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E2086" w14:textId="76428290" w:rsidR="00E30981" w:rsidRPr="00E30981" w:rsidRDefault="00E30981" w:rsidP="00E3098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30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097C419" w14:textId="5F6E2F89" w:rsidR="00E30981" w:rsidRPr="00E30981" w:rsidRDefault="00E30981" w:rsidP="00E3098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30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E30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309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499/UN3.23/MB/HM.01.03/2022</w:t>
      </w:r>
    </w:p>
    <w:p w14:paraId="21227F53" w14:textId="77777777" w:rsidR="00E30981" w:rsidRPr="00E30981" w:rsidRDefault="00E30981" w:rsidP="00E30981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19125" w14:textId="6FB26DB8" w:rsidR="008A6E21" w:rsidRPr="00E30981" w:rsidRDefault="00066A99" w:rsidP="00E30981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FKH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Ungkap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Manfaat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Bahan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Herbal </w:t>
      </w:r>
      <w:proofErr w:type="spellStart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>sebagai</w:t>
      </w:r>
      <w:proofErr w:type="spellEnd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>Obat</w:t>
      </w:r>
      <w:proofErr w:type="spellEnd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>Kanker</w:t>
      </w:r>
      <w:proofErr w:type="spellEnd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>pada</w:t>
      </w:r>
      <w:proofErr w:type="spellEnd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b/>
          <w:sz w:val="24"/>
          <w:szCs w:val="24"/>
        </w:rPr>
        <w:t>Hewan</w:t>
      </w:r>
      <w:proofErr w:type="spellEnd"/>
    </w:p>
    <w:p w14:paraId="3FB893E6" w14:textId="77777777" w:rsidR="00E30981" w:rsidRPr="00E30981" w:rsidRDefault="00E30981" w:rsidP="00E30981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1622A729" w:rsidR="006E2615" w:rsidRPr="00E30981" w:rsidRDefault="00E30981" w:rsidP="00E3098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29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Desember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2022</w:t>
      </w:r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herbal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murah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herbal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penyembuhan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herbal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penyembuhan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="00066A99" w:rsidRPr="00E309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239F95C6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Sahrial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Hamid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drh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herbal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orasi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makalah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>Kajian</w:t>
      </w:r>
      <w:proofErr w:type="spellEnd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>Etnofarmakologi</w:t>
      </w:r>
      <w:proofErr w:type="spellEnd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>Veteriner</w:t>
      </w:r>
      <w:proofErr w:type="spellEnd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>sebagai</w:t>
      </w:r>
      <w:proofErr w:type="spellEnd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>Kemopreventif</w:t>
      </w:r>
      <w:proofErr w:type="spellEnd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i/>
          <w:sz w:val="24"/>
          <w:szCs w:val="24"/>
        </w:rPr>
        <w:t>Karsinogenesis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dukukuhkan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Universi</w:t>
      </w:r>
      <w:bookmarkStart w:id="0" w:name="_GoBack"/>
      <w:bookmarkEnd w:id="0"/>
      <w:r w:rsidRPr="00E30981"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Rabu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(28/12/2022) di Aula Garuda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Kantor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8A6E21" w:rsidRPr="00E30981">
        <w:rPr>
          <w:rFonts w:ascii="Times New Roman" w:eastAsia="Times New Roman" w:hAnsi="Times New Roman" w:cs="Times New Roman"/>
          <w:sz w:val="24"/>
          <w:szCs w:val="24"/>
        </w:rPr>
        <w:t xml:space="preserve"> MERR C.</w:t>
      </w:r>
    </w:p>
    <w:p w14:paraId="00000004" w14:textId="77777777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Hewan</w:t>
      </w:r>
      <w:proofErr w:type="spellEnd"/>
    </w:p>
    <w:p w14:paraId="00000005" w14:textId="1BF6E300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mengidap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terkendali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terinfeksi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virus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mikroorganisme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Infeksi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induk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kontak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</w:p>
    <w:p w14:paraId="00000006" w14:textId="77777777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pemiliknya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“Ada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terkena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merugikan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pemiliknya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ungkap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Farmakologi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Veteriner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Manfaat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Bahan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Herbal</w:t>
      </w:r>
    </w:p>
    <w:p w14:paraId="00000008" w14:textId="77777777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keganasan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tumor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ganas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kemopreventif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menunda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menghentikan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marak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bahan-bahan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herbal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696F43F3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herbal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kunyit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Mulut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Kuku (PMK)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merebak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meneliti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herbal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herbal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daun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sambung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nyawa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kunyit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daun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tin.</w:t>
      </w:r>
    </w:p>
    <w:p w14:paraId="6C8EB005" w14:textId="69903F90" w:rsidR="00DF776E" w:rsidRPr="00E30981" w:rsidRDefault="00DF776E" w:rsidP="00E30981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Manfaat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Daun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Sambung</w:t>
      </w:r>
      <w:proofErr w:type="spellEnd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b/>
          <w:sz w:val="24"/>
          <w:szCs w:val="24"/>
        </w:rPr>
        <w:t>Nyawa</w:t>
      </w:r>
      <w:proofErr w:type="spellEnd"/>
    </w:p>
    <w:p w14:paraId="0000000A" w14:textId="77777777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Daun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sambung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nyawa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payudara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Proses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tikus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ekstrak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daun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sambung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nyawa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insidensi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tumor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multiplikasi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tumor,”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kunyit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menghambat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tumor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paru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210E23F3" w:rsidR="006E2615" w:rsidRPr="00E30981" w:rsidRDefault="00066A99" w:rsidP="00E3098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telur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berembrio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daun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anti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daun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menghambat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pembuluh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anti angiogenesis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ucapnya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pembuluh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dihambat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menyulitkan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oksigen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nutrisi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98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>kanker</w:t>
      </w:r>
      <w:proofErr w:type="spellEnd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="00DF776E" w:rsidRPr="00E30981">
        <w:rPr>
          <w:rFonts w:ascii="Times New Roman" w:eastAsia="Times New Roman" w:hAnsi="Times New Roman" w:cs="Times New Roman"/>
          <w:sz w:val="24"/>
          <w:szCs w:val="24"/>
        </w:rPr>
        <w:t>. (*)</w:t>
      </w:r>
    </w:p>
    <w:sectPr w:rsidR="006E2615" w:rsidRPr="00E3098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CF1A0" w14:textId="77777777" w:rsidR="00F3522D" w:rsidRDefault="00F3522D" w:rsidP="00DF55C4">
      <w:pPr>
        <w:spacing w:line="240" w:lineRule="auto"/>
      </w:pPr>
      <w:r>
        <w:separator/>
      </w:r>
    </w:p>
  </w:endnote>
  <w:endnote w:type="continuationSeparator" w:id="0">
    <w:p w14:paraId="080B33AF" w14:textId="77777777" w:rsidR="00F3522D" w:rsidRDefault="00F3522D" w:rsidP="00DF5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7A618" w14:textId="77777777" w:rsidR="00F3522D" w:rsidRDefault="00F3522D" w:rsidP="00DF55C4">
      <w:pPr>
        <w:spacing w:line="240" w:lineRule="auto"/>
      </w:pPr>
      <w:r>
        <w:separator/>
      </w:r>
    </w:p>
  </w:footnote>
  <w:footnote w:type="continuationSeparator" w:id="0">
    <w:p w14:paraId="24116FA5" w14:textId="77777777" w:rsidR="00F3522D" w:rsidRDefault="00F3522D" w:rsidP="00DF5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C3D0" w14:textId="4AA05604" w:rsidR="00DF55C4" w:rsidRDefault="00DF55C4">
    <w:pPr>
      <w:pStyle w:val="Header"/>
    </w:pPr>
    <w:r>
      <w:rPr>
        <w:noProof/>
      </w:rPr>
      <w:drawing>
        <wp:inline distT="0" distB="0" distL="0" distR="0" wp14:anchorId="0410B3FE" wp14:editId="6EC88336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15"/>
    <w:rsid w:val="00066A99"/>
    <w:rsid w:val="00250D86"/>
    <w:rsid w:val="006E2615"/>
    <w:rsid w:val="0081507E"/>
    <w:rsid w:val="008A6E21"/>
    <w:rsid w:val="00C20261"/>
    <w:rsid w:val="00DF55C4"/>
    <w:rsid w:val="00DF776E"/>
    <w:rsid w:val="00E30981"/>
    <w:rsid w:val="00F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D91B8"/>
  <w15:docId w15:val="{B44124CD-CEEA-4EB3-881F-7623132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F55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5C4"/>
  </w:style>
  <w:style w:type="paragraph" w:styleId="Footer">
    <w:name w:val="footer"/>
    <w:basedOn w:val="Normal"/>
    <w:link w:val="FooterChar"/>
    <w:uiPriority w:val="99"/>
    <w:unhideWhenUsed/>
    <w:rsid w:val="00DF5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10</cp:revision>
  <dcterms:created xsi:type="dcterms:W3CDTF">2022-12-28T06:13:00Z</dcterms:created>
  <dcterms:modified xsi:type="dcterms:W3CDTF">2022-12-29T05:00:00Z</dcterms:modified>
</cp:coreProperties>
</file>