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C13" w:rsidRPr="00AC0C13" w:rsidRDefault="00AC0C13" w:rsidP="00AC0C13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C0C1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:rsidR="00AC0C13" w:rsidRPr="00AC0C13" w:rsidRDefault="00AC0C13" w:rsidP="00AC0C13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AC0C1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AC0C1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AC0C1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505/UN3.23/MB/HM.01.03/2022</w:t>
      </w:r>
    </w:p>
    <w:p w:rsidR="00AC0C13" w:rsidRPr="00AC0C13" w:rsidRDefault="00AC0C13" w:rsidP="00AC0C13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3CA5" w:rsidRPr="00AC0C13" w:rsidRDefault="000E3A76" w:rsidP="00AC0C13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AC0C13">
        <w:rPr>
          <w:rFonts w:ascii="Times New Roman" w:eastAsia="Times New Roman" w:hAnsi="Times New Roman" w:cs="Times New Roman"/>
          <w:b/>
          <w:sz w:val="24"/>
          <w:szCs w:val="24"/>
        </w:rPr>
        <w:t>Pakar</w:t>
      </w:r>
      <w:proofErr w:type="spellEnd"/>
      <w:r w:rsidRPr="00AC0C13">
        <w:rPr>
          <w:rFonts w:ascii="Times New Roman" w:eastAsia="Times New Roman" w:hAnsi="Times New Roman" w:cs="Times New Roman"/>
          <w:b/>
          <w:sz w:val="24"/>
          <w:szCs w:val="24"/>
        </w:rPr>
        <w:t xml:space="preserve"> UNAIR</w:t>
      </w:r>
      <w:r w:rsidR="00AC0C13" w:rsidRPr="00AC0C1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C0C13" w:rsidRPr="00AC0C13">
        <w:rPr>
          <w:rFonts w:ascii="Times New Roman" w:eastAsia="Times New Roman" w:hAnsi="Times New Roman" w:cs="Times New Roman"/>
          <w:b/>
          <w:sz w:val="24"/>
          <w:szCs w:val="24"/>
        </w:rPr>
        <w:t>Sarankan</w:t>
      </w:r>
      <w:proofErr w:type="spellEnd"/>
      <w:r w:rsidR="00AC0C13" w:rsidRPr="00AC0C1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C0C13" w:rsidRPr="00AC0C13">
        <w:rPr>
          <w:rFonts w:ascii="Times New Roman" w:eastAsia="Times New Roman" w:hAnsi="Times New Roman" w:cs="Times New Roman"/>
          <w:b/>
          <w:sz w:val="24"/>
          <w:szCs w:val="24"/>
        </w:rPr>
        <w:t>Mahasiswa</w:t>
      </w:r>
      <w:proofErr w:type="spellEnd"/>
      <w:r w:rsidR="003A529D" w:rsidRPr="00AC0C1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b/>
          <w:sz w:val="24"/>
          <w:szCs w:val="24"/>
        </w:rPr>
        <w:t>Bergaya</w:t>
      </w:r>
      <w:proofErr w:type="spellEnd"/>
      <w:r w:rsidR="003A529D" w:rsidRPr="00AC0C1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b/>
          <w:sz w:val="24"/>
          <w:szCs w:val="24"/>
        </w:rPr>
        <w:t>Sesuai</w:t>
      </w:r>
      <w:proofErr w:type="spellEnd"/>
      <w:r w:rsidR="003A529D" w:rsidRPr="00AC0C13">
        <w:rPr>
          <w:rFonts w:ascii="Times New Roman" w:eastAsia="Times New Roman" w:hAnsi="Times New Roman" w:cs="Times New Roman"/>
          <w:b/>
          <w:sz w:val="24"/>
          <w:szCs w:val="24"/>
        </w:rPr>
        <w:t xml:space="preserve"> Isi </w:t>
      </w:r>
      <w:proofErr w:type="spellStart"/>
      <w:r w:rsidR="003A529D" w:rsidRPr="00AC0C13">
        <w:rPr>
          <w:rFonts w:ascii="Times New Roman" w:eastAsia="Times New Roman" w:hAnsi="Times New Roman" w:cs="Times New Roman"/>
          <w:b/>
          <w:sz w:val="24"/>
          <w:szCs w:val="24"/>
        </w:rPr>
        <w:t>Dompet</w:t>
      </w:r>
      <w:proofErr w:type="spellEnd"/>
    </w:p>
    <w:p w:rsidR="00E03CA5" w:rsidRPr="00AC0C13" w:rsidRDefault="00E03CA5" w:rsidP="00AC0C13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3CA5" w:rsidRPr="00AC0C13" w:rsidRDefault="00AC0C13" w:rsidP="00AC0C13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AC0C13">
        <w:rPr>
          <w:rFonts w:ascii="Times New Roman" w:eastAsia="Times New Roman" w:hAnsi="Times New Roman" w:cs="Times New Roman"/>
          <w:b/>
          <w:sz w:val="24"/>
          <w:szCs w:val="24"/>
        </w:rPr>
        <w:t xml:space="preserve">Surabaya, 30 </w:t>
      </w:r>
      <w:proofErr w:type="spellStart"/>
      <w:r w:rsidRPr="00AC0C13">
        <w:rPr>
          <w:rFonts w:ascii="Times New Roman" w:eastAsia="Times New Roman" w:hAnsi="Times New Roman" w:cs="Times New Roman"/>
          <w:b/>
          <w:sz w:val="24"/>
          <w:szCs w:val="24"/>
        </w:rPr>
        <w:t>Desember</w:t>
      </w:r>
      <w:proofErr w:type="spellEnd"/>
      <w:r w:rsidRPr="00AC0C13">
        <w:rPr>
          <w:rFonts w:ascii="Times New Roman" w:eastAsia="Times New Roman" w:hAnsi="Times New Roman" w:cs="Times New Roman"/>
          <w:b/>
          <w:sz w:val="24"/>
          <w:szCs w:val="24"/>
        </w:rPr>
        <w:t xml:space="preserve"> 2022</w:t>
      </w:r>
      <w:r w:rsidR="000E3A76" w:rsidRPr="00AC0C1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A529D" w:rsidRPr="00AC0C13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proofErr w:type="spellStart"/>
      <w:r w:rsidR="000E3A76" w:rsidRPr="00AC0C13">
        <w:rPr>
          <w:rFonts w:ascii="Times New Roman" w:eastAsia="Times New Roman" w:hAnsi="Times New Roman" w:cs="Times New Roman"/>
          <w:sz w:val="24"/>
          <w:szCs w:val="24"/>
        </w:rPr>
        <w:t>Keuangan</w:t>
      </w:r>
      <w:proofErr w:type="spellEnd"/>
      <w:r w:rsidR="000E3A76"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E3A76" w:rsidRPr="00AC0C13">
        <w:rPr>
          <w:rFonts w:ascii="Times New Roman" w:eastAsia="Times New Roman" w:hAnsi="Times New Roman" w:cs="Times New Roman"/>
          <w:sz w:val="24"/>
          <w:szCs w:val="24"/>
        </w:rPr>
        <w:t>kerap</w:t>
      </w:r>
      <w:proofErr w:type="spellEnd"/>
      <w:r w:rsidR="000E3A76" w:rsidRPr="00AC0C13">
        <w:rPr>
          <w:rFonts w:ascii="Times New Roman" w:eastAsia="Times New Roman" w:hAnsi="Times New Roman" w:cs="Times New Roman"/>
          <w:sz w:val="24"/>
          <w:szCs w:val="24"/>
        </w:rPr>
        <w:t xml:space="preserve"> kali </w:t>
      </w:r>
      <w:proofErr w:type="spellStart"/>
      <w:r w:rsidR="000E3A76" w:rsidRPr="00AC0C13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hal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kompleks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bagi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kehidupan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manusia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tidak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terkecuali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bagi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para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mahasiswa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Mahasiswa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dikenal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sebagai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g</w:t>
      </w:r>
      <w:r w:rsidR="00810D6E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enerasi</w:t>
      </w:r>
      <w:proofErr w:type="spellEnd"/>
      <w:r w:rsidR="00810D6E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="00810D6E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berani</w:t>
      </w:r>
      <w:proofErr w:type="spellEnd"/>
      <w:r w:rsidR="00810D6E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810D6E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mengambil</w:t>
      </w:r>
      <w:proofErr w:type="spellEnd"/>
      <w:r w:rsidR="00810D6E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810D6E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ri</w:t>
      </w:r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siko</w:t>
      </w:r>
      <w:proofErr w:type="spellEnd"/>
      <w:r w:rsidR="00810D6E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="00810D6E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namun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juga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dianggap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810D6E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generasi</w:t>
      </w:r>
      <w:proofErr w:type="spellEnd"/>
      <w:r w:rsidR="00810D6E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="00810D6E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konsumtif</w:t>
      </w:r>
      <w:proofErr w:type="spellEnd"/>
      <w:r w:rsidR="00810D6E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Hal </w:t>
      </w:r>
      <w:proofErr w:type="spellStart"/>
      <w:r w:rsidR="00810D6E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itu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didorong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perkembangan</w:t>
      </w:r>
      <w:proofErr w:type="spellEnd"/>
      <w:r w:rsidR="003A529D" w:rsidRPr="00AC0C1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lifestyle</w:t>
      </w:r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dan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pengaruh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budaya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digi</w:t>
      </w:r>
      <w:r w:rsidR="0036296C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tal</w:t>
      </w:r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Perilaku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konsumtif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tidak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bisa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dihindarkan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dan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melekat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pada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tiap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individu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karena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pada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dasarnya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manusia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tidak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pernah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puas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:rsidR="00E03CA5" w:rsidRPr="00AC0C13" w:rsidRDefault="003A529D" w:rsidP="00AC0C13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Mengenai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hal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itu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Guru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Besar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Ilmu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Ekonomi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F</w:t>
      </w:r>
      <w:r w:rsidR="000E3A76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akultas</w:t>
      </w:r>
      <w:proofErr w:type="spellEnd"/>
      <w:r w:rsidR="000E3A76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0E3A76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Ekonomi</w:t>
      </w:r>
      <w:proofErr w:type="spellEnd"/>
      <w:r w:rsidR="000E3A76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0E3A76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dan</w:t>
      </w:r>
      <w:proofErr w:type="spellEnd"/>
      <w:r w:rsidR="000E3A76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0E3A76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Bisnis</w:t>
      </w:r>
      <w:proofErr w:type="spellEnd"/>
      <w:r w:rsidR="000E3A76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UNAIR Prof </w:t>
      </w:r>
      <w:proofErr w:type="spellStart"/>
      <w:r w:rsidR="000E3A76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Dr</w:t>
      </w:r>
      <w:proofErr w:type="spellEnd"/>
      <w:r w:rsidR="000E3A76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Rudi </w:t>
      </w:r>
      <w:proofErr w:type="spellStart"/>
      <w:r w:rsidR="000E3A76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Purwono</w:t>
      </w:r>
      <w:proofErr w:type="spellEnd"/>
      <w:r w:rsidR="000E3A76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SE M</w:t>
      </w:r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SE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mengatakan</w:t>
      </w:r>
      <w:proofErr w:type="spellEnd"/>
      <w:r w:rsidR="0036296C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,</w:t>
      </w:r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pengeluaran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harus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sesuai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dengan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pemasukan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keuangan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diterima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Untuk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itu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sebagai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seorang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mahasiswa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harus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jeli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dalam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melihat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sumber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pendapatan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terlebih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belum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mempunyai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penghasilan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sendiri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</w:p>
    <w:p w:rsidR="00E03CA5" w:rsidRPr="00AC0C13" w:rsidRDefault="003A529D" w:rsidP="00AC0C13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“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Masih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muda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jangan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sampai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mengalami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lebih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besar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pasak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dari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pada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tiang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,”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papar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Rudi</w:t>
      </w:r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br/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Purwono</w:t>
      </w:r>
      <w:proofErr w:type="spellEnd"/>
      <w:r w:rsidR="000E3A76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:rsidR="000E3A76" w:rsidRPr="00AC0C13" w:rsidRDefault="003A529D" w:rsidP="00AC0C13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Rudi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menambahkan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perlu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untuk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mempertimbangkan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apa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dibeli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menjadi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kebutuhan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dan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jangka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masa yang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akan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mendatang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Jangan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hanya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mengikuti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hawa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nafsu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belaka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berlebihan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ataupun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adu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saing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d</w:t>
      </w:r>
      <w:bookmarkStart w:id="0" w:name="_GoBack"/>
      <w:bookmarkEnd w:id="0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engan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orang lain. </w:t>
      </w:r>
      <w:r w:rsidR="00482708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“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Perhatikan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keuangan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agar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seimbang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antara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pendapatan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dan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pengeluaran</w:t>
      </w:r>
      <w:proofErr w:type="spellEnd"/>
      <w:r w:rsidR="00482708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,” </w:t>
      </w:r>
      <w:proofErr w:type="spellStart"/>
      <w:r w:rsidR="00482708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ucapnya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:rsidR="00E03CA5" w:rsidRPr="00AC0C13" w:rsidRDefault="003A529D" w:rsidP="00AC0C13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Setelah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pemulihan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akibat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perbatasan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saat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pandemi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Covid-19,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pusat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perbelanjaaan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mengalami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tekanan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daya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masyarakat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tinggi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Produsen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menawarkan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diskon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dan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promo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besar-besaran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di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akhir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tahun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Sebagai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konsumen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baik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,</w:t>
      </w:r>
      <w:r w:rsidR="00482708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482708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perlu</w:t>
      </w:r>
      <w:proofErr w:type="spellEnd"/>
      <w:r w:rsidR="00482708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482708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untuk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mencatat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kebutuhan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barang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</w:t>
      </w:r>
      <w:r w:rsidR="00482708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482708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akan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dibeli</w:t>
      </w:r>
      <w:proofErr w:type="spellEnd"/>
      <w:r w:rsidR="00482708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Dalam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konteks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hukum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 w:rsidR="00482708" w:rsidRPr="00AC0C1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variabel-variabel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harga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barang</w:t>
      </w:r>
      <w:proofErr w:type="spellEnd"/>
      <w:r w:rsidR="00482708" w:rsidRPr="00AC0C1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482708" w:rsidRPr="00AC0C13">
        <w:rPr>
          <w:rFonts w:ascii="Times New Roman" w:eastAsia="Times New Roman" w:hAnsi="Times New Roman" w:cs="Times New Roman"/>
          <w:sz w:val="24"/>
          <w:szCs w:val="24"/>
        </w:rPr>
        <w:t>barang</w:t>
      </w:r>
      <w:proofErr w:type="spellEnd"/>
      <w:r w:rsidR="00482708"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82708" w:rsidRPr="00AC0C13">
        <w:rPr>
          <w:rFonts w:ascii="Times New Roman" w:eastAsia="Times New Roman" w:hAnsi="Times New Roman" w:cs="Times New Roman"/>
          <w:sz w:val="24"/>
          <w:szCs w:val="24"/>
        </w:rPr>
        <w:t>subtitusi</w:t>
      </w:r>
      <w:proofErr w:type="spellEnd"/>
      <w:r w:rsidR="00482708" w:rsidRPr="00AC0C1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482708" w:rsidRPr="00AC0C13">
        <w:rPr>
          <w:rFonts w:ascii="Times New Roman" w:eastAsia="Times New Roman" w:hAnsi="Times New Roman" w:cs="Times New Roman"/>
          <w:sz w:val="24"/>
          <w:szCs w:val="24"/>
        </w:rPr>
        <w:t>pengganti</w:t>
      </w:r>
      <w:proofErr w:type="spellEnd"/>
      <w:r w:rsidR="00482708" w:rsidRPr="00AC0C13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kualitasnya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barang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barang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kompetitor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referensi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82708" w:rsidRPr="00AC0C13" w:rsidRDefault="00482708" w:rsidP="00AC0C13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proofErr w:type="spellStart"/>
      <w:r w:rsidRPr="00AC0C13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Tingkatkan</w:t>
      </w:r>
      <w:proofErr w:type="spellEnd"/>
      <w:r w:rsidRPr="00AC0C13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Potensi</w:t>
      </w:r>
      <w:proofErr w:type="spellEnd"/>
    </w:p>
    <w:p w:rsidR="00E03CA5" w:rsidRPr="00AC0C13" w:rsidRDefault="003A529D" w:rsidP="00AC0C13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Rudi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Purwono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menegaskan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banyak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cara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</w:t>
      </w:r>
      <w:r w:rsidR="00482708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482708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dapat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dilakukan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mahasiswa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482708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untuk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meningkatkan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potensi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diri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menyiapkan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resolusi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tahun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depan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tanpa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menjadi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konsumtif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Sibuk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mendalami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Pr="00AC0C1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course</w:t>
      </w:r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bahasa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asing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menghasilkan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karya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tulisan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mana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tulisannya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bisa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dijual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di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publik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mengulik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tentang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ilmu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investasi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pasar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modal</w:t>
      </w:r>
      <w:r w:rsidR="00482708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,</w:t>
      </w:r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serta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belajar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ilmu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wirausaha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agar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tidak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hanya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menjadi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seoarang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konsumen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namun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bisa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memproduksi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barang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atau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jasa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:rsidR="00E03CA5" w:rsidRPr="00AC0C13" w:rsidRDefault="003A529D" w:rsidP="00AC0C13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menyoroti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Kementerian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Kebudayaan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menerbitkan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kebijakan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Merdeka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Belajar-Kampus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Merdeka (MBKM).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diadakan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mengimplementasikan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i/>
          <w:sz w:val="24"/>
          <w:szCs w:val="24"/>
        </w:rPr>
        <w:t>hardskill</w:t>
      </w:r>
      <w:proofErr w:type="spellEnd"/>
      <w:r w:rsidRPr="00AC0C1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AC0C1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i/>
          <w:sz w:val="24"/>
          <w:szCs w:val="24"/>
        </w:rPr>
        <w:t>softskill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lastRenderedPageBreak/>
        <w:t>harapan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nilai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tambah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menyelami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kehidupan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r</w:t>
      </w:r>
      <w:r w:rsidR="00482708" w:rsidRPr="00AC0C13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AC0C13">
        <w:rPr>
          <w:rFonts w:ascii="Times New Roman" w:eastAsia="Times New Roman" w:hAnsi="Times New Roman" w:cs="Times New Roman"/>
          <w:sz w:val="24"/>
          <w:szCs w:val="24"/>
        </w:rPr>
        <w:t>il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memperhatikan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koridor-koridor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terutama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memulai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kreativitas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usaha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3CA5" w:rsidRPr="00AC0C13" w:rsidRDefault="00482708" w:rsidP="00AC0C13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Prof </w:t>
      </w:r>
      <w:r w:rsidR="003A529D"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Rudi</w:t>
      </w:r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>juga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 xml:space="preserve">Wakil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>Direktur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>Bidang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>Akademik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>Kemahasiswaan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 xml:space="preserve"> Alumni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>Sek</w:t>
      </w:r>
      <w:r w:rsidRPr="00AC0C13">
        <w:rPr>
          <w:rFonts w:ascii="Times New Roman" w:eastAsia="Times New Roman" w:hAnsi="Times New Roman" w:cs="Times New Roman"/>
          <w:sz w:val="24"/>
          <w:szCs w:val="24"/>
        </w:rPr>
        <w:t>olah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Pascasarjana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UNAIR</w:t>
      </w:r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>menegaskan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 xml:space="preserve">, dana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>darurat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 xml:space="preserve"> motif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>berjaga-jaga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>pencegahan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 xml:space="preserve"> (precautionary motive)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>disisihkan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>antisipasi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>hari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>mendatang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>sakit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>datang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>tiba-tiba</w:t>
      </w:r>
      <w:proofErr w:type="spellEnd"/>
      <w:r w:rsidR="003A529D"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E3A76" w:rsidRPr="00AC0C13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="000E3A76"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E3A76" w:rsidRPr="00AC0C13">
        <w:rPr>
          <w:rFonts w:ascii="Times New Roman" w:eastAsia="Times New Roman" w:hAnsi="Times New Roman" w:cs="Times New Roman"/>
          <w:sz w:val="24"/>
          <w:szCs w:val="24"/>
        </w:rPr>
        <w:t>pengeluaran</w:t>
      </w:r>
      <w:proofErr w:type="spellEnd"/>
      <w:r w:rsidR="000E3A76" w:rsidRPr="00AC0C1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0E3A76" w:rsidRPr="00AC0C13">
        <w:rPr>
          <w:rFonts w:ascii="Times New Roman" w:eastAsia="Times New Roman" w:hAnsi="Times New Roman" w:cs="Times New Roman"/>
          <w:sz w:val="24"/>
          <w:szCs w:val="24"/>
        </w:rPr>
        <w:t>mendesak</w:t>
      </w:r>
      <w:proofErr w:type="spellEnd"/>
      <w:r w:rsidR="000E3A76" w:rsidRPr="00AC0C1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3CA5" w:rsidRPr="00AC0C13" w:rsidRDefault="003A529D" w:rsidP="00AC0C13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upaya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melek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keuangan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menyisihkan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uang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tabungan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da</w:t>
      </w:r>
      <w:r w:rsidR="00482708" w:rsidRPr="00AC0C13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="00482708" w:rsidRPr="00AC0C13">
        <w:rPr>
          <w:rFonts w:ascii="Times New Roman" w:eastAsia="Times New Roman" w:hAnsi="Times New Roman" w:cs="Times New Roman"/>
          <w:sz w:val="24"/>
          <w:szCs w:val="24"/>
        </w:rPr>
        <w:t xml:space="preserve"> dana </w:t>
      </w:r>
      <w:proofErr w:type="spellStart"/>
      <w:r w:rsidR="00482708" w:rsidRPr="00AC0C13">
        <w:rPr>
          <w:rFonts w:ascii="Times New Roman" w:eastAsia="Times New Roman" w:hAnsi="Times New Roman" w:cs="Times New Roman"/>
          <w:sz w:val="24"/>
          <w:szCs w:val="24"/>
        </w:rPr>
        <w:t>investasi</w:t>
      </w:r>
      <w:proofErr w:type="spellEnd"/>
      <w:r w:rsidR="00482708" w:rsidRPr="00AC0C1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482708" w:rsidRPr="00AC0C13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="00482708"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82708" w:rsidRPr="00AC0C13">
        <w:rPr>
          <w:rFonts w:ascii="Times New Roman" w:eastAsia="Times New Roman" w:hAnsi="Times New Roman" w:cs="Times New Roman"/>
          <w:sz w:val="24"/>
          <w:szCs w:val="24"/>
        </w:rPr>
        <w:t>digaris</w:t>
      </w:r>
      <w:r w:rsidRPr="00AC0C13">
        <w:rPr>
          <w:rFonts w:ascii="Times New Roman" w:eastAsia="Times New Roman" w:hAnsi="Times New Roman" w:cs="Times New Roman"/>
          <w:sz w:val="24"/>
          <w:szCs w:val="24"/>
        </w:rPr>
        <w:t>bawahi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memulai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investasi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jangan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82708" w:rsidRPr="00AC0C13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="00482708"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82708" w:rsidRPr="00AC0C13">
        <w:rPr>
          <w:rFonts w:ascii="Times New Roman" w:eastAsia="Times New Roman" w:hAnsi="Times New Roman" w:cs="Times New Roman"/>
          <w:sz w:val="24"/>
          <w:szCs w:val="24"/>
        </w:rPr>
        <w:t>mengikuti</w:t>
      </w:r>
      <w:proofErr w:type="spellEnd"/>
      <w:r w:rsidR="00482708"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82708" w:rsidRPr="00AC0C13">
        <w:rPr>
          <w:rFonts w:ascii="Times New Roman" w:eastAsia="Times New Roman" w:hAnsi="Times New Roman" w:cs="Times New Roman"/>
          <w:sz w:val="24"/>
          <w:szCs w:val="24"/>
        </w:rPr>
        <w:t>kebanyakan</w:t>
      </w:r>
      <w:proofErr w:type="spellEnd"/>
      <w:r w:rsidR="00482708"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82708" w:rsidRPr="00AC0C13">
        <w:rPr>
          <w:rFonts w:ascii="Times New Roman" w:eastAsia="Times New Roman" w:hAnsi="Times New Roman" w:cs="Times New Roman"/>
          <w:sz w:val="24"/>
          <w:szCs w:val="24"/>
        </w:rPr>
        <w:t>tren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mengetahui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ilmunya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Terdapat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tahapan-tahapan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pemula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memilih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investasi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tepat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menyesuaikan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3A76" w:rsidRPr="00AC0C13">
        <w:rPr>
          <w:rFonts w:ascii="Times New Roman" w:eastAsia="Times New Roman" w:hAnsi="Times New Roman" w:cs="Times New Roman"/>
          <w:sz w:val="24"/>
          <w:szCs w:val="24"/>
        </w:rPr>
        <w:t xml:space="preserve">budget yang </w:t>
      </w:r>
      <w:proofErr w:type="spellStart"/>
      <w:r w:rsidR="000E3A76" w:rsidRPr="00AC0C13">
        <w:rPr>
          <w:rFonts w:ascii="Times New Roman" w:eastAsia="Times New Roman" w:hAnsi="Times New Roman" w:cs="Times New Roman"/>
          <w:sz w:val="24"/>
          <w:szCs w:val="24"/>
        </w:rPr>
        <w:t>dimiliki</w:t>
      </w:r>
      <w:proofErr w:type="spellEnd"/>
      <w:r w:rsidR="000E3A76"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E3A76" w:rsidRPr="00AC0C13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="000E3A76" w:rsidRPr="00AC0C1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3CA5" w:rsidRPr="00AC0C13" w:rsidRDefault="003A529D" w:rsidP="00AC0C13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C13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investasi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saham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jangan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pakai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dana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pinjaman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berisiko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Gunakan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anggaran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tersisa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bersifat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pasif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AC0C13">
        <w:rPr>
          <w:rFonts w:ascii="Times New Roman" w:eastAsia="Times New Roman" w:hAnsi="Times New Roman" w:cs="Times New Roman"/>
          <w:sz w:val="24"/>
          <w:szCs w:val="24"/>
        </w:rPr>
        <w:t>pungkas</w:t>
      </w:r>
      <w:proofErr w:type="spellEnd"/>
      <w:r w:rsidRPr="00AC0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2708" w:rsidRPr="00AC0C13">
        <w:rPr>
          <w:rFonts w:ascii="Times New Roman" w:eastAsia="Times New Roman" w:hAnsi="Times New Roman" w:cs="Times New Roman"/>
          <w:sz w:val="24"/>
          <w:szCs w:val="24"/>
        </w:rPr>
        <w:t xml:space="preserve">Prof </w:t>
      </w:r>
      <w:r w:rsidRPr="00AC0C13">
        <w:rPr>
          <w:rFonts w:ascii="Times New Roman" w:eastAsia="Times New Roman" w:hAnsi="Times New Roman" w:cs="Times New Roman"/>
          <w:sz w:val="24"/>
          <w:szCs w:val="24"/>
        </w:rPr>
        <w:t>Rudi</w:t>
      </w:r>
      <w:r w:rsidR="000E3A76" w:rsidRPr="00AC0C13">
        <w:rPr>
          <w:rFonts w:ascii="Times New Roman" w:eastAsia="Times New Roman" w:hAnsi="Times New Roman" w:cs="Times New Roman"/>
          <w:sz w:val="24"/>
          <w:szCs w:val="24"/>
        </w:rPr>
        <w:t>. (*)</w:t>
      </w:r>
    </w:p>
    <w:sectPr w:rsidR="00E03CA5" w:rsidRPr="00AC0C13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A89" w:rsidRDefault="002F0A89" w:rsidP="00AC0C13">
      <w:pPr>
        <w:spacing w:line="240" w:lineRule="auto"/>
      </w:pPr>
      <w:r>
        <w:separator/>
      </w:r>
    </w:p>
  </w:endnote>
  <w:endnote w:type="continuationSeparator" w:id="0">
    <w:p w:rsidR="002F0A89" w:rsidRDefault="002F0A89" w:rsidP="00AC0C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A89" w:rsidRDefault="002F0A89" w:rsidP="00AC0C13">
      <w:pPr>
        <w:spacing w:line="240" w:lineRule="auto"/>
      </w:pPr>
      <w:r>
        <w:separator/>
      </w:r>
    </w:p>
  </w:footnote>
  <w:footnote w:type="continuationSeparator" w:id="0">
    <w:p w:rsidR="002F0A89" w:rsidRDefault="002F0A89" w:rsidP="00AC0C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C13" w:rsidRDefault="00AC0C13">
    <w:pPr>
      <w:pStyle w:val="Header"/>
    </w:pPr>
    <w:r>
      <w:rPr>
        <w:noProof/>
      </w:rPr>
      <w:drawing>
        <wp:inline distT="0" distB="0" distL="0" distR="0">
          <wp:extent cx="5733415" cy="1209040"/>
          <wp:effectExtent l="0" t="0" r="63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CA5"/>
    <w:rsid w:val="000C6DB9"/>
    <w:rsid w:val="000E3A76"/>
    <w:rsid w:val="002F0A89"/>
    <w:rsid w:val="0036296C"/>
    <w:rsid w:val="003A529D"/>
    <w:rsid w:val="00482708"/>
    <w:rsid w:val="00810D6E"/>
    <w:rsid w:val="00AC0C13"/>
    <w:rsid w:val="00E0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A39057"/>
  <w15:docId w15:val="{92531EDC-3553-4861-862C-3018DBECB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AC0C1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0C13"/>
  </w:style>
  <w:style w:type="paragraph" w:styleId="Footer">
    <w:name w:val="footer"/>
    <w:basedOn w:val="Normal"/>
    <w:link w:val="FooterChar"/>
    <w:uiPriority w:val="99"/>
    <w:unhideWhenUsed/>
    <w:rsid w:val="00AC0C1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0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4</cp:revision>
  <dcterms:created xsi:type="dcterms:W3CDTF">2022-12-30T06:57:00Z</dcterms:created>
  <dcterms:modified xsi:type="dcterms:W3CDTF">2022-12-30T09:54:00Z</dcterms:modified>
</cp:coreProperties>
</file>