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3345C" w14:textId="01592389" w:rsidR="006A0688" w:rsidRPr="006A0688" w:rsidRDefault="006A0688" w:rsidP="006A068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A06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SIARAN PERS</w:t>
      </w:r>
    </w:p>
    <w:p w14:paraId="53B4E68E" w14:textId="1C924A81" w:rsidR="006A0688" w:rsidRPr="006A0688" w:rsidRDefault="006A0688" w:rsidP="006A068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A06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Nomor</w:t>
      </w:r>
      <w:proofErr w:type="spellEnd"/>
      <w:r w:rsidRPr="006A06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6A068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501/UN3.23/MB/HM.01.03/2022</w:t>
      </w:r>
    </w:p>
    <w:p w14:paraId="3340EE16" w14:textId="77777777" w:rsidR="006A0688" w:rsidRPr="006A0688" w:rsidRDefault="006A0688" w:rsidP="006A0688">
      <w:pPr>
        <w:spacing w:before="160" w:after="1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01" w14:textId="23E9AB09" w:rsidR="007F213C" w:rsidRPr="006A0688" w:rsidRDefault="0DCAFCB4" w:rsidP="006A0688">
      <w:pPr>
        <w:spacing w:before="160" w:after="16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A0688">
        <w:rPr>
          <w:rFonts w:ascii="Times New Roman" w:hAnsi="Times New Roman" w:cs="Times New Roman"/>
          <w:b/>
          <w:bCs/>
          <w:sz w:val="24"/>
          <w:szCs w:val="24"/>
        </w:rPr>
        <w:t>Peternakan</w:t>
      </w:r>
      <w:proofErr w:type="spellEnd"/>
      <w:r w:rsidRPr="006A06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b/>
          <w:bCs/>
          <w:sz w:val="24"/>
          <w:szCs w:val="24"/>
        </w:rPr>
        <w:t>Domba</w:t>
      </w:r>
      <w:proofErr w:type="spellEnd"/>
      <w:r w:rsidRPr="006A0688">
        <w:rPr>
          <w:rFonts w:ascii="Times New Roman" w:hAnsi="Times New Roman" w:cs="Times New Roman"/>
          <w:b/>
          <w:bCs/>
          <w:sz w:val="24"/>
          <w:szCs w:val="24"/>
        </w:rPr>
        <w:t xml:space="preserve"> Ideal ala </w:t>
      </w:r>
      <w:proofErr w:type="spellStart"/>
      <w:r w:rsidRPr="006A0688">
        <w:rPr>
          <w:rFonts w:ascii="Times New Roman" w:hAnsi="Times New Roman" w:cs="Times New Roman"/>
          <w:b/>
          <w:bCs/>
          <w:sz w:val="24"/>
          <w:szCs w:val="24"/>
        </w:rPr>
        <w:t>Praktisi</w:t>
      </w:r>
      <w:proofErr w:type="spellEnd"/>
      <w:r w:rsidRPr="006A0688">
        <w:rPr>
          <w:rFonts w:ascii="Times New Roman" w:hAnsi="Times New Roman" w:cs="Times New Roman"/>
          <w:b/>
          <w:bCs/>
          <w:sz w:val="24"/>
          <w:szCs w:val="24"/>
        </w:rPr>
        <w:t xml:space="preserve"> UNAIR</w:t>
      </w:r>
    </w:p>
    <w:p w14:paraId="00000002" w14:textId="77777777" w:rsidR="007F213C" w:rsidRPr="006A0688" w:rsidRDefault="007F213C" w:rsidP="006A0688">
      <w:pPr>
        <w:spacing w:before="160" w:after="160"/>
        <w:rPr>
          <w:rFonts w:ascii="Times New Roman" w:hAnsi="Times New Roman" w:cs="Times New Roman"/>
          <w:b/>
          <w:sz w:val="24"/>
          <w:szCs w:val="24"/>
        </w:rPr>
      </w:pPr>
    </w:p>
    <w:p w14:paraId="00000004" w14:textId="5B24EFD1" w:rsidR="007F213C" w:rsidRPr="006A0688" w:rsidRDefault="006A0688" w:rsidP="006A0688">
      <w:pPr>
        <w:spacing w:before="160" w:after="160"/>
        <w:rPr>
          <w:rFonts w:ascii="Times New Roman" w:hAnsi="Times New Roman" w:cs="Times New Roman"/>
          <w:sz w:val="24"/>
          <w:szCs w:val="24"/>
        </w:rPr>
      </w:pPr>
      <w:r w:rsidRPr="006A0688">
        <w:rPr>
          <w:rFonts w:ascii="Times New Roman" w:hAnsi="Times New Roman" w:cs="Times New Roman"/>
          <w:b/>
          <w:sz w:val="24"/>
          <w:szCs w:val="24"/>
        </w:rPr>
        <w:t xml:space="preserve">Surabaya, 30 </w:t>
      </w:r>
      <w:proofErr w:type="spellStart"/>
      <w:r w:rsidRPr="006A0688">
        <w:rPr>
          <w:rFonts w:ascii="Times New Roman" w:hAnsi="Times New Roman" w:cs="Times New Roman"/>
          <w:b/>
          <w:sz w:val="24"/>
          <w:szCs w:val="24"/>
        </w:rPr>
        <w:t>Desember</w:t>
      </w:r>
      <w:proofErr w:type="spellEnd"/>
      <w:r w:rsidRPr="006A0688">
        <w:rPr>
          <w:rFonts w:ascii="Times New Roman" w:hAnsi="Times New Roman" w:cs="Times New Roman"/>
          <w:b/>
          <w:sz w:val="24"/>
          <w:szCs w:val="24"/>
        </w:rPr>
        <w:t xml:space="preserve"> 2022 </w:t>
      </w:r>
      <w:r w:rsidR="001A74EC" w:rsidRPr="006A0688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1A74EC" w:rsidRPr="006A068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1A74EC"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4EC" w:rsidRPr="006A0688">
        <w:rPr>
          <w:rFonts w:ascii="Times New Roman" w:hAnsi="Times New Roman" w:cs="Times New Roman"/>
          <w:sz w:val="24"/>
          <w:szCs w:val="24"/>
        </w:rPr>
        <w:t>peternakan</w:t>
      </w:r>
      <w:proofErr w:type="spellEnd"/>
      <w:r w:rsidR="001A74EC" w:rsidRPr="006A0688">
        <w:rPr>
          <w:rFonts w:ascii="Times New Roman" w:hAnsi="Times New Roman" w:cs="Times New Roman"/>
          <w:sz w:val="24"/>
          <w:szCs w:val="24"/>
        </w:rPr>
        <w:t xml:space="preserve"> ideal </w:t>
      </w:r>
      <w:proofErr w:type="spellStart"/>
      <w:r w:rsidR="001A74EC" w:rsidRPr="006A068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1A74EC"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4EC" w:rsidRPr="006A0688">
        <w:rPr>
          <w:rFonts w:ascii="Times New Roman" w:hAnsi="Times New Roman" w:cs="Times New Roman"/>
          <w:sz w:val="24"/>
          <w:szCs w:val="24"/>
        </w:rPr>
        <w:t>impian</w:t>
      </w:r>
      <w:proofErr w:type="spellEnd"/>
      <w:r w:rsidR="001A74EC"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4EC" w:rsidRPr="006A068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1A74EC"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4EC" w:rsidRPr="006A0688"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 w:rsidR="001A74EC" w:rsidRPr="006A06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A74EC" w:rsidRPr="006A068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1A74EC"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4EC" w:rsidRPr="006A0688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="001A74EC"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4EC" w:rsidRPr="006A068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A74EC"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4EC" w:rsidRPr="006A0688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="001A74EC"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4EC" w:rsidRPr="006A0688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1A74EC"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4EC" w:rsidRPr="006A068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A74EC"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4EC" w:rsidRPr="006A0688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="001A74EC"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4EC" w:rsidRPr="006A06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A74EC"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4EC" w:rsidRPr="006A0688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="001A74EC"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4EC" w:rsidRPr="006A068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1A74EC" w:rsidRPr="006A06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A74EC" w:rsidRPr="006A0688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="001A74EC" w:rsidRPr="006A06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A74EC" w:rsidRPr="006A0688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1A74EC"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4EC" w:rsidRPr="006A068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1A74EC" w:rsidRPr="006A0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74EC" w:rsidRPr="006A068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1A74EC"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4EC" w:rsidRPr="006A0688">
        <w:rPr>
          <w:rFonts w:ascii="Times New Roman" w:hAnsi="Times New Roman" w:cs="Times New Roman"/>
          <w:sz w:val="24"/>
          <w:szCs w:val="24"/>
        </w:rPr>
        <w:t>skema</w:t>
      </w:r>
      <w:proofErr w:type="spellEnd"/>
      <w:r w:rsidR="001A74EC"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4EC" w:rsidRPr="006A0688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="001A74EC" w:rsidRPr="006A06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A74EC" w:rsidRPr="006A0688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="001A74EC" w:rsidRPr="006A0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74EC" w:rsidRPr="006A0688"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 w:rsidR="001A74EC"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4EC" w:rsidRPr="006A068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A74EC"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4EC" w:rsidRPr="006A0688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1A74EC"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4EC" w:rsidRPr="006A0688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1A74EC"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4EC" w:rsidRPr="006A0688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="001A74EC"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4EC" w:rsidRPr="006A068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A74EC"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4EC" w:rsidRPr="006A068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1A74EC"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4EC" w:rsidRPr="006A0688">
        <w:rPr>
          <w:rFonts w:ascii="Times New Roman" w:hAnsi="Times New Roman" w:cs="Times New Roman"/>
          <w:sz w:val="24"/>
          <w:szCs w:val="24"/>
        </w:rPr>
        <w:t>sampingan</w:t>
      </w:r>
      <w:proofErr w:type="spellEnd"/>
      <w:r w:rsidR="001A74EC" w:rsidRPr="006A06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A74EC" w:rsidRPr="006A0688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="001A74EC" w:rsidRPr="006A0688">
        <w:rPr>
          <w:rFonts w:ascii="Times New Roman" w:hAnsi="Times New Roman" w:cs="Times New Roman"/>
          <w:sz w:val="24"/>
          <w:szCs w:val="24"/>
        </w:rPr>
        <w:t>.</w:t>
      </w:r>
    </w:p>
    <w:p w14:paraId="00000006" w14:textId="7EE8390E" w:rsidR="007F213C" w:rsidRPr="006A0688" w:rsidRDefault="001A74EC" w:rsidP="006A0688">
      <w:pPr>
        <w:spacing w:before="160"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Praktisi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(</w:t>
      </w:r>
      <w:hyperlink r:id="rId6">
        <w:r w:rsidRPr="006A0688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FKH</w:t>
        </w:r>
      </w:hyperlink>
      <w:r w:rsidRPr="006A0688">
        <w:rPr>
          <w:rFonts w:ascii="Times New Roman" w:hAnsi="Times New Roman" w:cs="Times New Roman"/>
          <w:sz w:val="24"/>
          <w:szCs w:val="24"/>
        </w:rPr>
        <w:t xml:space="preserve">) UNAIR,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E</w:t>
      </w:r>
      <w:r w:rsidR="006A068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688">
        <w:rPr>
          <w:rFonts w:ascii="Times New Roman" w:hAnsi="Times New Roman" w:cs="Times New Roman"/>
          <w:sz w:val="24"/>
          <w:szCs w:val="24"/>
        </w:rPr>
        <w:t>Koestanti</w:t>
      </w:r>
      <w:proofErr w:type="spellEnd"/>
      <w:r w:rsid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688">
        <w:rPr>
          <w:rFonts w:ascii="Times New Roman" w:hAnsi="Times New Roman" w:cs="Times New Roman"/>
          <w:sz w:val="24"/>
          <w:szCs w:val="24"/>
        </w:rPr>
        <w:t>Sabdoningrum</w:t>
      </w:r>
      <w:proofErr w:type="spellEnd"/>
      <w:r w:rsid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688">
        <w:rPr>
          <w:rFonts w:ascii="Times New Roman" w:hAnsi="Times New Roman" w:cs="Times New Roman"/>
          <w:sz w:val="24"/>
          <w:szCs w:val="24"/>
        </w:rPr>
        <w:t>drh</w:t>
      </w:r>
      <w:proofErr w:type="spellEnd"/>
      <w:r w:rsid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688">
        <w:rPr>
          <w:rFonts w:ascii="Times New Roman" w:hAnsi="Times New Roman" w:cs="Times New Roman"/>
          <w:sz w:val="24"/>
          <w:szCs w:val="24"/>
        </w:rPr>
        <w:t>M</w:t>
      </w:r>
      <w:r w:rsidRPr="006A0688">
        <w:rPr>
          <w:rFonts w:ascii="Times New Roman" w:hAnsi="Times New Roman" w:cs="Times New Roman"/>
          <w:sz w:val="24"/>
          <w:szCs w:val="24"/>
        </w:rPr>
        <w:t>Kes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menyebut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peternakan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yang ideal,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peterna</w:t>
      </w:r>
      <w:r w:rsidRPr="006A0688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domba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kandang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kandang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>.</w:t>
      </w:r>
    </w:p>
    <w:p w14:paraId="00000008" w14:textId="4C09CF50" w:rsidR="007F213C" w:rsidRPr="006A0688" w:rsidRDefault="001A74EC" w:rsidP="006A0688">
      <w:pPr>
        <w:spacing w:before="160" w:after="160"/>
        <w:rPr>
          <w:rFonts w:ascii="Times New Roman" w:hAnsi="Times New Roman" w:cs="Times New Roman"/>
          <w:sz w:val="24"/>
          <w:szCs w:val="24"/>
        </w:rPr>
      </w:pPr>
      <w:r w:rsidRPr="006A068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kandang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kandangnya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katanya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09" w14:textId="77777777" w:rsidR="007F213C" w:rsidRPr="006A0688" w:rsidRDefault="001A74EC" w:rsidP="006A0688">
      <w:pPr>
        <w:spacing w:before="160" w:after="1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0688">
        <w:rPr>
          <w:rFonts w:ascii="Times New Roman" w:hAnsi="Times New Roman" w:cs="Times New Roman"/>
          <w:b/>
          <w:sz w:val="24"/>
          <w:szCs w:val="24"/>
        </w:rPr>
        <w:t>Je</w:t>
      </w:r>
      <w:r w:rsidRPr="006A0688">
        <w:rPr>
          <w:rFonts w:ascii="Times New Roman" w:hAnsi="Times New Roman" w:cs="Times New Roman"/>
          <w:b/>
          <w:sz w:val="24"/>
          <w:szCs w:val="24"/>
        </w:rPr>
        <w:t>nis</w:t>
      </w:r>
      <w:proofErr w:type="spellEnd"/>
      <w:r w:rsidRPr="006A06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b/>
          <w:sz w:val="24"/>
          <w:szCs w:val="24"/>
        </w:rPr>
        <w:t>Hewan</w:t>
      </w:r>
      <w:proofErr w:type="spellEnd"/>
    </w:p>
    <w:p w14:paraId="0000000B" w14:textId="08C42EF6" w:rsidR="007F213C" w:rsidRPr="006A0688" w:rsidRDefault="001A74EC" w:rsidP="006A0688">
      <w:pPr>
        <w:spacing w:before="160"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6A0688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dises</w:t>
      </w:r>
      <w:bookmarkStart w:id="0" w:name="_GoBack"/>
      <w:bookmarkEnd w:id="0"/>
      <w:r w:rsidRPr="006A0688">
        <w:rPr>
          <w:rFonts w:ascii="Times New Roman" w:hAnsi="Times New Roman" w:cs="Times New Roman"/>
          <w:sz w:val="24"/>
          <w:szCs w:val="24"/>
        </w:rPr>
        <w:t>uaikan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peternakan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adaptasi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performa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</w:t>
      </w:r>
      <w:r w:rsidRPr="006A0688">
        <w:rPr>
          <w:rFonts w:ascii="Times New Roman" w:hAnsi="Times New Roman" w:cs="Times New Roman"/>
          <w:sz w:val="24"/>
          <w:szCs w:val="24"/>
        </w:rPr>
        <w:t>erkembangan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dikandang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optimal.</w:t>
      </w:r>
    </w:p>
    <w:p w14:paraId="0000000D" w14:textId="5FFD101E" w:rsidR="007F213C" w:rsidRPr="006A0688" w:rsidRDefault="001A74EC" w:rsidP="006A0688">
      <w:pPr>
        <w:spacing w:before="160" w:after="160"/>
        <w:rPr>
          <w:rFonts w:ascii="Times New Roman" w:hAnsi="Times New Roman" w:cs="Times New Roman"/>
          <w:sz w:val="24"/>
          <w:szCs w:val="24"/>
        </w:rPr>
      </w:pPr>
      <w:r w:rsidRPr="006A068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tahan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Terkadang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subtropis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panas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tuturnya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>.</w:t>
      </w:r>
    </w:p>
    <w:p w14:paraId="0000000E" w14:textId="77777777" w:rsidR="007F213C" w:rsidRPr="006A0688" w:rsidRDefault="001A74EC" w:rsidP="006A0688">
      <w:pPr>
        <w:spacing w:before="160" w:after="1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0688">
        <w:rPr>
          <w:rFonts w:ascii="Times New Roman" w:hAnsi="Times New Roman" w:cs="Times New Roman"/>
          <w:b/>
          <w:sz w:val="24"/>
          <w:szCs w:val="24"/>
        </w:rPr>
        <w:t>Kandang</w:t>
      </w:r>
      <w:proofErr w:type="spellEnd"/>
    </w:p>
    <w:p w14:paraId="00000010" w14:textId="2591D1A3" w:rsidR="007F213C" w:rsidRPr="006A0688" w:rsidRDefault="001A74EC" w:rsidP="006A0688">
      <w:pPr>
        <w:spacing w:before="160"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Praktisi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FKH UNAIR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tersebu</w:t>
      </w:r>
      <w:r w:rsidRPr="006A068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menuturkan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kandang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unggul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kandang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breeding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penggemukan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>.</w:t>
      </w:r>
    </w:p>
    <w:p w14:paraId="00000012" w14:textId="126FD6FB" w:rsidR="007F213C" w:rsidRPr="006A0688" w:rsidRDefault="001A74EC" w:rsidP="006A0688">
      <w:pPr>
        <w:spacing w:before="160" w:after="160"/>
        <w:rPr>
          <w:rFonts w:ascii="Times New Roman" w:hAnsi="Times New Roman" w:cs="Times New Roman"/>
          <w:sz w:val="24"/>
          <w:szCs w:val="24"/>
        </w:rPr>
      </w:pPr>
      <w:r w:rsidRPr="006A068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Kandang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breeding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menggunaka</w:t>
      </w:r>
      <w:r w:rsidRPr="006A068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Kandang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penggemukan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kandang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intensif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postal,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tuturnya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>.</w:t>
      </w:r>
    </w:p>
    <w:p w14:paraId="00000014" w14:textId="2B61C0D1" w:rsidR="007F213C" w:rsidRPr="006A0688" w:rsidRDefault="001A74EC" w:rsidP="006A0688">
      <w:pPr>
        <w:spacing w:before="160"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kandang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breeding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infrared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kehangatan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indukan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lastRenderedPageBreak/>
        <w:t>kematian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anakan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imunitas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lingkungannya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terjaga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>.</w:t>
      </w:r>
    </w:p>
    <w:p w14:paraId="00000016" w14:textId="7E63260F" w:rsidR="007F213C" w:rsidRPr="006A0688" w:rsidRDefault="001A74EC" w:rsidP="006A0688">
      <w:pPr>
        <w:spacing w:before="160" w:after="160"/>
        <w:rPr>
          <w:rFonts w:ascii="Times New Roman" w:hAnsi="Times New Roman" w:cs="Times New Roman"/>
          <w:sz w:val="24"/>
          <w:szCs w:val="24"/>
        </w:rPr>
      </w:pPr>
      <w:r w:rsidRPr="006A068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lampu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infrared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menekan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anakan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u</w:t>
      </w:r>
      <w:r w:rsidRPr="006A0688">
        <w:rPr>
          <w:rFonts w:ascii="Times New Roman" w:hAnsi="Times New Roman" w:cs="Times New Roman"/>
          <w:sz w:val="24"/>
          <w:szCs w:val="24"/>
        </w:rPr>
        <w:t>jarnya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>.</w:t>
      </w:r>
    </w:p>
    <w:p w14:paraId="3E557B97" w14:textId="77777777" w:rsidR="006A0688" w:rsidRDefault="001A74EC" w:rsidP="006A0688">
      <w:pPr>
        <w:spacing w:before="160" w:after="1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0688">
        <w:rPr>
          <w:rFonts w:ascii="Times New Roman" w:hAnsi="Times New Roman" w:cs="Times New Roman"/>
          <w:b/>
          <w:sz w:val="24"/>
          <w:szCs w:val="24"/>
        </w:rPr>
        <w:t>Pengolahan</w:t>
      </w:r>
      <w:proofErr w:type="spellEnd"/>
      <w:r w:rsidRPr="006A06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b/>
          <w:sz w:val="24"/>
          <w:szCs w:val="24"/>
        </w:rPr>
        <w:t>Pakan</w:t>
      </w:r>
      <w:proofErr w:type="spellEnd"/>
      <w:r w:rsidRPr="006A06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000019" w14:textId="0DB17C3A" w:rsidR="007F213C" w:rsidRPr="006A0688" w:rsidRDefault="001A74EC" w:rsidP="006A0688">
      <w:pPr>
        <w:spacing w:before="160" w:after="160"/>
        <w:rPr>
          <w:rFonts w:ascii="Times New Roman" w:hAnsi="Times New Roman" w:cs="Times New Roman"/>
          <w:b/>
          <w:sz w:val="24"/>
          <w:szCs w:val="24"/>
        </w:rPr>
      </w:pPr>
      <w:r w:rsidRPr="006A0688">
        <w:rPr>
          <w:rFonts w:ascii="Times New Roman" w:hAnsi="Times New Roman" w:cs="Times New Roman"/>
          <w:sz w:val="24"/>
          <w:szCs w:val="24"/>
        </w:rPr>
        <w:t xml:space="preserve">Owner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Panji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Farm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sembarangan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ternaknya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terpenuhi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gizinya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berpotensi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patogen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satun</w:t>
      </w:r>
      <w:r w:rsidRPr="006A068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pengeringan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rumput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>.</w:t>
      </w:r>
    </w:p>
    <w:p w14:paraId="0000001B" w14:textId="6C1E3719" w:rsidR="007F213C" w:rsidRPr="006A0688" w:rsidRDefault="001A74EC" w:rsidP="006A0688">
      <w:pPr>
        <w:spacing w:before="160" w:after="160"/>
        <w:rPr>
          <w:rFonts w:ascii="Times New Roman" w:hAnsi="Times New Roman" w:cs="Times New Roman"/>
          <w:sz w:val="24"/>
          <w:szCs w:val="24"/>
        </w:rPr>
      </w:pPr>
      <w:r w:rsidRPr="006A068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mengeringkan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rumput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dibaringkan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posisinya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Pengeringan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rumput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r w:rsidRPr="006A0688">
        <w:rPr>
          <w:rFonts w:ascii="Times New Roman" w:hAnsi="Times New Roman" w:cs="Times New Roman"/>
          <w:i/>
          <w:sz w:val="24"/>
          <w:szCs w:val="24"/>
        </w:rPr>
        <w:t>grass tetany</w:t>
      </w:r>
      <w:r w:rsidRPr="006A06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kejang-kejang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jelasnya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>.</w:t>
      </w:r>
    </w:p>
    <w:p w14:paraId="0000001C" w14:textId="77777777" w:rsidR="007F213C" w:rsidRPr="006A0688" w:rsidRDefault="001A74EC" w:rsidP="006A0688">
      <w:pPr>
        <w:spacing w:before="160" w:after="1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0688">
        <w:rPr>
          <w:rFonts w:ascii="Times New Roman" w:hAnsi="Times New Roman" w:cs="Times New Roman"/>
          <w:b/>
          <w:sz w:val="24"/>
          <w:szCs w:val="24"/>
        </w:rPr>
        <w:t>Pengolahan</w:t>
      </w:r>
      <w:proofErr w:type="spellEnd"/>
      <w:r w:rsidRPr="006A06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b/>
          <w:sz w:val="24"/>
          <w:szCs w:val="24"/>
        </w:rPr>
        <w:t>Limbah</w:t>
      </w:r>
      <w:proofErr w:type="spellEnd"/>
      <w:r w:rsidRPr="006A06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b/>
          <w:sz w:val="24"/>
          <w:szCs w:val="24"/>
        </w:rPr>
        <w:t>Ternak</w:t>
      </w:r>
      <w:proofErr w:type="spellEnd"/>
    </w:p>
    <w:p w14:paraId="0000001E" w14:textId="24D8F6ED" w:rsidR="007F213C" w:rsidRPr="006A0688" w:rsidRDefault="001A74EC" w:rsidP="006A0688">
      <w:pPr>
        <w:spacing w:before="160"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menyebut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kotoran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biosecurity.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kotor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patogen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0688">
        <w:rPr>
          <w:rFonts w:ascii="Times New Roman" w:hAnsi="Times New Roman" w:cs="Times New Roman"/>
          <w:sz w:val="24"/>
          <w:szCs w:val="24"/>
        </w:rPr>
        <w:t>infeksius.Sehingga</w:t>
      </w:r>
      <w:proofErr w:type="spellEnd"/>
      <w:proofErr w:type="gram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kotoran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dikontrol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dijaga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steril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Disisi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sampingan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bernilai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20" w14:textId="4F4B5A93" w:rsidR="007F213C" w:rsidRPr="006A0688" w:rsidRDefault="001A74EC" w:rsidP="006A0688">
      <w:pPr>
        <w:spacing w:before="160" w:after="160"/>
        <w:rPr>
          <w:rFonts w:ascii="Times New Roman" w:hAnsi="Times New Roman" w:cs="Times New Roman"/>
          <w:sz w:val="24"/>
          <w:szCs w:val="24"/>
        </w:rPr>
      </w:pPr>
      <w:r w:rsidRPr="006A0688">
        <w:rPr>
          <w:rFonts w:ascii="Times New Roman" w:hAnsi="Times New Roman" w:cs="Times New Roman"/>
          <w:sz w:val="24"/>
          <w:szCs w:val="24"/>
        </w:rPr>
        <w:t xml:space="preserve">“Di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Panji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Farm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, kami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probiotik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anaerob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pupuk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kompos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Koto</w:t>
      </w:r>
      <w:r w:rsidRPr="006A0688">
        <w:rPr>
          <w:rFonts w:ascii="Times New Roman" w:hAnsi="Times New Roman" w:cs="Times New Roman"/>
          <w:sz w:val="24"/>
          <w:szCs w:val="24"/>
        </w:rPr>
        <w:t>ran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ditimbun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fermentasi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pupuk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dijual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jelasnya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21" w14:textId="77777777" w:rsidR="007F213C" w:rsidRPr="006A0688" w:rsidRDefault="001A74EC" w:rsidP="006A0688">
      <w:pPr>
        <w:spacing w:before="160" w:after="160"/>
        <w:rPr>
          <w:rFonts w:ascii="Times New Roman" w:hAnsi="Times New Roman" w:cs="Times New Roman"/>
          <w:b/>
          <w:sz w:val="24"/>
          <w:szCs w:val="24"/>
        </w:rPr>
      </w:pPr>
      <w:r w:rsidRPr="006A0688">
        <w:rPr>
          <w:rFonts w:ascii="Times New Roman" w:hAnsi="Times New Roman" w:cs="Times New Roman"/>
          <w:b/>
          <w:sz w:val="24"/>
          <w:szCs w:val="24"/>
        </w:rPr>
        <w:t xml:space="preserve">SDM </w:t>
      </w:r>
      <w:proofErr w:type="spellStart"/>
      <w:r w:rsidRPr="006A0688">
        <w:rPr>
          <w:rFonts w:ascii="Times New Roman" w:hAnsi="Times New Roman" w:cs="Times New Roman"/>
          <w:b/>
          <w:sz w:val="24"/>
          <w:szCs w:val="24"/>
        </w:rPr>
        <w:t>Kandang</w:t>
      </w:r>
      <w:proofErr w:type="spellEnd"/>
    </w:p>
    <w:p w14:paraId="00000023" w14:textId="2F2AD308" w:rsidR="007F213C" w:rsidRPr="006A0688" w:rsidRDefault="001A74EC" w:rsidP="006A0688">
      <w:pPr>
        <w:spacing w:before="160"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peternakan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kesuksesan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peternakan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kandang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mum</w:t>
      </w:r>
      <w:r w:rsidRPr="006A0688">
        <w:rPr>
          <w:rFonts w:ascii="Times New Roman" w:hAnsi="Times New Roman" w:cs="Times New Roman"/>
          <w:sz w:val="24"/>
          <w:szCs w:val="24"/>
        </w:rPr>
        <w:t>puni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kandang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mumpuni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kandang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0688">
        <w:rPr>
          <w:rFonts w:ascii="Times New Roman" w:hAnsi="Times New Roman" w:cs="Times New Roman"/>
          <w:sz w:val="24"/>
          <w:szCs w:val="24"/>
        </w:rPr>
        <w:t>ternak.Disamping</w:t>
      </w:r>
      <w:proofErr w:type="spellEnd"/>
      <w:proofErr w:type="gram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kandang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2D" w14:textId="3BAC33F6" w:rsidR="007F213C" w:rsidRPr="006A0688" w:rsidRDefault="001A74EC" w:rsidP="006A0688">
      <w:pPr>
        <w:spacing w:before="160" w:after="160"/>
        <w:rPr>
          <w:rFonts w:ascii="Times New Roman" w:hAnsi="Times New Roman" w:cs="Times New Roman"/>
          <w:sz w:val="24"/>
          <w:szCs w:val="24"/>
        </w:rPr>
      </w:pPr>
      <w:r w:rsidRPr="006A068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kandang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peternakan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terlatih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ruminansia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kandang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meraup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kesuksesan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6A0688">
        <w:rPr>
          <w:rFonts w:ascii="Times New Roman" w:hAnsi="Times New Roman" w:cs="Times New Roman"/>
          <w:sz w:val="24"/>
          <w:szCs w:val="24"/>
        </w:rPr>
        <w:t>katanya</w:t>
      </w:r>
      <w:proofErr w:type="spellEnd"/>
      <w:r w:rsidRPr="006A0688">
        <w:rPr>
          <w:rFonts w:ascii="Times New Roman" w:hAnsi="Times New Roman" w:cs="Times New Roman"/>
          <w:sz w:val="24"/>
          <w:szCs w:val="24"/>
        </w:rPr>
        <w:t>.</w:t>
      </w:r>
      <w:r w:rsidR="006A0688" w:rsidRPr="006A0688">
        <w:rPr>
          <w:rFonts w:ascii="Times New Roman" w:hAnsi="Times New Roman" w:cs="Times New Roman"/>
          <w:sz w:val="24"/>
          <w:szCs w:val="24"/>
        </w:rPr>
        <w:t xml:space="preserve"> (*)</w:t>
      </w:r>
    </w:p>
    <w:sectPr w:rsidR="007F213C" w:rsidRPr="006A0688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7D46A" w14:textId="77777777" w:rsidR="001A74EC" w:rsidRDefault="001A74EC" w:rsidP="0091039E">
      <w:pPr>
        <w:spacing w:line="240" w:lineRule="auto"/>
      </w:pPr>
      <w:r>
        <w:separator/>
      </w:r>
    </w:p>
  </w:endnote>
  <w:endnote w:type="continuationSeparator" w:id="0">
    <w:p w14:paraId="37A31F15" w14:textId="77777777" w:rsidR="001A74EC" w:rsidRDefault="001A74EC" w:rsidP="009103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09689" w14:textId="77777777" w:rsidR="001A74EC" w:rsidRDefault="001A74EC" w:rsidP="0091039E">
      <w:pPr>
        <w:spacing w:line="240" w:lineRule="auto"/>
      </w:pPr>
      <w:r>
        <w:separator/>
      </w:r>
    </w:p>
  </w:footnote>
  <w:footnote w:type="continuationSeparator" w:id="0">
    <w:p w14:paraId="4D59A446" w14:textId="77777777" w:rsidR="001A74EC" w:rsidRDefault="001A74EC" w:rsidP="009103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AD326" w14:textId="33FF2E23" w:rsidR="0091039E" w:rsidRDefault="0091039E">
    <w:pPr>
      <w:pStyle w:val="Header"/>
    </w:pPr>
    <w:r>
      <w:rPr>
        <w:noProof/>
      </w:rPr>
      <w:drawing>
        <wp:inline distT="0" distB="0" distL="0" distR="0" wp14:anchorId="5F99CDCE" wp14:editId="3578A8F0">
          <wp:extent cx="5733415" cy="120904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aru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1209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CAFCB4"/>
    <w:rsid w:val="001A74EC"/>
    <w:rsid w:val="006A0688"/>
    <w:rsid w:val="007F213C"/>
    <w:rsid w:val="0091039E"/>
    <w:rsid w:val="0DCAF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54421"/>
  <w15:docId w15:val="{3397EAB5-8577-4AAD-892E-40E2FBF4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103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39E"/>
  </w:style>
  <w:style w:type="paragraph" w:styleId="Footer">
    <w:name w:val="footer"/>
    <w:basedOn w:val="Normal"/>
    <w:link w:val="FooterChar"/>
    <w:uiPriority w:val="99"/>
    <w:unhideWhenUsed/>
    <w:rsid w:val="009103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kh.unair.ac.id/newsit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3</cp:revision>
  <dcterms:created xsi:type="dcterms:W3CDTF">2022-12-30T09:29:00Z</dcterms:created>
  <dcterms:modified xsi:type="dcterms:W3CDTF">2022-12-30T09:32:00Z</dcterms:modified>
</cp:coreProperties>
</file>