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BA3C5" w14:textId="5F57D15D" w:rsidR="00943EF7" w:rsidRPr="00712EE7" w:rsidRDefault="00943EF7" w:rsidP="00712EE7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r w:rsidRPr="00712EE7">
        <w:rPr>
          <w:b/>
          <w:bCs/>
          <w:color w:val="000000" w:themeColor="text1"/>
        </w:rPr>
        <w:t>SIARAN PERS</w:t>
      </w:r>
    </w:p>
    <w:p w14:paraId="4707CC5A" w14:textId="652BAECE" w:rsidR="00712EE7" w:rsidRPr="00712EE7" w:rsidRDefault="00712EE7" w:rsidP="00712EE7">
      <w:pPr>
        <w:pStyle w:val="NormalWeb"/>
        <w:spacing w:before="0" w:beforeAutospacing="0" w:after="0" w:afterAutospacing="0" w:line="276" w:lineRule="auto"/>
        <w:jc w:val="center"/>
        <w:rPr>
          <w:b/>
          <w:color w:val="000000" w:themeColor="text1"/>
          <w:shd w:val="clear" w:color="auto" w:fill="FFFFFF"/>
        </w:rPr>
      </w:pPr>
      <w:proofErr w:type="spellStart"/>
      <w:r w:rsidRPr="00712EE7">
        <w:rPr>
          <w:b/>
          <w:bCs/>
          <w:color w:val="000000" w:themeColor="text1"/>
        </w:rPr>
        <w:t>Nomor</w:t>
      </w:r>
      <w:proofErr w:type="spellEnd"/>
      <w:r w:rsidRPr="00712EE7">
        <w:rPr>
          <w:b/>
          <w:bCs/>
          <w:color w:val="000000" w:themeColor="text1"/>
        </w:rPr>
        <w:t xml:space="preserve">: </w:t>
      </w:r>
      <w:r w:rsidRPr="00712EE7">
        <w:rPr>
          <w:b/>
          <w:color w:val="000000" w:themeColor="text1"/>
          <w:shd w:val="clear" w:color="auto" w:fill="FFFFFF"/>
        </w:rPr>
        <w:t>11/UN3.23/MB/HM.01.03/2023</w:t>
      </w:r>
    </w:p>
    <w:p w14:paraId="57DDF3D8" w14:textId="77777777" w:rsidR="00712EE7" w:rsidRPr="00712EE7" w:rsidRDefault="00712EE7" w:rsidP="00712EE7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00C0F417" w14:textId="4FADBE05" w:rsidR="00712EE7" w:rsidRPr="00A279F0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b/>
          <w:bCs/>
          <w:color w:val="000000"/>
        </w:rPr>
        <w:t>Heboh</w:t>
      </w:r>
      <w:proofErr w:type="spellEnd"/>
      <w:r w:rsidRPr="00712EE7">
        <w:rPr>
          <w:b/>
          <w:bCs/>
          <w:color w:val="000000"/>
        </w:rPr>
        <w:t xml:space="preserve"> </w:t>
      </w:r>
      <w:proofErr w:type="spellStart"/>
      <w:r w:rsidRPr="00712EE7">
        <w:rPr>
          <w:b/>
          <w:bCs/>
          <w:color w:val="000000"/>
        </w:rPr>
        <w:t>Gaji</w:t>
      </w:r>
      <w:proofErr w:type="spellEnd"/>
      <w:r w:rsidRPr="00712EE7">
        <w:rPr>
          <w:b/>
          <w:bCs/>
          <w:color w:val="000000"/>
        </w:rPr>
        <w:t xml:space="preserve"> Lima </w:t>
      </w:r>
      <w:proofErr w:type="spellStart"/>
      <w:r w:rsidRPr="00712EE7">
        <w:rPr>
          <w:b/>
          <w:bCs/>
          <w:color w:val="000000"/>
        </w:rPr>
        <w:t>Juta</w:t>
      </w:r>
      <w:proofErr w:type="spellEnd"/>
      <w:r w:rsidRPr="00712EE7">
        <w:rPr>
          <w:b/>
          <w:bCs/>
          <w:color w:val="000000"/>
        </w:rPr>
        <w:t xml:space="preserve"> </w:t>
      </w:r>
      <w:proofErr w:type="spellStart"/>
      <w:r w:rsidRPr="00712EE7">
        <w:rPr>
          <w:b/>
          <w:bCs/>
          <w:color w:val="000000"/>
        </w:rPr>
        <w:t>Kena</w:t>
      </w:r>
      <w:proofErr w:type="spellEnd"/>
      <w:r w:rsidRPr="00712EE7">
        <w:rPr>
          <w:b/>
          <w:bCs/>
          <w:color w:val="000000"/>
        </w:rPr>
        <w:t xml:space="preserve"> </w:t>
      </w:r>
      <w:proofErr w:type="spellStart"/>
      <w:r w:rsidRPr="00712EE7">
        <w:rPr>
          <w:b/>
          <w:bCs/>
          <w:color w:val="000000"/>
        </w:rPr>
        <w:t>Pajak</w:t>
      </w:r>
      <w:proofErr w:type="spellEnd"/>
      <w:r w:rsidRPr="00712EE7">
        <w:rPr>
          <w:b/>
          <w:bCs/>
          <w:color w:val="000000"/>
        </w:rPr>
        <w:t xml:space="preserve"> Lima </w:t>
      </w:r>
      <w:proofErr w:type="spellStart"/>
      <w:r w:rsidRPr="00712EE7">
        <w:rPr>
          <w:b/>
          <w:bCs/>
          <w:color w:val="000000"/>
        </w:rPr>
        <w:t>Persen</w:t>
      </w:r>
      <w:proofErr w:type="spellEnd"/>
      <w:r w:rsidRPr="00712EE7">
        <w:rPr>
          <w:b/>
          <w:bCs/>
          <w:color w:val="000000"/>
        </w:rPr>
        <w:t xml:space="preserve">, </w:t>
      </w:r>
      <w:proofErr w:type="spellStart"/>
      <w:r w:rsidRPr="00712EE7">
        <w:rPr>
          <w:b/>
          <w:bCs/>
          <w:color w:val="000000"/>
        </w:rPr>
        <w:t>Ekonom</w:t>
      </w:r>
      <w:proofErr w:type="spellEnd"/>
      <w:r w:rsidRPr="00712EE7">
        <w:rPr>
          <w:b/>
          <w:bCs/>
          <w:color w:val="000000"/>
        </w:rPr>
        <w:t xml:space="preserve"> UNAIR </w:t>
      </w:r>
      <w:proofErr w:type="spellStart"/>
      <w:r w:rsidRPr="00712EE7">
        <w:rPr>
          <w:b/>
          <w:bCs/>
          <w:color w:val="000000"/>
        </w:rPr>
        <w:t>Beri</w:t>
      </w:r>
      <w:proofErr w:type="spellEnd"/>
      <w:r w:rsidRPr="00712EE7">
        <w:rPr>
          <w:b/>
          <w:bCs/>
          <w:color w:val="000000"/>
        </w:rPr>
        <w:t xml:space="preserve"> </w:t>
      </w:r>
      <w:proofErr w:type="spellStart"/>
      <w:r w:rsidRPr="00712EE7">
        <w:rPr>
          <w:b/>
          <w:bCs/>
          <w:color w:val="000000"/>
        </w:rPr>
        <w:t>Penjelasan</w:t>
      </w:r>
      <w:bookmarkStart w:id="0" w:name="_GoBack"/>
      <w:bookmarkEnd w:id="0"/>
      <w:proofErr w:type="spellEnd"/>
    </w:p>
    <w:p w14:paraId="4E8E70DB" w14:textId="7A0DDC14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r w:rsidRPr="00712EE7">
        <w:rPr>
          <w:b/>
          <w:bCs/>
          <w:color w:val="000000"/>
        </w:rPr>
        <w:t xml:space="preserve">Surabaya, 5 </w:t>
      </w:r>
      <w:proofErr w:type="spellStart"/>
      <w:r w:rsidRPr="00712EE7">
        <w:rPr>
          <w:b/>
          <w:bCs/>
          <w:color w:val="000000"/>
        </w:rPr>
        <w:t>Januari</w:t>
      </w:r>
      <w:proofErr w:type="spellEnd"/>
      <w:r w:rsidRPr="00712EE7">
        <w:rPr>
          <w:b/>
          <w:bCs/>
          <w:color w:val="000000"/>
        </w:rPr>
        <w:t xml:space="preserve"> 2023 –</w:t>
      </w:r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Pemerintah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resmi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meneken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aturan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tentang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penyesuaian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pengaturan</w:t>
      </w:r>
      <w:proofErr w:type="spellEnd"/>
      <w:r w:rsidRPr="00712EE7">
        <w:rPr>
          <w:color w:val="000000"/>
        </w:rPr>
        <w:t xml:space="preserve"> di </w:t>
      </w:r>
      <w:proofErr w:type="spellStart"/>
      <w:r w:rsidRPr="00712EE7">
        <w:rPr>
          <w:color w:val="000000"/>
        </w:rPr>
        <w:t>bidang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penghasilan</w:t>
      </w:r>
      <w:proofErr w:type="spellEnd"/>
      <w:r w:rsidRPr="00712EE7">
        <w:rPr>
          <w:color w:val="000000"/>
        </w:rPr>
        <w:t xml:space="preserve"> yang </w:t>
      </w:r>
      <w:proofErr w:type="spellStart"/>
      <w:r w:rsidRPr="00712EE7">
        <w:rPr>
          <w:color w:val="000000"/>
        </w:rPr>
        <w:t>tertuang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pada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Peraturan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Pemerintah</w:t>
      </w:r>
      <w:proofErr w:type="spellEnd"/>
      <w:r w:rsidRPr="00712EE7">
        <w:rPr>
          <w:color w:val="000000"/>
        </w:rPr>
        <w:t xml:space="preserve"> (PP) No. 55 </w:t>
      </w:r>
      <w:proofErr w:type="spellStart"/>
      <w:r w:rsidRPr="00712EE7">
        <w:rPr>
          <w:color w:val="000000"/>
        </w:rPr>
        <w:t>Tahun</w:t>
      </w:r>
      <w:proofErr w:type="spellEnd"/>
      <w:r w:rsidRPr="00712EE7">
        <w:rPr>
          <w:color w:val="000000"/>
        </w:rPr>
        <w:t xml:space="preserve"> 2022. PP </w:t>
      </w:r>
      <w:proofErr w:type="spellStart"/>
      <w:r w:rsidRPr="00712EE7">
        <w:rPr>
          <w:color w:val="000000"/>
        </w:rPr>
        <w:t>ini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merupakan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aturan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turunan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dari</w:t>
      </w:r>
      <w:proofErr w:type="spellEnd"/>
      <w:r w:rsidRPr="00712EE7">
        <w:rPr>
          <w:color w:val="000000"/>
        </w:rPr>
        <w:t xml:space="preserve"> UU </w:t>
      </w:r>
      <w:proofErr w:type="spellStart"/>
      <w:r w:rsidRPr="00712EE7">
        <w:rPr>
          <w:color w:val="000000"/>
        </w:rPr>
        <w:t>Nomor</w:t>
      </w:r>
      <w:proofErr w:type="spellEnd"/>
      <w:r w:rsidRPr="00712EE7">
        <w:rPr>
          <w:color w:val="000000"/>
        </w:rPr>
        <w:t xml:space="preserve"> 7 </w:t>
      </w:r>
      <w:proofErr w:type="spellStart"/>
      <w:r w:rsidRPr="00712EE7">
        <w:rPr>
          <w:color w:val="000000"/>
        </w:rPr>
        <w:t>Tahun</w:t>
      </w:r>
      <w:proofErr w:type="spellEnd"/>
      <w:r w:rsidRPr="00712EE7">
        <w:rPr>
          <w:color w:val="000000"/>
        </w:rPr>
        <w:t xml:space="preserve"> 2021 </w:t>
      </w:r>
      <w:proofErr w:type="spellStart"/>
      <w:r w:rsidRPr="00712EE7">
        <w:rPr>
          <w:color w:val="000000"/>
        </w:rPr>
        <w:t>tentang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Harmonisasi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Peraturan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Perpajakan</w:t>
      </w:r>
      <w:proofErr w:type="spellEnd"/>
      <w:r w:rsidRPr="00712EE7">
        <w:rPr>
          <w:color w:val="000000"/>
        </w:rPr>
        <w:t xml:space="preserve"> (HPP) yang </w:t>
      </w:r>
      <w:proofErr w:type="spellStart"/>
      <w:r w:rsidRPr="00712EE7">
        <w:rPr>
          <w:color w:val="000000"/>
        </w:rPr>
        <w:t>disahkan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pada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Oktober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tahun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lalu</w:t>
      </w:r>
      <w:proofErr w:type="spellEnd"/>
      <w:r w:rsidRPr="00712EE7">
        <w:rPr>
          <w:color w:val="000000"/>
        </w:rPr>
        <w:t>.</w:t>
      </w:r>
    </w:p>
    <w:p w14:paraId="498C522E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color w:val="000000"/>
        </w:rPr>
        <w:t>Dalam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aturan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tersebut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pemerintah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menaikan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Penghasilan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(PKP) </w:t>
      </w:r>
      <w:proofErr w:type="spellStart"/>
      <w:r w:rsidRPr="00712EE7">
        <w:rPr>
          <w:color w:val="000000"/>
        </w:rPr>
        <w:t>menjadi</w:t>
      </w:r>
      <w:proofErr w:type="spellEnd"/>
      <w:r w:rsidRPr="00712EE7">
        <w:rPr>
          <w:color w:val="000000"/>
        </w:rPr>
        <w:t xml:space="preserve"> </w:t>
      </w:r>
      <w:proofErr w:type="spellStart"/>
      <w:proofErr w:type="gramStart"/>
      <w:r w:rsidRPr="00712EE7">
        <w:rPr>
          <w:color w:val="000000"/>
        </w:rPr>
        <w:t>kumulatif</w:t>
      </w:r>
      <w:proofErr w:type="spellEnd"/>
      <w:r w:rsidRPr="00712EE7">
        <w:rPr>
          <w:color w:val="000000"/>
        </w:rPr>
        <w:t xml:space="preserve">  </w:t>
      </w:r>
      <w:proofErr w:type="spellStart"/>
      <w:r w:rsidRPr="00712EE7">
        <w:rPr>
          <w:color w:val="000000"/>
        </w:rPr>
        <w:t>Rp</w:t>
      </w:r>
      <w:proofErr w:type="spellEnd"/>
      <w:proofErr w:type="gramEnd"/>
      <w:r w:rsidRPr="00712EE7">
        <w:rPr>
          <w:color w:val="000000"/>
        </w:rPr>
        <w:t xml:space="preserve"> 60 </w:t>
      </w:r>
      <w:proofErr w:type="spellStart"/>
      <w:r w:rsidRPr="00712EE7">
        <w:rPr>
          <w:color w:val="000000"/>
        </w:rPr>
        <w:t>juta</w:t>
      </w:r>
      <w:proofErr w:type="spellEnd"/>
      <w:r w:rsidRPr="00712EE7">
        <w:rPr>
          <w:color w:val="000000"/>
        </w:rPr>
        <w:t xml:space="preserve"> per </w:t>
      </w:r>
      <w:proofErr w:type="spellStart"/>
      <w:r w:rsidRPr="00712EE7">
        <w:rPr>
          <w:color w:val="000000"/>
        </w:rPr>
        <w:t>tahun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dikenakan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tarif</w:t>
      </w:r>
      <w:proofErr w:type="spellEnd"/>
      <w:r w:rsidRPr="00712EE7">
        <w:rPr>
          <w:color w:val="000000"/>
        </w:rPr>
        <w:t xml:space="preserve"> 5 </w:t>
      </w:r>
      <w:proofErr w:type="spellStart"/>
      <w:r w:rsidRPr="00712EE7">
        <w:rPr>
          <w:color w:val="000000"/>
        </w:rPr>
        <w:t>persen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Sebelumnya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tarif</w:t>
      </w:r>
      <w:proofErr w:type="spellEnd"/>
      <w:r w:rsidRPr="00712EE7">
        <w:rPr>
          <w:color w:val="000000"/>
        </w:rPr>
        <w:t xml:space="preserve"> 5 </w:t>
      </w:r>
      <w:proofErr w:type="spellStart"/>
      <w:r w:rsidRPr="00712EE7">
        <w:rPr>
          <w:color w:val="000000"/>
        </w:rPr>
        <w:t>persen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dikenakan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untuk</w:t>
      </w:r>
      <w:proofErr w:type="spellEnd"/>
      <w:r w:rsidRPr="00712EE7">
        <w:rPr>
          <w:color w:val="000000"/>
        </w:rPr>
        <w:t xml:space="preserve"> PKP </w:t>
      </w:r>
      <w:proofErr w:type="spellStart"/>
      <w:r w:rsidRPr="00712EE7">
        <w:rPr>
          <w:color w:val="000000"/>
        </w:rPr>
        <w:t>dengan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kumulatif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Rp</w:t>
      </w:r>
      <w:proofErr w:type="spellEnd"/>
      <w:r w:rsidRPr="00712EE7">
        <w:rPr>
          <w:color w:val="000000"/>
        </w:rPr>
        <w:t xml:space="preserve"> 50 </w:t>
      </w:r>
      <w:proofErr w:type="spellStart"/>
      <w:r w:rsidRPr="00712EE7">
        <w:rPr>
          <w:color w:val="000000"/>
        </w:rPr>
        <w:t>juta</w:t>
      </w:r>
      <w:proofErr w:type="spellEnd"/>
      <w:r w:rsidRPr="00712EE7">
        <w:rPr>
          <w:color w:val="000000"/>
        </w:rPr>
        <w:t xml:space="preserve"> per </w:t>
      </w:r>
      <w:proofErr w:type="spellStart"/>
      <w:r w:rsidRPr="00712EE7">
        <w:rPr>
          <w:color w:val="000000"/>
        </w:rPr>
        <w:t>tahun</w:t>
      </w:r>
      <w:proofErr w:type="spellEnd"/>
      <w:r w:rsidRPr="00712EE7">
        <w:rPr>
          <w:color w:val="000000"/>
        </w:rPr>
        <w:t>.</w:t>
      </w:r>
    </w:p>
    <w:p w14:paraId="273999A3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color w:val="000000"/>
        </w:rPr>
        <w:t>Sementara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Penghasilan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Tidak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(PTKP) </w:t>
      </w:r>
      <w:proofErr w:type="spellStart"/>
      <w:r w:rsidRPr="00712EE7">
        <w:rPr>
          <w:color w:val="000000"/>
        </w:rPr>
        <w:t>tidak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berubah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yakti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sebesar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Rp</w:t>
      </w:r>
      <w:proofErr w:type="spellEnd"/>
      <w:r w:rsidRPr="00712EE7">
        <w:rPr>
          <w:color w:val="000000"/>
        </w:rPr>
        <w:t xml:space="preserve"> 54 </w:t>
      </w:r>
      <w:proofErr w:type="spellStart"/>
      <w:r w:rsidRPr="00712EE7">
        <w:rPr>
          <w:color w:val="000000"/>
        </w:rPr>
        <w:t>juta</w:t>
      </w:r>
      <w:proofErr w:type="spellEnd"/>
      <w:r w:rsidRPr="00712EE7">
        <w:rPr>
          <w:color w:val="000000"/>
        </w:rPr>
        <w:t xml:space="preserve"> per </w:t>
      </w:r>
      <w:proofErr w:type="spellStart"/>
      <w:r w:rsidRPr="00712EE7">
        <w:rPr>
          <w:color w:val="000000"/>
        </w:rPr>
        <w:t>tahun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Ini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merupakan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sinyal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baik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karena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jika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sebelumnya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penghasilan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hanya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Rp</w:t>
      </w:r>
      <w:proofErr w:type="spellEnd"/>
      <w:r w:rsidRPr="00712EE7">
        <w:rPr>
          <w:color w:val="000000"/>
        </w:rPr>
        <w:t xml:space="preserve"> 50 </w:t>
      </w:r>
      <w:proofErr w:type="spellStart"/>
      <w:r w:rsidRPr="00712EE7">
        <w:rPr>
          <w:color w:val="000000"/>
        </w:rPr>
        <w:t>juta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sudah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maka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kini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dinaikkan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menjadi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Rp</w:t>
      </w:r>
      <w:proofErr w:type="spellEnd"/>
      <w:r w:rsidRPr="00712EE7">
        <w:rPr>
          <w:color w:val="000000"/>
        </w:rPr>
        <w:t xml:space="preserve"> 60 </w:t>
      </w:r>
      <w:proofErr w:type="spellStart"/>
      <w:r w:rsidRPr="00712EE7">
        <w:rPr>
          <w:color w:val="000000"/>
        </w:rPr>
        <w:t>juta</w:t>
      </w:r>
      <w:proofErr w:type="spellEnd"/>
      <w:r w:rsidRPr="00712EE7">
        <w:rPr>
          <w:color w:val="000000"/>
        </w:rPr>
        <w:t>.</w:t>
      </w:r>
    </w:p>
    <w:p w14:paraId="67C7BD68" w14:textId="0837054A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color w:val="000000"/>
        </w:rPr>
        <w:t>Kepada</w:t>
      </w:r>
      <w:proofErr w:type="spellEnd"/>
      <w:r w:rsidRPr="00712EE7">
        <w:rPr>
          <w:color w:val="000000"/>
        </w:rPr>
        <w:t xml:space="preserve"> </w:t>
      </w:r>
      <w:r w:rsidRPr="00712EE7">
        <w:rPr>
          <w:i/>
          <w:iCs/>
          <w:color w:val="000000"/>
        </w:rPr>
        <w:t>UNAIR NEWS</w:t>
      </w:r>
      <w:r w:rsidRPr="00712EE7">
        <w:rPr>
          <w:color w:val="000000"/>
        </w:rPr>
        <w:t xml:space="preserve"> </w:t>
      </w:r>
      <w:proofErr w:type="spellStart"/>
      <w:r w:rsidR="00712EE7">
        <w:rPr>
          <w:color w:val="000000"/>
        </w:rPr>
        <w:t>Kamis</w:t>
      </w:r>
      <w:proofErr w:type="spellEnd"/>
      <w:r w:rsidR="00712EE7">
        <w:rPr>
          <w:color w:val="000000"/>
        </w:rPr>
        <w:t xml:space="preserve"> </w:t>
      </w:r>
      <w:r w:rsidRPr="00712EE7">
        <w:rPr>
          <w:color w:val="000000"/>
        </w:rPr>
        <w:t>(</w:t>
      </w:r>
      <w:r w:rsidR="00712EE7">
        <w:rPr>
          <w:color w:val="000000"/>
        </w:rPr>
        <w:t>5</w:t>
      </w:r>
      <w:r w:rsidRPr="00712EE7">
        <w:rPr>
          <w:color w:val="000000"/>
        </w:rPr>
        <w:t xml:space="preserve">/1/2023), </w:t>
      </w:r>
      <w:proofErr w:type="spellStart"/>
      <w:r w:rsidRPr="00712EE7">
        <w:rPr>
          <w:color w:val="000000"/>
        </w:rPr>
        <w:t>Ekonom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Universitas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Airlangga</w:t>
      </w:r>
      <w:proofErr w:type="spellEnd"/>
      <w:r w:rsidRPr="00712EE7">
        <w:rPr>
          <w:color w:val="000000"/>
        </w:rPr>
        <w:t xml:space="preserve"> (UNAIR), </w:t>
      </w:r>
      <w:proofErr w:type="spellStart"/>
      <w:r w:rsidRPr="00712EE7">
        <w:rPr>
          <w:color w:val="000000"/>
        </w:rPr>
        <w:t>Drs</w:t>
      </w:r>
      <w:proofErr w:type="spellEnd"/>
      <w:r w:rsidRPr="00712EE7">
        <w:rPr>
          <w:color w:val="000000"/>
        </w:rPr>
        <w:t xml:space="preserve"> Djoko </w:t>
      </w:r>
      <w:proofErr w:type="spellStart"/>
      <w:r w:rsidRPr="00712EE7">
        <w:rPr>
          <w:color w:val="000000"/>
        </w:rPr>
        <w:t>Dewantoro</w:t>
      </w:r>
      <w:proofErr w:type="spellEnd"/>
      <w:r w:rsidRPr="00712EE7">
        <w:rPr>
          <w:color w:val="000000"/>
        </w:rPr>
        <w:t xml:space="preserve"> SE </w:t>
      </w:r>
      <w:proofErr w:type="spellStart"/>
      <w:r w:rsidRPr="00712EE7">
        <w:rPr>
          <w:color w:val="000000"/>
        </w:rPr>
        <w:t>MSi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Ak</w:t>
      </w:r>
      <w:proofErr w:type="spellEnd"/>
      <w:r w:rsidRPr="00712EE7">
        <w:rPr>
          <w:color w:val="000000"/>
        </w:rPr>
        <w:t xml:space="preserve"> CA, </w:t>
      </w:r>
      <w:proofErr w:type="spellStart"/>
      <w:r w:rsidRPr="00712EE7">
        <w:rPr>
          <w:color w:val="000000"/>
        </w:rPr>
        <w:t>menyambut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baik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regulasi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tersebut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Menurutnya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aturan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tersebut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sangat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masuk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akal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Jika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sebelumnya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tarif</w:t>
      </w:r>
      <w:proofErr w:type="spellEnd"/>
      <w:r w:rsidRPr="00712EE7">
        <w:rPr>
          <w:color w:val="000000"/>
        </w:rPr>
        <w:t xml:space="preserve"> PTKP </w:t>
      </w:r>
      <w:proofErr w:type="spellStart"/>
      <w:r w:rsidRPr="00712EE7">
        <w:rPr>
          <w:color w:val="000000"/>
        </w:rPr>
        <w:t>berada</w:t>
      </w:r>
      <w:proofErr w:type="spellEnd"/>
      <w:r w:rsidRPr="00712EE7">
        <w:rPr>
          <w:color w:val="000000"/>
        </w:rPr>
        <w:t xml:space="preserve"> di </w:t>
      </w:r>
      <w:proofErr w:type="spellStart"/>
      <w:r w:rsidRPr="00712EE7">
        <w:rPr>
          <w:color w:val="000000"/>
        </w:rPr>
        <w:t>atas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tarif</w:t>
      </w:r>
      <w:proofErr w:type="spellEnd"/>
      <w:r w:rsidRPr="00712EE7">
        <w:rPr>
          <w:color w:val="000000"/>
        </w:rPr>
        <w:t xml:space="preserve"> PK, </w:t>
      </w:r>
      <w:proofErr w:type="spellStart"/>
      <w:r w:rsidRPr="00712EE7">
        <w:rPr>
          <w:color w:val="000000"/>
        </w:rPr>
        <w:t>kini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tarif</w:t>
      </w:r>
      <w:proofErr w:type="spellEnd"/>
      <w:r w:rsidRPr="00712EE7">
        <w:rPr>
          <w:color w:val="000000"/>
        </w:rPr>
        <w:t xml:space="preserve"> PKP di </w:t>
      </w:r>
      <w:proofErr w:type="spellStart"/>
      <w:r w:rsidRPr="00712EE7">
        <w:rPr>
          <w:color w:val="000000"/>
        </w:rPr>
        <w:t>atas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tarif</w:t>
      </w:r>
      <w:proofErr w:type="spellEnd"/>
      <w:r w:rsidRPr="00712EE7">
        <w:rPr>
          <w:color w:val="000000"/>
        </w:rPr>
        <w:t xml:space="preserve"> PTKP.</w:t>
      </w:r>
    </w:p>
    <w:p w14:paraId="74BA2BA6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r w:rsidRPr="00712EE7">
        <w:rPr>
          <w:color w:val="000000"/>
        </w:rPr>
        <w:t>“</w:t>
      </w:r>
      <w:proofErr w:type="spellStart"/>
      <w:r w:rsidRPr="00712EE7">
        <w:rPr>
          <w:color w:val="000000"/>
        </w:rPr>
        <w:t>Jadi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ini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bentuk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perbaikan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undang-undang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Tapi</w:t>
      </w:r>
      <w:proofErr w:type="spellEnd"/>
      <w:r w:rsidRPr="00712EE7">
        <w:rPr>
          <w:color w:val="000000"/>
        </w:rPr>
        <w:t xml:space="preserve"> di </w:t>
      </w:r>
      <w:proofErr w:type="spellStart"/>
      <w:r w:rsidRPr="00712EE7">
        <w:rPr>
          <w:color w:val="000000"/>
        </w:rPr>
        <w:t>satu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pihak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cerdiknya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pemerintah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adalah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menaikan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kesejahteraan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tidak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dengan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menambah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gaji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tetapi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dengan</w:t>
      </w:r>
      <w:proofErr w:type="spellEnd"/>
      <w:r w:rsidRPr="00712EE7">
        <w:rPr>
          <w:color w:val="000000"/>
        </w:rPr>
        <w:t xml:space="preserve"> </w:t>
      </w:r>
      <w:r w:rsidRPr="00712EE7">
        <w:rPr>
          <w:i/>
          <w:iCs/>
          <w:color w:val="000000"/>
        </w:rPr>
        <w:t>take home pay</w:t>
      </w:r>
      <w:r w:rsidRPr="00712EE7">
        <w:rPr>
          <w:color w:val="000000"/>
        </w:rPr>
        <w:t>-</w:t>
      </w:r>
      <w:proofErr w:type="spellStart"/>
      <w:r w:rsidRPr="00712EE7">
        <w:rPr>
          <w:color w:val="000000"/>
        </w:rPr>
        <w:t>nya</w:t>
      </w:r>
      <w:proofErr w:type="spellEnd"/>
      <w:r w:rsidRPr="00712EE7">
        <w:rPr>
          <w:color w:val="000000"/>
        </w:rPr>
        <w:t xml:space="preserve"> (yang </w:t>
      </w:r>
      <w:proofErr w:type="spellStart"/>
      <w:r w:rsidRPr="00712EE7">
        <w:rPr>
          <w:color w:val="000000"/>
        </w:rPr>
        <w:t>diterima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pekerja</w:t>
      </w:r>
      <w:proofErr w:type="spellEnd"/>
      <w:r w:rsidRPr="00712EE7">
        <w:rPr>
          <w:color w:val="000000"/>
        </w:rPr>
        <w:t xml:space="preserve">, </w:t>
      </w:r>
      <w:r w:rsidRPr="00712EE7">
        <w:rPr>
          <w:i/>
          <w:iCs/>
          <w:color w:val="000000"/>
        </w:rPr>
        <w:t>red</w:t>
      </w:r>
      <w:r w:rsidRPr="00712EE7">
        <w:rPr>
          <w:color w:val="000000"/>
        </w:rPr>
        <w:t xml:space="preserve">) </w:t>
      </w:r>
      <w:proofErr w:type="spellStart"/>
      <w:r w:rsidRPr="00712EE7">
        <w:rPr>
          <w:color w:val="000000"/>
        </w:rPr>
        <w:t>menjadi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lebih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tinggi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karena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lapisan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dinaikkan</w:t>
      </w:r>
      <w:proofErr w:type="spellEnd"/>
      <w:r w:rsidRPr="00712EE7">
        <w:rPr>
          <w:color w:val="000000"/>
        </w:rPr>
        <w:t xml:space="preserve">,” </w:t>
      </w:r>
      <w:proofErr w:type="spellStart"/>
      <w:r w:rsidRPr="00712EE7">
        <w:rPr>
          <w:color w:val="000000"/>
        </w:rPr>
        <w:t>paparnya</w:t>
      </w:r>
      <w:proofErr w:type="spellEnd"/>
      <w:r w:rsidRPr="00712EE7">
        <w:rPr>
          <w:color w:val="000000"/>
        </w:rPr>
        <w:t>.</w:t>
      </w:r>
    </w:p>
    <w:p w14:paraId="25297C96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b/>
          <w:bCs/>
          <w:color w:val="000000"/>
        </w:rPr>
        <w:t>Tarif</w:t>
      </w:r>
      <w:proofErr w:type="spellEnd"/>
      <w:r w:rsidRPr="00712EE7">
        <w:rPr>
          <w:b/>
          <w:bCs/>
          <w:color w:val="000000"/>
        </w:rPr>
        <w:t xml:space="preserve"> </w:t>
      </w:r>
      <w:proofErr w:type="spellStart"/>
      <w:r w:rsidRPr="00712EE7">
        <w:rPr>
          <w:b/>
          <w:bCs/>
          <w:color w:val="000000"/>
        </w:rPr>
        <w:t>Progresif</w:t>
      </w:r>
      <w:proofErr w:type="spellEnd"/>
    </w:p>
    <w:p w14:paraId="439D54F1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color w:val="000000"/>
        </w:rPr>
        <w:t>Selain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pemerintah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juga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menaikan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PPh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menjadi</w:t>
      </w:r>
      <w:proofErr w:type="spellEnd"/>
      <w:r w:rsidRPr="00712EE7">
        <w:rPr>
          <w:color w:val="000000"/>
        </w:rPr>
        <w:t xml:space="preserve"> 35 </w:t>
      </w:r>
      <w:proofErr w:type="spellStart"/>
      <w:r w:rsidRPr="00712EE7">
        <w:rPr>
          <w:color w:val="000000"/>
        </w:rPr>
        <w:t>persen</w:t>
      </w:r>
      <w:proofErr w:type="spellEnd"/>
      <w:r w:rsidRPr="00712EE7">
        <w:rPr>
          <w:color w:val="000000"/>
        </w:rPr>
        <w:t xml:space="preserve"> yang </w:t>
      </w:r>
      <w:proofErr w:type="spellStart"/>
      <w:r w:rsidRPr="00712EE7">
        <w:rPr>
          <w:color w:val="000000"/>
        </w:rPr>
        <w:t>sebelumnya</w:t>
      </w:r>
      <w:proofErr w:type="spellEnd"/>
      <w:r w:rsidRPr="00712EE7">
        <w:rPr>
          <w:color w:val="000000"/>
        </w:rPr>
        <w:t xml:space="preserve"> 30 </w:t>
      </w:r>
      <w:proofErr w:type="spellStart"/>
      <w:r w:rsidRPr="00712EE7">
        <w:rPr>
          <w:color w:val="000000"/>
        </w:rPr>
        <w:t>persen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bagi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masyarakat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berpenghasilan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diatas</w:t>
      </w:r>
      <w:proofErr w:type="spellEnd"/>
      <w:r w:rsidRPr="00712EE7">
        <w:rPr>
          <w:color w:val="000000"/>
        </w:rPr>
        <w:t xml:space="preserve"> 5 </w:t>
      </w:r>
      <w:proofErr w:type="spellStart"/>
      <w:r w:rsidRPr="00712EE7">
        <w:rPr>
          <w:color w:val="000000"/>
        </w:rPr>
        <w:t>Miliar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Bagi</w:t>
      </w:r>
      <w:proofErr w:type="spellEnd"/>
      <w:r w:rsidRPr="00712EE7">
        <w:rPr>
          <w:color w:val="000000"/>
        </w:rPr>
        <w:t xml:space="preserve"> Djoko, </w:t>
      </w:r>
      <w:proofErr w:type="spellStart"/>
      <w:r w:rsidRPr="00712EE7">
        <w:rPr>
          <w:color w:val="000000"/>
        </w:rPr>
        <w:t>hal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tersebut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sangatlah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wajar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dengan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mekanisme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tarif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progresif</w:t>
      </w:r>
      <w:proofErr w:type="spellEnd"/>
      <w:r w:rsidRPr="00712EE7">
        <w:rPr>
          <w:color w:val="000000"/>
        </w:rPr>
        <w:t xml:space="preserve"> yang </w:t>
      </w:r>
      <w:proofErr w:type="spellStart"/>
      <w:r w:rsidRPr="00712EE7">
        <w:rPr>
          <w:color w:val="000000"/>
        </w:rPr>
        <w:t>diterapkan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pemerintah</w:t>
      </w:r>
      <w:proofErr w:type="spellEnd"/>
      <w:r w:rsidRPr="00712EE7">
        <w:rPr>
          <w:color w:val="000000"/>
        </w:rPr>
        <w:t>.</w:t>
      </w:r>
    </w:p>
    <w:p w14:paraId="05D08236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r w:rsidRPr="00712EE7">
        <w:rPr>
          <w:color w:val="000000"/>
        </w:rPr>
        <w:t>“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logis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artinya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konsekuensi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atas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suatu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sistem</w:t>
      </w:r>
      <w:proofErr w:type="spellEnd"/>
      <w:r w:rsidRPr="00712EE7">
        <w:rPr>
          <w:color w:val="000000"/>
        </w:rPr>
        <w:t xml:space="preserve">. Yang </w:t>
      </w:r>
      <w:proofErr w:type="spellStart"/>
      <w:r w:rsidRPr="00712EE7">
        <w:rPr>
          <w:color w:val="000000"/>
        </w:rPr>
        <w:t>rendah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rendah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kemudian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lapisan</w:t>
      </w:r>
      <w:proofErr w:type="spellEnd"/>
      <w:r w:rsidRPr="00712EE7">
        <w:rPr>
          <w:color w:val="000000"/>
        </w:rPr>
        <w:t xml:space="preserve"> yang </w:t>
      </w:r>
      <w:proofErr w:type="spellStart"/>
      <w:r w:rsidRPr="00712EE7">
        <w:rPr>
          <w:color w:val="000000"/>
        </w:rPr>
        <w:t>diatas</w:t>
      </w:r>
      <w:proofErr w:type="spellEnd"/>
      <w:r w:rsidRPr="00712EE7">
        <w:rPr>
          <w:color w:val="000000"/>
        </w:rPr>
        <w:t xml:space="preserve"> 5 </w:t>
      </w:r>
      <w:proofErr w:type="spellStart"/>
      <w:r w:rsidRPr="00712EE7">
        <w:rPr>
          <w:color w:val="000000"/>
        </w:rPr>
        <w:t>Miliar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kena</w:t>
      </w:r>
      <w:proofErr w:type="spellEnd"/>
      <w:r w:rsidRPr="00712EE7">
        <w:rPr>
          <w:color w:val="000000"/>
        </w:rPr>
        <w:t xml:space="preserve"> 35 </w:t>
      </w:r>
      <w:proofErr w:type="spellStart"/>
      <w:r w:rsidRPr="00712EE7">
        <w:rPr>
          <w:color w:val="000000"/>
        </w:rPr>
        <w:t>persen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nambah</w:t>
      </w:r>
      <w:proofErr w:type="spellEnd"/>
      <w:r w:rsidRPr="00712EE7">
        <w:rPr>
          <w:color w:val="000000"/>
        </w:rPr>
        <w:t xml:space="preserve">,” </w:t>
      </w:r>
      <w:proofErr w:type="spellStart"/>
      <w:r w:rsidRPr="00712EE7">
        <w:rPr>
          <w:color w:val="000000"/>
        </w:rPr>
        <w:t>ujarnya</w:t>
      </w:r>
      <w:proofErr w:type="spellEnd"/>
      <w:r w:rsidRPr="00712EE7">
        <w:rPr>
          <w:color w:val="000000"/>
        </w:rPr>
        <w:t>.</w:t>
      </w:r>
    </w:p>
    <w:p w14:paraId="2B20113C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b/>
          <w:bCs/>
          <w:color w:val="000000"/>
        </w:rPr>
        <w:t>Edukasi</w:t>
      </w:r>
      <w:proofErr w:type="spellEnd"/>
      <w:r w:rsidRPr="00712EE7">
        <w:rPr>
          <w:b/>
          <w:bCs/>
          <w:color w:val="000000"/>
        </w:rPr>
        <w:t xml:space="preserve"> </w:t>
      </w:r>
      <w:proofErr w:type="spellStart"/>
      <w:r w:rsidRPr="00712EE7">
        <w:rPr>
          <w:b/>
          <w:bCs/>
          <w:color w:val="000000"/>
        </w:rPr>
        <w:t>Pajak</w:t>
      </w:r>
      <w:proofErr w:type="spellEnd"/>
    </w:p>
    <w:p w14:paraId="0841E672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color w:val="000000"/>
        </w:rPr>
        <w:t>Namun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ia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sangat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menyayangkan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masih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banyaknya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berita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bohong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mengenai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aturan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tersebut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Padahal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kebijakan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terbaru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menguntungkan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pekerja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Dengan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regulasi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terbaru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maka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pekerja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dengan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gaji</w:t>
      </w:r>
      <w:proofErr w:type="spellEnd"/>
      <w:r w:rsidRPr="00712EE7">
        <w:rPr>
          <w:color w:val="000000"/>
        </w:rPr>
        <w:t xml:space="preserve"> 5 </w:t>
      </w:r>
      <w:proofErr w:type="spellStart"/>
      <w:r w:rsidRPr="00712EE7">
        <w:rPr>
          <w:color w:val="000000"/>
        </w:rPr>
        <w:t>juta</w:t>
      </w:r>
      <w:proofErr w:type="spellEnd"/>
      <w:r w:rsidRPr="00712EE7">
        <w:rPr>
          <w:color w:val="000000"/>
        </w:rPr>
        <w:t xml:space="preserve"> per </w:t>
      </w:r>
      <w:proofErr w:type="spellStart"/>
      <w:r w:rsidRPr="00712EE7">
        <w:rPr>
          <w:color w:val="000000"/>
        </w:rPr>
        <w:t>bulan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hanya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membayar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sebesar</w:t>
      </w:r>
      <w:proofErr w:type="spellEnd"/>
      <w:r w:rsidRPr="00712EE7">
        <w:rPr>
          <w:color w:val="000000"/>
        </w:rPr>
        <w:t xml:space="preserve"> 25 </w:t>
      </w:r>
      <w:proofErr w:type="spellStart"/>
      <w:r w:rsidRPr="00712EE7">
        <w:rPr>
          <w:color w:val="000000"/>
        </w:rPr>
        <w:t>ribu</w:t>
      </w:r>
      <w:proofErr w:type="spellEnd"/>
      <w:r w:rsidRPr="00712EE7">
        <w:rPr>
          <w:color w:val="000000"/>
        </w:rPr>
        <w:t xml:space="preserve"> per </w:t>
      </w:r>
      <w:proofErr w:type="spellStart"/>
      <w:r w:rsidRPr="00712EE7">
        <w:rPr>
          <w:color w:val="000000"/>
        </w:rPr>
        <w:t>bulan</w:t>
      </w:r>
      <w:proofErr w:type="spellEnd"/>
      <w:r w:rsidRPr="00712EE7">
        <w:rPr>
          <w:color w:val="000000"/>
        </w:rPr>
        <w:t>.</w:t>
      </w:r>
    </w:p>
    <w:p w14:paraId="63324701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r w:rsidRPr="00712EE7">
        <w:rPr>
          <w:color w:val="000000"/>
        </w:rPr>
        <w:lastRenderedPageBreak/>
        <w:t>“</w:t>
      </w:r>
      <w:proofErr w:type="spellStart"/>
      <w:r w:rsidRPr="00712EE7">
        <w:rPr>
          <w:color w:val="000000"/>
        </w:rPr>
        <w:t>Istilahnya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jangan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gaji</w:t>
      </w:r>
      <w:proofErr w:type="spellEnd"/>
      <w:r w:rsidRPr="00712EE7">
        <w:rPr>
          <w:color w:val="000000"/>
        </w:rPr>
        <w:t xml:space="preserve">, yang </w:t>
      </w:r>
      <w:proofErr w:type="spellStart"/>
      <w:r w:rsidRPr="00712EE7">
        <w:rPr>
          <w:color w:val="000000"/>
        </w:rPr>
        <w:t>dipotong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hanya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Penghasilan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(PKP),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pedomannya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Masyarakat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harus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ngerti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gaji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tidak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sama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dengan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Penghasilan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,” </w:t>
      </w:r>
      <w:proofErr w:type="spellStart"/>
      <w:r w:rsidRPr="00712EE7">
        <w:rPr>
          <w:color w:val="000000"/>
        </w:rPr>
        <w:t>tambah</w:t>
      </w:r>
      <w:proofErr w:type="spellEnd"/>
      <w:r w:rsidRPr="00712EE7">
        <w:rPr>
          <w:color w:val="000000"/>
        </w:rPr>
        <w:t xml:space="preserve"> Wakil </w:t>
      </w:r>
      <w:proofErr w:type="spellStart"/>
      <w:r w:rsidRPr="00712EE7">
        <w:rPr>
          <w:color w:val="000000"/>
        </w:rPr>
        <w:t>Ketua</w:t>
      </w:r>
      <w:proofErr w:type="spellEnd"/>
      <w:r w:rsidRPr="00712EE7">
        <w:rPr>
          <w:color w:val="000000"/>
        </w:rPr>
        <w:t xml:space="preserve"> VII IAI Wilayah </w:t>
      </w:r>
      <w:proofErr w:type="spellStart"/>
      <w:r w:rsidRPr="00712EE7">
        <w:rPr>
          <w:color w:val="000000"/>
        </w:rPr>
        <w:t>Jawa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Timur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Bidang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Akuntan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tersebut</w:t>
      </w:r>
      <w:proofErr w:type="spellEnd"/>
      <w:r w:rsidRPr="00712EE7">
        <w:rPr>
          <w:color w:val="000000"/>
        </w:rPr>
        <w:t>.</w:t>
      </w:r>
    </w:p>
    <w:p w14:paraId="1ADAD5EB" w14:textId="77777777" w:rsidR="00943EF7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12EE7">
        <w:rPr>
          <w:color w:val="000000"/>
        </w:rPr>
        <w:t>Dirinya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berharap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ke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depan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edukasi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tentang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perpajakan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semakin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digencarkan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Karena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semakin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abainya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masyarakat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tentang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disitulah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banyak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hoaks</w:t>
      </w:r>
      <w:proofErr w:type="spellEnd"/>
      <w:r w:rsidRPr="00712EE7">
        <w:rPr>
          <w:color w:val="000000"/>
        </w:rPr>
        <w:t xml:space="preserve"> yang </w:t>
      </w:r>
      <w:proofErr w:type="spellStart"/>
      <w:r w:rsidRPr="00712EE7">
        <w:rPr>
          <w:color w:val="000000"/>
        </w:rPr>
        <w:t>terjadi</w:t>
      </w:r>
      <w:proofErr w:type="spellEnd"/>
      <w:r w:rsidRPr="00712EE7">
        <w:rPr>
          <w:color w:val="000000"/>
        </w:rPr>
        <w:t xml:space="preserve">. </w:t>
      </w:r>
      <w:proofErr w:type="spellStart"/>
      <w:r w:rsidRPr="00712EE7">
        <w:rPr>
          <w:color w:val="000000"/>
        </w:rPr>
        <w:t>Disisi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lain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pemerintah</w:t>
      </w:r>
      <w:proofErr w:type="spellEnd"/>
      <w:r w:rsidRPr="00712EE7">
        <w:rPr>
          <w:color w:val="000000"/>
        </w:rPr>
        <w:t xml:space="preserve"> pun </w:t>
      </w:r>
      <w:proofErr w:type="spellStart"/>
      <w:r w:rsidRPr="00712EE7">
        <w:rPr>
          <w:color w:val="000000"/>
        </w:rPr>
        <w:t>harus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jujur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ketika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ada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kelebihan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bayar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harus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segera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dikembalikan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tanpa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dipersulit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karena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hak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masyarakat</w:t>
      </w:r>
      <w:proofErr w:type="spellEnd"/>
      <w:r w:rsidRPr="00712EE7">
        <w:rPr>
          <w:color w:val="000000"/>
        </w:rPr>
        <w:t>.</w:t>
      </w:r>
    </w:p>
    <w:p w14:paraId="6D1ED467" w14:textId="4BD9A09D" w:rsidR="00F2503D" w:rsidRPr="00712EE7" w:rsidRDefault="00943EF7" w:rsidP="00712EE7">
      <w:pPr>
        <w:pStyle w:val="NormalWeb"/>
        <w:spacing w:before="160" w:beforeAutospacing="0" w:after="160" w:afterAutospacing="0" w:line="276" w:lineRule="auto"/>
        <w:jc w:val="both"/>
      </w:pPr>
      <w:r w:rsidRPr="00712EE7">
        <w:rPr>
          <w:color w:val="000000"/>
        </w:rPr>
        <w:t>“</w:t>
      </w:r>
      <w:proofErr w:type="spellStart"/>
      <w:r w:rsidRPr="00712EE7">
        <w:rPr>
          <w:color w:val="000000"/>
        </w:rPr>
        <w:t>Kalau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kita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cinta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negara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kita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tidak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boleh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i/>
          <w:iCs/>
          <w:color w:val="000000"/>
        </w:rPr>
        <w:t>nggak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tahu</w:t>
      </w:r>
      <w:proofErr w:type="spellEnd"/>
      <w:r w:rsidRPr="00712EE7">
        <w:rPr>
          <w:color w:val="000000"/>
        </w:rPr>
        <w:t xml:space="preserve"> (</w:t>
      </w:r>
      <w:proofErr w:type="spellStart"/>
      <w:r w:rsidRPr="00712EE7">
        <w:rPr>
          <w:color w:val="000000"/>
        </w:rPr>
        <w:t>tentang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pajak</w:t>
      </w:r>
      <w:proofErr w:type="spellEnd"/>
      <w:r w:rsidRPr="00712EE7">
        <w:rPr>
          <w:color w:val="000000"/>
        </w:rPr>
        <w:t xml:space="preserve">, </w:t>
      </w:r>
      <w:r w:rsidRPr="00712EE7">
        <w:rPr>
          <w:i/>
          <w:iCs/>
          <w:color w:val="000000"/>
        </w:rPr>
        <w:t>red</w:t>
      </w:r>
      <w:r w:rsidRPr="00712EE7">
        <w:rPr>
          <w:color w:val="000000"/>
        </w:rPr>
        <w:t xml:space="preserve">). </w:t>
      </w:r>
      <w:proofErr w:type="spellStart"/>
      <w:r w:rsidRPr="00712EE7">
        <w:rPr>
          <w:color w:val="000000"/>
        </w:rPr>
        <w:t>Sebaliknya</w:t>
      </w:r>
      <w:proofErr w:type="spellEnd"/>
      <w:r w:rsidRPr="00712EE7">
        <w:rPr>
          <w:color w:val="000000"/>
        </w:rPr>
        <w:t xml:space="preserve">, </w:t>
      </w:r>
      <w:proofErr w:type="spellStart"/>
      <w:r w:rsidRPr="00712EE7">
        <w:rPr>
          <w:color w:val="000000"/>
        </w:rPr>
        <w:t>pemerintah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hendaknya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undang-undang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perpajakan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itu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dibuat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semudah</w:t>
      </w:r>
      <w:proofErr w:type="spellEnd"/>
      <w:r w:rsidRPr="00712EE7">
        <w:rPr>
          <w:color w:val="000000"/>
        </w:rPr>
        <w:t xml:space="preserve"> </w:t>
      </w:r>
      <w:proofErr w:type="spellStart"/>
      <w:r w:rsidRPr="00712EE7">
        <w:rPr>
          <w:color w:val="000000"/>
        </w:rPr>
        <w:t>mungkin</w:t>
      </w:r>
      <w:proofErr w:type="spellEnd"/>
      <w:r w:rsidRPr="00712EE7">
        <w:rPr>
          <w:color w:val="000000"/>
        </w:rPr>
        <w:t xml:space="preserve">,” </w:t>
      </w:r>
      <w:proofErr w:type="spellStart"/>
      <w:r w:rsidRPr="00712EE7">
        <w:rPr>
          <w:color w:val="000000"/>
        </w:rPr>
        <w:t>tutupnya</w:t>
      </w:r>
      <w:proofErr w:type="spellEnd"/>
      <w:r w:rsidRPr="00712EE7">
        <w:rPr>
          <w:color w:val="000000"/>
        </w:rPr>
        <w:t>. (*)</w:t>
      </w:r>
    </w:p>
    <w:sectPr w:rsidR="00F2503D" w:rsidRPr="00712EE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F778B" w14:textId="77777777" w:rsidR="001B6422" w:rsidRDefault="001B6422" w:rsidP="00712EE7">
      <w:pPr>
        <w:spacing w:after="0" w:line="240" w:lineRule="auto"/>
      </w:pPr>
      <w:r>
        <w:separator/>
      </w:r>
    </w:p>
  </w:endnote>
  <w:endnote w:type="continuationSeparator" w:id="0">
    <w:p w14:paraId="21EE3174" w14:textId="77777777" w:rsidR="001B6422" w:rsidRDefault="001B6422" w:rsidP="00712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19365" w14:textId="77777777" w:rsidR="001B6422" w:rsidRDefault="001B6422" w:rsidP="00712EE7">
      <w:pPr>
        <w:spacing w:after="0" w:line="240" w:lineRule="auto"/>
      </w:pPr>
      <w:r>
        <w:separator/>
      </w:r>
    </w:p>
  </w:footnote>
  <w:footnote w:type="continuationSeparator" w:id="0">
    <w:p w14:paraId="4ADCA35A" w14:textId="77777777" w:rsidR="001B6422" w:rsidRDefault="001B6422" w:rsidP="00712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7394B" w14:textId="0EE53192" w:rsidR="00712EE7" w:rsidRDefault="00712EE7">
    <w:pPr>
      <w:pStyle w:val="Header"/>
    </w:pPr>
    <w:r>
      <w:rPr>
        <w:noProof/>
      </w:rPr>
      <w:drawing>
        <wp:inline distT="0" distB="0" distL="0" distR="0" wp14:anchorId="09AB6D35" wp14:editId="55FE4507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CB"/>
    <w:rsid w:val="00115754"/>
    <w:rsid w:val="001B6422"/>
    <w:rsid w:val="002B3791"/>
    <w:rsid w:val="00347AE0"/>
    <w:rsid w:val="004D15E7"/>
    <w:rsid w:val="004D50C6"/>
    <w:rsid w:val="006F3ECB"/>
    <w:rsid w:val="00712EE7"/>
    <w:rsid w:val="00943EF7"/>
    <w:rsid w:val="00A279F0"/>
    <w:rsid w:val="00E563F6"/>
    <w:rsid w:val="00E6382D"/>
    <w:rsid w:val="00F2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68617E"/>
  <w15:chartTrackingRefBased/>
  <w15:docId w15:val="{EF5C13D5-BEEB-4E7F-B614-6C7CF554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3EC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43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2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EE7"/>
  </w:style>
  <w:style w:type="paragraph" w:styleId="Footer">
    <w:name w:val="footer"/>
    <w:basedOn w:val="Normal"/>
    <w:link w:val="FooterChar"/>
    <w:uiPriority w:val="99"/>
    <w:unhideWhenUsed/>
    <w:rsid w:val="00712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5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4</cp:revision>
  <dcterms:created xsi:type="dcterms:W3CDTF">2023-01-05T04:08:00Z</dcterms:created>
  <dcterms:modified xsi:type="dcterms:W3CDTF">2023-01-05T07:56:00Z</dcterms:modified>
</cp:coreProperties>
</file>