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5EA277" w14:textId="4F63BA2C" w:rsidR="004737CD" w:rsidRPr="007E5E12" w:rsidRDefault="004737CD" w:rsidP="007E5E12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  <w:r w:rsidRPr="007E5E12">
        <w:rPr>
          <w:b/>
          <w:bCs/>
          <w:color w:val="000000" w:themeColor="text1"/>
        </w:rPr>
        <w:t>SIARAN PERS</w:t>
      </w:r>
    </w:p>
    <w:p w14:paraId="3FE9FA9C" w14:textId="7671FC17" w:rsidR="007E5E12" w:rsidRPr="007E5E12" w:rsidRDefault="007E5E12" w:rsidP="007E5E12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  <w:proofErr w:type="spellStart"/>
      <w:r w:rsidRPr="007E5E12">
        <w:rPr>
          <w:b/>
          <w:bCs/>
          <w:color w:val="000000" w:themeColor="text1"/>
        </w:rPr>
        <w:t>Nomor</w:t>
      </w:r>
      <w:proofErr w:type="spellEnd"/>
      <w:r w:rsidRPr="007E5E12">
        <w:rPr>
          <w:b/>
          <w:bCs/>
          <w:color w:val="000000" w:themeColor="text1"/>
        </w:rPr>
        <w:t xml:space="preserve">: </w:t>
      </w:r>
      <w:r w:rsidRPr="007E5E12">
        <w:rPr>
          <w:b/>
          <w:color w:val="000000" w:themeColor="text1"/>
          <w:shd w:val="clear" w:color="auto" w:fill="FFFFFF"/>
        </w:rPr>
        <w:t>57/UN3.23/MB/HM.01.03/2023</w:t>
      </w:r>
    </w:p>
    <w:p w14:paraId="21A98C82" w14:textId="77777777" w:rsidR="007E5E12" w:rsidRPr="007E5E12" w:rsidRDefault="007E5E12" w:rsidP="007E5E12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</w:p>
    <w:p w14:paraId="2C0A53B5" w14:textId="4A8BB042" w:rsidR="004737CD" w:rsidRPr="007E5E12" w:rsidRDefault="004737CD" w:rsidP="007E5E12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E5E12">
        <w:rPr>
          <w:b/>
          <w:bCs/>
          <w:color w:val="000000"/>
        </w:rPr>
        <w:t>Konten</w:t>
      </w:r>
      <w:proofErr w:type="spellEnd"/>
      <w:r w:rsidRPr="007E5E12">
        <w:rPr>
          <w:b/>
          <w:bCs/>
          <w:color w:val="000000"/>
        </w:rPr>
        <w:t xml:space="preserve"> </w:t>
      </w:r>
      <w:proofErr w:type="spellStart"/>
      <w:r w:rsidRPr="007E5E12">
        <w:rPr>
          <w:b/>
          <w:bCs/>
          <w:color w:val="000000"/>
        </w:rPr>
        <w:t>Pengemis</w:t>
      </w:r>
      <w:proofErr w:type="spellEnd"/>
      <w:r w:rsidRPr="007E5E12">
        <w:rPr>
          <w:b/>
          <w:bCs/>
          <w:color w:val="000000"/>
        </w:rPr>
        <w:t xml:space="preserve"> Online </w:t>
      </w:r>
      <w:proofErr w:type="spellStart"/>
      <w:r w:rsidRPr="007E5E12">
        <w:rPr>
          <w:b/>
          <w:bCs/>
          <w:color w:val="000000"/>
        </w:rPr>
        <w:t>Menjamur</w:t>
      </w:r>
      <w:proofErr w:type="spellEnd"/>
      <w:r w:rsidRPr="007E5E12">
        <w:rPr>
          <w:b/>
          <w:bCs/>
          <w:color w:val="000000"/>
        </w:rPr>
        <w:t xml:space="preserve">, </w:t>
      </w:r>
      <w:proofErr w:type="spellStart"/>
      <w:r w:rsidRPr="007E5E12">
        <w:rPr>
          <w:b/>
          <w:bCs/>
          <w:color w:val="000000"/>
        </w:rPr>
        <w:t>Psikolog</w:t>
      </w:r>
      <w:proofErr w:type="spellEnd"/>
      <w:r w:rsidRPr="007E5E12">
        <w:rPr>
          <w:b/>
          <w:bCs/>
          <w:color w:val="000000"/>
        </w:rPr>
        <w:t xml:space="preserve"> UNAIR: </w:t>
      </w:r>
      <w:proofErr w:type="spellStart"/>
      <w:r w:rsidRPr="007E5E12">
        <w:rPr>
          <w:b/>
          <w:bCs/>
          <w:color w:val="000000"/>
        </w:rPr>
        <w:t>Masyarakat</w:t>
      </w:r>
      <w:proofErr w:type="spellEnd"/>
      <w:r w:rsidRPr="007E5E12">
        <w:rPr>
          <w:b/>
          <w:bCs/>
          <w:color w:val="000000"/>
        </w:rPr>
        <w:t xml:space="preserve"> </w:t>
      </w:r>
      <w:proofErr w:type="spellStart"/>
      <w:r w:rsidRPr="007E5E12">
        <w:rPr>
          <w:b/>
          <w:bCs/>
          <w:color w:val="000000"/>
        </w:rPr>
        <w:t>Mudah</w:t>
      </w:r>
      <w:proofErr w:type="spellEnd"/>
      <w:r w:rsidRPr="007E5E12">
        <w:rPr>
          <w:b/>
          <w:bCs/>
          <w:color w:val="000000"/>
        </w:rPr>
        <w:t xml:space="preserve"> </w:t>
      </w:r>
      <w:proofErr w:type="spellStart"/>
      <w:r w:rsidRPr="007E5E12">
        <w:rPr>
          <w:b/>
          <w:bCs/>
          <w:color w:val="000000"/>
        </w:rPr>
        <w:t>Terstimulasi</w:t>
      </w:r>
      <w:proofErr w:type="spellEnd"/>
      <w:r w:rsidRPr="007E5E12">
        <w:rPr>
          <w:b/>
          <w:bCs/>
          <w:color w:val="000000"/>
        </w:rPr>
        <w:t xml:space="preserve"> </w:t>
      </w:r>
      <w:proofErr w:type="spellStart"/>
      <w:r w:rsidRPr="007E5E12">
        <w:rPr>
          <w:b/>
          <w:bCs/>
          <w:color w:val="000000"/>
        </w:rPr>
        <w:t>Konten</w:t>
      </w:r>
      <w:proofErr w:type="spellEnd"/>
      <w:r w:rsidRPr="007E5E12">
        <w:rPr>
          <w:b/>
          <w:bCs/>
          <w:color w:val="000000"/>
        </w:rPr>
        <w:t xml:space="preserve"> </w:t>
      </w:r>
      <w:proofErr w:type="spellStart"/>
      <w:r w:rsidRPr="007E5E12">
        <w:rPr>
          <w:b/>
          <w:bCs/>
          <w:color w:val="000000"/>
        </w:rPr>
        <w:t>Ekstrim</w:t>
      </w:r>
      <w:proofErr w:type="spellEnd"/>
    </w:p>
    <w:p w14:paraId="2AA5D0A5" w14:textId="77777777" w:rsidR="007E5E12" w:rsidRDefault="007E5E12" w:rsidP="007E5E12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  <w:bookmarkStart w:id="0" w:name="_GoBack"/>
      <w:bookmarkEnd w:id="0"/>
    </w:p>
    <w:p w14:paraId="233A126F" w14:textId="33D91921" w:rsidR="004737CD" w:rsidRPr="007E5E12" w:rsidRDefault="004737CD" w:rsidP="007E5E12">
      <w:pPr>
        <w:pStyle w:val="NormalWeb"/>
        <w:spacing w:before="160" w:beforeAutospacing="0" w:after="160" w:afterAutospacing="0" w:line="276" w:lineRule="auto"/>
        <w:jc w:val="both"/>
      </w:pPr>
      <w:r w:rsidRPr="007E5E12">
        <w:rPr>
          <w:b/>
          <w:bCs/>
          <w:color w:val="000000"/>
        </w:rPr>
        <w:t xml:space="preserve">Surabaya, 27 </w:t>
      </w:r>
      <w:proofErr w:type="spellStart"/>
      <w:r w:rsidRPr="007E5E12">
        <w:rPr>
          <w:b/>
          <w:bCs/>
          <w:color w:val="000000"/>
        </w:rPr>
        <w:t>Januari</w:t>
      </w:r>
      <w:proofErr w:type="spellEnd"/>
      <w:r w:rsidRPr="007E5E12">
        <w:rPr>
          <w:b/>
          <w:bCs/>
          <w:color w:val="000000"/>
        </w:rPr>
        <w:t xml:space="preserve"> 2023 – </w:t>
      </w:r>
      <w:proofErr w:type="spellStart"/>
      <w:proofErr w:type="gramStart"/>
      <w:r w:rsidRPr="007E5E12">
        <w:rPr>
          <w:color w:val="000000"/>
          <w:shd w:val="clear" w:color="auto" w:fill="FFFFFF"/>
        </w:rPr>
        <w:t>Fenomena</w:t>
      </w:r>
      <w:proofErr w:type="spellEnd"/>
      <w:r w:rsidRPr="007E5E12">
        <w:rPr>
          <w:color w:val="000000"/>
          <w:shd w:val="clear" w:color="auto" w:fill="FFFFFF"/>
        </w:rPr>
        <w:t xml:space="preserve"> ”</w:t>
      </w:r>
      <w:proofErr w:type="spellStart"/>
      <w:r w:rsidRPr="007E5E12">
        <w:rPr>
          <w:color w:val="000000"/>
          <w:shd w:val="clear" w:color="auto" w:fill="FFFFFF"/>
        </w:rPr>
        <w:t>Pengemis</w:t>
      </w:r>
      <w:proofErr w:type="spellEnd"/>
      <w:proofErr w:type="gramEnd"/>
      <w:r w:rsidRPr="007E5E12">
        <w:rPr>
          <w:color w:val="000000"/>
          <w:shd w:val="clear" w:color="auto" w:fill="FFFFFF"/>
        </w:rPr>
        <w:t xml:space="preserve"> online” di platform media </w:t>
      </w:r>
      <w:proofErr w:type="spellStart"/>
      <w:r w:rsidRPr="007E5E12">
        <w:rPr>
          <w:color w:val="000000"/>
          <w:shd w:val="clear" w:color="auto" w:fill="FFFFFF"/>
        </w:rPr>
        <w:t>sosial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saat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ini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tengah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marak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terjadi</w:t>
      </w:r>
      <w:proofErr w:type="spellEnd"/>
      <w:r w:rsidRPr="007E5E12">
        <w:rPr>
          <w:color w:val="000000"/>
          <w:shd w:val="clear" w:color="auto" w:fill="FFFFFF"/>
        </w:rPr>
        <w:t xml:space="preserve">. </w:t>
      </w:r>
      <w:proofErr w:type="spellStart"/>
      <w:r w:rsidRPr="007E5E12">
        <w:rPr>
          <w:color w:val="000000"/>
        </w:rPr>
        <w:t>Perkembangan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teknologi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telah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banyak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mengubah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masyarakat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salah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satunya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ialah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migrasi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cara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masyarakat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mengemis</w:t>
      </w:r>
      <w:proofErr w:type="spellEnd"/>
      <w:r w:rsidRPr="007E5E12">
        <w:rPr>
          <w:color w:val="000000"/>
        </w:rPr>
        <w:t xml:space="preserve">. </w:t>
      </w:r>
      <w:r w:rsidRPr="007E5E12">
        <w:rPr>
          <w:color w:val="000000"/>
          <w:shd w:val="clear" w:color="auto" w:fill="FFFFFF"/>
        </w:rPr>
        <w:t> </w:t>
      </w:r>
      <w:proofErr w:type="spellStart"/>
      <w:r w:rsidRPr="007E5E12">
        <w:rPr>
          <w:color w:val="000000"/>
          <w:shd w:val="clear" w:color="auto" w:fill="FFFFFF"/>
        </w:rPr>
        <w:t>Kegiatan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tersebut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dilakukan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oleh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kreator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konten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dengan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mengeksploitasi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diri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sendiri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hingga</w:t>
      </w:r>
      <w:proofErr w:type="spellEnd"/>
      <w:r w:rsidRPr="007E5E12">
        <w:rPr>
          <w:color w:val="000000"/>
          <w:shd w:val="clear" w:color="auto" w:fill="FFFFFF"/>
        </w:rPr>
        <w:t xml:space="preserve"> orang lain </w:t>
      </w:r>
      <w:proofErr w:type="spellStart"/>
      <w:r w:rsidRPr="007E5E12">
        <w:rPr>
          <w:color w:val="000000"/>
          <w:shd w:val="clear" w:color="auto" w:fill="FFFFFF"/>
        </w:rPr>
        <w:t>untuk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mendapatkan</w:t>
      </w:r>
      <w:proofErr w:type="spellEnd"/>
      <w:r w:rsidRPr="007E5E12">
        <w:rPr>
          <w:color w:val="000000"/>
          <w:shd w:val="clear" w:color="auto" w:fill="FFFFFF"/>
        </w:rPr>
        <w:t xml:space="preserve"> “</w:t>
      </w:r>
      <w:proofErr w:type="spellStart"/>
      <w:r w:rsidRPr="007E5E12">
        <w:rPr>
          <w:color w:val="000000"/>
          <w:shd w:val="clear" w:color="auto" w:fill="FFFFFF"/>
        </w:rPr>
        <w:t>sumbangan</w:t>
      </w:r>
      <w:proofErr w:type="spellEnd"/>
      <w:r w:rsidRPr="007E5E12">
        <w:rPr>
          <w:color w:val="000000"/>
          <w:shd w:val="clear" w:color="auto" w:fill="FFFFFF"/>
        </w:rPr>
        <w:t xml:space="preserve">” </w:t>
      </w:r>
      <w:proofErr w:type="spellStart"/>
      <w:r w:rsidRPr="007E5E12">
        <w:rPr>
          <w:color w:val="000000"/>
          <w:shd w:val="clear" w:color="auto" w:fill="FFFFFF"/>
        </w:rPr>
        <w:t>dari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masyarakat</w:t>
      </w:r>
      <w:proofErr w:type="spellEnd"/>
      <w:r w:rsidRPr="007E5E12">
        <w:rPr>
          <w:color w:val="000000"/>
          <w:shd w:val="clear" w:color="auto" w:fill="FFFFFF"/>
        </w:rPr>
        <w:t xml:space="preserve"> yang </w:t>
      </w:r>
      <w:proofErr w:type="spellStart"/>
      <w:r w:rsidRPr="007E5E12">
        <w:rPr>
          <w:color w:val="000000"/>
          <w:shd w:val="clear" w:color="auto" w:fill="FFFFFF"/>
        </w:rPr>
        <w:t>menonton</w:t>
      </w:r>
      <w:proofErr w:type="spellEnd"/>
      <w:r w:rsidRPr="007E5E12">
        <w:rPr>
          <w:color w:val="000000"/>
          <w:shd w:val="clear" w:color="auto" w:fill="FFFFFF"/>
        </w:rPr>
        <w:t>.</w:t>
      </w:r>
    </w:p>
    <w:p w14:paraId="05E1F156" w14:textId="713DB792" w:rsidR="004737CD" w:rsidRPr="007E5E12" w:rsidRDefault="004737CD" w:rsidP="007E5E12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E5E12">
        <w:rPr>
          <w:color w:val="000000"/>
          <w:shd w:val="clear" w:color="auto" w:fill="FFFFFF"/>
        </w:rPr>
        <w:t>Melihat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fenomena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tersebut</w:t>
      </w:r>
      <w:proofErr w:type="spellEnd"/>
      <w:r w:rsidR="007E5E12">
        <w:rPr>
          <w:color w:val="000000"/>
          <w:shd w:val="clear" w:color="auto" w:fill="FFFFFF"/>
        </w:rPr>
        <w:t xml:space="preserve">, </w:t>
      </w:r>
      <w:proofErr w:type="spellStart"/>
      <w:r w:rsidRPr="007E5E12">
        <w:rPr>
          <w:color w:val="000000"/>
          <w:shd w:val="clear" w:color="auto" w:fill="FFFFFF"/>
        </w:rPr>
        <w:t>Psikolog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Universitas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Airlangga</w:t>
      </w:r>
      <w:proofErr w:type="spellEnd"/>
      <w:r w:rsidRPr="007E5E12">
        <w:rPr>
          <w:color w:val="000000"/>
          <w:shd w:val="clear" w:color="auto" w:fill="FFFFFF"/>
        </w:rPr>
        <w:t xml:space="preserve"> (UNAIR), </w:t>
      </w:r>
      <w:proofErr w:type="spellStart"/>
      <w:r w:rsidRPr="007E5E12">
        <w:rPr>
          <w:color w:val="000000"/>
          <w:shd w:val="clear" w:color="auto" w:fill="FFFFFF"/>
        </w:rPr>
        <w:t>Dr</w:t>
      </w:r>
      <w:proofErr w:type="spellEnd"/>
      <w:r w:rsidRPr="007E5E12">
        <w:rPr>
          <w:color w:val="000000"/>
          <w:shd w:val="clear" w:color="auto" w:fill="FFFFFF"/>
        </w:rPr>
        <w:t xml:space="preserve"> Ike </w:t>
      </w:r>
      <w:proofErr w:type="spellStart"/>
      <w:r w:rsidRPr="007E5E12">
        <w:rPr>
          <w:color w:val="000000"/>
          <w:shd w:val="clear" w:color="auto" w:fill="FFFFFF"/>
        </w:rPr>
        <w:t>Herdiana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MPsi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Psikolog</w:t>
      </w:r>
      <w:proofErr w:type="spellEnd"/>
      <w:r w:rsidRPr="007E5E12">
        <w:rPr>
          <w:color w:val="000000"/>
          <w:shd w:val="clear" w:color="auto" w:fill="FFFFFF"/>
        </w:rPr>
        <w:t xml:space="preserve">, </w:t>
      </w:r>
      <w:proofErr w:type="spellStart"/>
      <w:r w:rsidRPr="007E5E12">
        <w:rPr>
          <w:color w:val="000000"/>
          <w:shd w:val="clear" w:color="auto" w:fill="FFFFFF"/>
        </w:rPr>
        <w:t>menyatakan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bahwa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pengemis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r w:rsidRPr="007E5E12">
        <w:rPr>
          <w:i/>
          <w:iCs/>
          <w:color w:val="000000"/>
          <w:shd w:val="clear" w:color="auto" w:fill="FFFFFF"/>
        </w:rPr>
        <w:t>online</w:t>
      </w:r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merupakan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fenomena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sosial</w:t>
      </w:r>
      <w:proofErr w:type="spellEnd"/>
      <w:r w:rsidRPr="007E5E12">
        <w:rPr>
          <w:color w:val="000000"/>
          <w:shd w:val="clear" w:color="auto" w:fill="FFFFFF"/>
        </w:rPr>
        <w:t xml:space="preserve"> yang </w:t>
      </w:r>
      <w:proofErr w:type="spellStart"/>
      <w:r w:rsidRPr="007E5E12">
        <w:rPr>
          <w:color w:val="000000"/>
          <w:shd w:val="clear" w:color="auto" w:fill="FFFFFF"/>
        </w:rPr>
        <w:t>menyajikan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tayangan</w:t>
      </w:r>
      <w:proofErr w:type="spellEnd"/>
      <w:r w:rsidRPr="007E5E12">
        <w:rPr>
          <w:color w:val="000000"/>
          <w:shd w:val="clear" w:color="auto" w:fill="FFFFFF"/>
        </w:rPr>
        <w:t xml:space="preserve"> yang </w:t>
      </w:r>
      <w:proofErr w:type="spellStart"/>
      <w:r w:rsidRPr="007E5E12">
        <w:rPr>
          <w:color w:val="000000"/>
          <w:shd w:val="clear" w:color="auto" w:fill="FFFFFF"/>
        </w:rPr>
        <w:t>menyentuh</w:t>
      </w:r>
      <w:proofErr w:type="spellEnd"/>
      <w:r w:rsidRPr="007E5E12">
        <w:rPr>
          <w:color w:val="000000"/>
          <w:shd w:val="clear" w:color="auto" w:fill="FFFFFF"/>
        </w:rPr>
        <w:t xml:space="preserve"> rasa </w:t>
      </w:r>
      <w:proofErr w:type="spellStart"/>
      <w:r w:rsidRPr="007E5E12">
        <w:rPr>
          <w:color w:val="000000"/>
          <w:shd w:val="clear" w:color="auto" w:fill="FFFFFF"/>
        </w:rPr>
        <w:t>kasihan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pengguna</w:t>
      </w:r>
      <w:proofErr w:type="spellEnd"/>
      <w:r w:rsidRPr="007E5E12">
        <w:rPr>
          <w:color w:val="000000"/>
          <w:shd w:val="clear" w:color="auto" w:fill="FFFFFF"/>
        </w:rPr>
        <w:t xml:space="preserve"> media, </w:t>
      </w:r>
      <w:proofErr w:type="spellStart"/>
      <w:r w:rsidRPr="007E5E12">
        <w:rPr>
          <w:color w:val="000000"/>
          <w:shd w:val="clear" w:color="auto" w:fill="FFFFFF"/>
        </w:rPr>
        <w:t>sehingga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mendorong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perilaku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memberi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uang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atau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apapun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sebagai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bentuk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donasi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atau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bantuan</w:t>
      </w:r>
      <w:proofErr w:type="spellEnd"/>
      <w:r w:rsidRPr="007E5E12">
        <w:rPr>
          <w:color w:val="000000"/>
          <w:shd w:val="clear" w:color="auto" w:fill="FFFFFF"/>
        </w:rPr>
        <w:t>.</w:t>
      </w:r>
    </w:p>
    <w:p w14:paraId="47F42EE2" w14:textId="77777777" w:rsidR="004737CD" w:rsidRPr="007E5E12" w:rsidRDefault="004737CD" w:rsidP="007E5E12">
      <w:pPr>
        <w:pStyle w:val="NormalWeb"/>
        <w:spacing w:before="160" w:beforeAutospacing="0" w:after="160" w:afterAutospacing="0" w:line="276" w:lineRule="auto"/>
        <w:jc w:val="both"/>
      </w:pPr>
      <w:r w:rsidRPr="007E5E12">
        <w:rPr>
          <w:color w:val="000000"/>
          <w:shd w:val="clear" w:color="auto" w:fill="FFFFFF"/>
        </w:rPr>
        <w:t xml:space="preserve">“Ide </w:t>
      </w:r>
      <w:proofErr w:type="spellStart"/>
      <w:r w:rsidRPr="007E5E12">
        <w:rPr>
          <w:color w:val="000000"/>
          <w:shd w:val="clear" w:color="auto" w:fill="FFFFFF"/>
        </w:rPr>
        <w:t>mandi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lumpur</w:t>
      </w:r>
      <w:proofErr w:type="spellEnd"/>
      <w:r w:rsidRPr="007E5E12">
        <w:rPr>
          <w:color w:val="000000"/>
          <w:shd w:val="clear" w:color="auto" w:fill="FFFFFF"/>
        </w:rPr>
        <w:t xml:space="preserve">, </w:t>
      </w:r>
      <w:proofErr w:type="spellStart"/>
      <w:r w:rsidRPr="007E5E12">
        <w:rPr>
          <w:color w:val="000000"/>
          <w:shd w:val="clear" w:color="auto" w:fill="FFFFFF"/>
        </w:rPr>
        <w:t>berendam</w:t>
      </w:r>
      <w:proofErr w:type="spellEnd"/>
      <w:r w:rsidRPr="007E5E12">
        <w:rPr>
          <w:color w:val="000000"/>
          <w:shd w:val="clear" w:color="auto" w:fill="FFFFFF"/>
        </w:rPr>
        <w:t xml:space="preserve"> di got, </w:t>
      </w:r>
      <w:proofErr w:type="spellStart"/>
      <w:r w:rsidRPr="007E5E12">
        <w:rPr>
          <w:color w:val="000000"/>
          <w:shd w:val="clear" w:color="auto" w:fill="FFFFFF"/>
        </w:rPr>
        <w:t>dan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sebagainya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ditujukan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untuk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menyentuh</w:t>
      </w:r>
      <w:proofErr w:type="spellEnd"/>
      <w:r w:rsidRPr="007E5E12">
        <w:rPr>
          <w:color w:val="000000"/>
          <w:shd w:val="clear" w:color="auto" w:fill="FFFFFF"/>
        </w:rPr>
        <w:t xml:space="preserve"> rasa </w:t>
      </w:r>
      <w:proofErr w:type="spellStart"/>
      <w:r w:rsidRPr="007E5E12">
        <w:rPr>
          <w:color w:val="000000"/>
          <w:shd w:val="clear" w:color="auto" w:fill="FFFFFF"/>
        </w:rPr>
        <w:t>iba</w:t>
      </w:r>
      <w:proofErr w:type="spellEnd"/>
      <w:r w:rsidRPr="007E5E12">
        <w:rPr>
          <w:color w:val="000000"/>
          <w:shd w:val="clear" w:color="auto" w:fill="FFFFFF"/>
        </w:rPr>
        <w:t xml:space="preserve"> orang yang </w:t>
      </w:r>
      <w:proofErr w:type="spellStart"/>
      <w:r w:rsidRPr="007E5E12">
        <w:rPr>
          <w:color w:val="000000"/>
          <w:shd w:val="clear" w:color="auto" w:fill="FFFFFF"/>
        </w:rPr>
        <w:t>melihat</w:t>
      </w:r>
      <w:proofErr w:type="spellEnd"/>
      <w:r w:rsidRPr="007E5E12">
        <w:rPr>
          <w:color w:val="000000"/>
          <w:shd w:val="clear" w:color="auto" w:fill="FFFFFF"/>
        </w:rPr>
        <w:t xml:space="preserve">. </w:t>
      </w:r>
      <w:proofErr w:type="spellStart"/>
      <w:r w:rsidRPr="007E5E12">
        <w:rPr>
          <w:color w:val="000000"/>
          <w:shd w:val="clear" w:color="auto" w:fill="FFFFFF"/>
        </w:rPr>
        <w:t>Apalagi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mereka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juga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menggunakan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figur-figur</w:t>
      </w:r>
      <w:proofErr w:type="spellEnd"/>
      <w:r w:rsidRPr="007E5E12">
        <w:rPr>
          <w:color w:val="000000"/>
          <w:shd w:val="clear" w:color="auto" w:fill="FFFFFF"/>
        </w:rPr>
        <w:t xml:space="preserve"> yang </w:t>
      </w:r>
      <w:proofErr w:type="spellStart"/>
      <w:r w:rsidRPr="007E5E12">
        <w:rPr>
          <w:color w:val="000000"/>
          <w:shd w:val="clear" w:color="auto" w:fill="FFFFFF"/>
        </w:rPr>
        <w:t>secara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sosial</w:t>
      </w:r>
      <w:proofErr w:type="spellEnd"/>
      <w:r w:rsidRPr="007E5E12">
        <w:rPr>
          <w:color w:val="000000"/>
          <w:shd w:val="clear" w:color="auto" w:fill="FFFFFF"/>
        </w:rPr>
        <w:t xml:space="preserve"> di </w:t>
      </w:r>
      <w:proofErr w:type="spellStart"/>
      <w:r w:rsidRPr="007E5E12">
        <w:rPr>
          <w:color w:val="000000"/>
          <w:shd w:val="clear" w:color="auto" w:fill="FFFFFF"/>
        </w:rPr>
        <w:t>dalam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masyarakat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kita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tergolong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kelompok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rentan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tidak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berdaya</w:t>
      </w:r>
      <w:proofErr w:type="spellEnd"/>
      <w:r w:rsidRPr="007E5E12">
        <w:rPr>
          <w:color w:val="000000"/>
          <w:shd w:val="clear" w:color="auto" w:fill="FFFFFF"/>
        </w:rPr>
        <w:t xml:space="preserve">,” </w:t>
      </w:r>
      <w:proofErr w:type="spellStart"/>
      <w:r w:rsidRPr="007E5E12">
        <w:rPr>
          <w:color w:val="000000"/>
          <w:shd w:val="clear" w:color="auto" w:fill="FFFFFF"/>
        </w:rPr>
        <w:t>ujarnya</w:t>
      </w:r>
      <w:proofErr w:type="spellEnd"/>
      <w:r w:rsidRPr="007E5E12">
        <w:rPr>
          <w:color w:val="000000"/>
          <w:shd w:val="clear" w:color="auto" w:fill="FFFFFF"/>
        </w:rPr>
        <w:t>.</w:t>
      </w:r>
    </w:p>
    <w:p w14:paraId="7DB7683E" w14:textId="77777777" w:rsidR="004737CD" w:rsidRPr="007E5E12" w:rsidRDefault="004737CD" w:rsidP="007E5E12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E5E12">
        <w:rPr>
          <w:color w:val="000000"/>
          <w:shd w:val="clear" w:color="auto" w:fill="FFFFFF"/>
        </w:rPr>
        <w:t>Ia</w:t>
      </w:r>
      <w:proofErr w:type="spellEnd"/>
      <w:r w:rsidRPr="007E5E12">
        <w:rPr>
          <w:color w:val="000000"/>
          <w:shd w:val="clear" w:color="auto" w:fill="FFFFFF"/>
        </w:rPr>
        <w:t xml:space="preserve"> pun </w:t>
      </w:r>
      <w:proofErr w:type="spellStart"/>
      <w:r w:rsidRPr="007E5E12">
        <w:rPr>
          <w:color w:val="000000"/>
          <w:shd w:val="clear" w:color="auto" w:fill="FFFFFF"/>
        </w:rPr>
        <w:t>melihat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banyak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masalah</w:t>
      </w:r>
      <w:proofErr w:type="spellEnd"/>
      <w:r w:rsidRPr="007E5E12">
        <w:rPr>
          <w:color w:val="000000"/>
          <w:shd w:val="clear" w:color="auto" w:fill="FFFFFF"/>
        </w:rPr>
        <w:t xml:space="preserve"> yang </w:t>
      </w:r>
      <w:proofErr w:type="spellStart"/>
      <w:r w:rsidRPr="007E5E12">
        <w:rPr>
          <w:color w:val="000000"/>
          <w:shd w:val="clear" w:color="auto" w:fill="FFFFFF"/>
        </w:rPr>
        <w:t>terjadi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dalam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fenomena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tersebut</w:t>
      </w:r>
      <w:proofErr w:type="spellEnd"/>
      <w:r w:rsidRPr="007E5E12">
        <w:rPr>
          <w:color w:val="000000"/>
          <w:shd w:val="clear" w:color="auto" w:fill="FFFFFF"/>
        </w:rPr>
        <w:t xml:space="preserve">, </w:t>
      </w:r>
      <w:proofErr w:type="spellStart"/>
      <w:r w:rsidRPr="007E5E12">
        <w:rPr>
          <w:color w:val="000000"/>
          <w:shd w:val="clear" w:color="auto" w:fill="FFFFFF"/>
        </w:rPr>
        <w:t>salah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satunya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eksploitasi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masyarakat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kelompok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lemah</w:t>
      </w:r>
      <w:proofErr w:type="spellEnd"/>
      <w:r w:rsidRPr="007E5E12">
        <w:rPr>
          <w:color w:val="000000"/>
          <w:shd w:val="clear" w:color="auto" w:fill="FFFFFF"/>
        </w:rPr>
        <w:t xml:space="preserve">. </w:t>
      </w:r>
      <w:proofErr w:type="spellStart"/>
      <w:r w:rsidRPr="007E5E12">
        <w:rPr>
          <w:color w:val="000000"/>
          <w:shd w:val="clear" w:color="auto" w:fill="FFFFFF"/>
        </w:rPr>
        <w:t>Mereka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mencoba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memainkan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psikologis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masyarakat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untuk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menggerakan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hati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pengguna</w:t>
      </w:r>
      <w:proofErr w:type="spellEnd"/>
      <w:r w:rsidRPr="007E5E12">
        <w:rPr>
          <w:color w:val="000000"/>
          <w:shd w:val="clear" w:color="auto" w:fill="FFFFFF"/>
        </w:rPr>
        <w:t xml:space="preserve"> media </w:t>
      </w:r>
      <w:proofErr w:type="spellStart"/>
      <w:r w:rsidRPr="007E5E12">
        <w:rPr>
          <w:color w:val="000000"/>
          <w:shd w:val="clear" w:color="auto" w:fill="FFFFFF"/>
        </w:rPr>
        <w:t>sosial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dalam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berdonasi</w:t>
      </w:r>
      <w:proofErr w:type="spellEnd"/>
      <w:r w:rsidRPr="007E5E12">
        <w:rPr>
          <w:color w:val="000000"/>
          <w:shd w:val="clear" w:color="auto" w:fill="FFFFFF"/>
        </w:rPr>
        <w:t xml:space="preserve">. </w:t>
      </w:r>
      <w:proofErr w:type="spellStart"/>
      <w:r w:rsidRPr="007E5E12">
        <w:rPr>
          <w:color w:val="000000"/>
          <w:shd w:val="clear" w:color="auto" w:fill="FFFFFF"/>
        </w:rPr>
        <w:t>Dengan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luasnya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cakupan</w:t>
      </w:r>
      <w:proofErr w:type="spellEnd"/>
      <w:r w:rsidRPr="007E5E12">
        <w:rPr>
          <w:color w:val="000000"/>
          <w:shd w:val="clear" w:color="auto" w:fill="FFFFFF"/>
        </w:rPr>
        <w:t xml:space="preserve">, </w:t>
      </w:r>
      <w:proofErr w:type="spellStart"/>
      <w:r w:rsidRPr="007E5E12">
        <w:rPr>
          <w:color w:val="000000"/>
          <w:shd w:val="clear" w:color="auto" w:fill="FFFFFF"/>
        </w:rPr>
        <w:t>ketika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pertolongan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tidak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dapat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diberikan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secara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langsung</w:t>
      </w:r>
      <w:proofErr w:type="spellEnd"/>
      <w:r w:rsidRPr="007E5E12">
        <w:rPr>
          <w:color w:val="000000"/>
          <w:shd w:val="clear" w:color="auto" w:fill="FFFFFF"/>
        </w:rPr>
        <w:t xml:space="preserve">, </w:t>
      </w:r>
      <w:proofErr w:type="spellStart"/>
      <w:r w:rsidRPr="007E5E12">
        <w:rPr>
          <w:color w:val="000000"/>
          <w:shd w:val="clear" w:color="auto" w:fill="FFFFFF"/>
        </w:rPr>
        <w:t>hal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inilah</w:t>
      </w:r>
      <w:proofErr w:type="spellEnd"/>
      <w:r w:rsidRPr="007E5E12">
        <w:rPr>
          <w:color w:val="000000"/>
          <w:shd w:val="clear" w:color="auto" w:fill="FFFFFF"/>
        </w:rPr>
        <w:t xml:space="preserve"> yang </w:t>
      </w:r>
      <w:proofErr w:type="spellStart"/>
      <w:r w:rsidRPr="007E5E12">
        <w:rPr>
          <w:color w:val="000000"/>
          <w:shd w:val="clear" w:color="auto" w:fill="FFFFFF"/>
        </w:rPr>
        <w:t>dimanfaatkan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untuk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membuka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saluran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donasi</w:t>
      </w:r>
      <w:proofErr w:type="spellEnd"/>
      <w:r w:rsidRPr="007E5E12">
        <w:rPr>
          <w:color w:val="000000"/>
          <w:shd w:val="clear" w:color="auto" w:fill="FFFFFF"/>
        </w:rPr>
        <w:t xml:space="preserve"> via daring.</w:t>
      </w:r>
    </w:p>
    <w:p w14:paraId="0027120E" w14:textId="77777777" w:rsidR="004737CD" w:rsidRPr="007E5E12" w:rsidRDefault="004737CD" w:rsidP="007E5E12">
      <w:pPr>
        <w:pStyle w:val="NormalWeb"/>
        <w:spacing w:before="160" w:beforeAutospacing="0" w:after="160" w:afterAutospacing="0" w:line="276" w:lineRule="auto"/>
        <w:jc w:val="both"/>
      </w:pPr>
      <w:r w:rsidRPr="007E5E12">
        <w:rPr>
          <w:color w:val="000000"/>
          <w:shd w:val="clear" w:color="auto" w:fill="FFFFFF"/>
        </w:rPr>
        <w:t>“</w:t>
      </w:r>
      <w:proofErr w:type="spellStart"/>
      <w:r w:rsidRPr="007E5E12">
        <w:rPr>
          <w:color w:val="000000"/>
          <w:shd w:val="clear" w:color="auto" w:fill="FFFFFF"/>
        </w:rPr>
        <w:t>Karena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ada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unsur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eksploitasi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untuk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mendapatkan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keuntungan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inilah</w:t>
      </w:r>
      <w:proofErr w:type="spellEnd"/>
      <w:r w:rsidRPr="007E5E12">
        <w:rPr>
          <w:color w:val="000000"/>
          <w:shd w:val="clear" w:color="auto" w:fill="FFFFFF"/>
        </w:rPr>
        <w:t xml:space="preserve"> yang </w:t>
      </w:r>
      <w:proofErr w:type="spellStart"/>
      <w:r w:rsidRPr="007E5E12">
        <w:rPr>
          <w:color w:val="000000"/>
          <w:shd w:val="clear" w:color="auto" w:fill="FFFFFF"/>
        </w:rPr>
        <w:t>kemudian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menjadi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larangan</w:t>
      </w:r>
      <w:proofErr w:type="spellEnd"/>
      <w:r w:rsidRPr="007E5E12">
        <w:rPr>
          <w:color w:val="000000"/>
          <w:shd w:val="clear" w:color="auto" w:fill="FFFFFF"/>
        </w:rPr>
        <w:t xml:space="preserve">, yang </w:t>
      </w:r>
      <w:proofErr w:type="spellStart"/>
      <w:r w:rsidRPr="007E5E12">
        <w:rPr>
          <w:color w:val="000000"/>
          <w:shd w:val="clear" w:color="auto" w:fill="FFFFFF"/>
        </w:rPr>
        <w:t>dikeluarkan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oleh</w:t>
      </w:r>
      <w:proofErr w:type="spellEnd"/>
      <w:r w:rsidRPr="007E5E12">
        <w:rPr>
          <w:color w:val="000000"/>
          <w:shd w:val="clear" w:color="auto" w:fill="FFFFFF"/>
        </w:rPr>
        <w:t xml:space="preserve"> </w:t>
      </w:r>
      <w:proofErr w:type="spellStart"/>
      <w:r w:rsidRPr="007E5E12">
        <w:rPr>
          <w:color w:val="000000"/>
          <w:shd w:val="clear" w:color="auto" w:fill="FFFFFF"/>
        </w:rPr>
        <w:t>pemerintah</w:t>
      </w:r>
      <w:proofErr w:type="spellEnd"/>
      <w:r w:rsidRPr="007E5E12">
        <w:rPr>
          <w:color w:val="000000"/>
          <w:shd w:val="clear" w:color="auto" w:fill="FFFFFF"/>
        </w:rPr>
        <w:t xml:space="preserve">,” </w:t>
      </w:r>
      <w:proofErr w:type="spellStart"/>
      <w:r w:rsidRPr="007E5E12">
        <w:rPr>
          <w:color w:val="000000"/>
          <w:shd w:val="clear" w:color="auto" w:fill="FFFFFF"/>
        </w:rPr>
        <w:t>tambahnya</w:t>
      </w:r>
      <w:proofErr w:type="spellEnd"/>
      <w:r w:rsidRPr="007E5E12">
        <w:rPr>
          <w:color w:val="000000"/>
          <w:shd w:val="clear" w:color="auto" w:fill="FFFFFF"/>
        </w:rPr>
        <w:t>.</w:t>
      </w:r>
    </w:p>
    <w:p w14:paraId="75EC5C8E" w14:textId="77777777" w:rsidR="004737CD" w:rsidRPr="007E5E12" w:rsidRDefault="004737CD" w:rsidP="007E5E12">
      <w:pPr>
        <w:pStyle w:val="NormalWeb"/>
        <w:spacing w:before="160" w:beforeAutospacing="0" w:after="160" w:afterAutospacing="0" w:line="276" w:lineRule="auto"/>
        <w:jc w:val="both"/>
      </w:pPr>
      <w:r w:rsidRPr="007E5E12">
        <w:rPr>
          <w:color w:val="000000"/>
        </w:rPr>
        <w:t xml:space="preserve">Yang </w:t>
      </w:r>
      <w:proofErr w:type="spellStart"/>
      <w:r w:rsidRPr="007E5E12">
        <w:rPr>
          <w:color w:val="000000"/>
        </w:rPr>
        <w:t>disesali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banyak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peran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anak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muda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dalam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pembuatan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konten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tersebut</w:t>
      </w:r>
      <w:proofErr w:type="spellEnd"/>
      <w:r w:rsidRPr="007E5E12">
        <w:rPr>
          <w:color w:val="000000"/>
        </w:rPr>
        <w:t xml:space="preserve">. </w:t>
      </w:r>
      <w:proofErr w:type="spellStart"/>
      <w:r w:rsidRPr="007E5E12">
        <w:rPr>
          <w:color w:val="000000"/>
        </w:rPr>
        <w:t>Menurutnya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dalam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tinjauan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psikologi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tindakan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tersebut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dipicu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oleh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maraknya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anak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muda</w:t>
      </w:r>
      <w:proofErr w:type="spellEnd"/>
      <w:r w:rsidRPr="007E5E12">
        <w:rPr>
          <w:color w:val="000000"/>
        </w:rPr>
        <w:t xml:space="preserve"> yang </w:t>
      </w:r>
      <w:proofErr w:type="spellStart"/>
      <w:r w:rsidRPr="007E5E12">
        <w:rPr>
          <w:color w:val="000000"/>
        </w:rPr>
        <w:t>memilih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jalan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hidup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sebagai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konten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kreator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melakukan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semua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hal</w:t>
      </w:r>
      <w:proofErr w:type="spellEnd"/>
      <w:r w:rsidRPr="007E5E12">
        <w:rPr>
          <w:color w:val="000000"/>
        </w:rPr>
        <w:t xml:space="preserve"> demi </w:t>
      </w:r>
      <w:proofErr w:type="spellStart"/>
      <w:r w:rsidRPr="007E5E12">
        <w:rPr>
          <w:color w:val="000000"/>
        </w:rPr>
        <w:t>konten</w:t>
      </w:r>
      <w:proofErr w:type="spellEnd"/>
      <w:r w:rsidRPr="007E5E12">
        <w:rPr>
          <w:color w:val="000000"/>
        </w:rPr>
        <w:t xml:space="preserve">. </w:t>
      </w:r>
      <w:proofErr w:type="spellStart"/>
      <w:r w:rsidRPr="007E5E12">
        <w:rPr>
          <w:color w:val="000000"/>
        </w:rPr>
        <w:t>Prinsip</w:t>
      </w:r>
      <w:proofErr w:type="spellEnd"/>
      <w:r w:rsidRPr="007E5E12">
        <w:rPr>
          <w:color w:val="000000"/>
        </w:rPr>
        <w:t xml:space="preserve"> </w:t>
      </w:r>
      <w:r w:rsidRPr="007E5E12">
        <w:rPr>
          <w:i/>
          <w:iCs/>
          <w:color w:val="000000"/>
        </w:rPr>
        <w:t>trial and error</w:t>
      </w:r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coba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mereka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jalani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ketika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mencoba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suatu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konten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lalu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mendapat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respon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baik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maka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mereka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akan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lebih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mengeksplorasi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konten-konten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serupa</w:t>
      </w:r>
      <w:proofErr w:type="spellEnd"/>
      <w:r w:rsidRPr="007E5E12">
        <w:rPr>
          <w:color w:val="000000"/>
        </w:rPr>
        <w:t>.</w:t>
      </w:r>
    </w:p>
    <w:p w14:paraId="07A799A5" w14:textId="77777777" w:rsidR="004737CD" w:rsidRPr="007E5E12" w:rsidRDefault="004737CD" w:rsidP="007E5E12">
      <w:pPr>
        <w:pStyle w:val="NormalWeb"/>
        <w:spacing w:before="160" w:beforeAutospacing="0" w:after="160" w:afterAutospacing="0" w:line="276" w:lineRule="auto"/>
        <w:jc w:val="both"/>
      </w:pPr>
      <w:r w:rsidRPr="007E5E12">
        <w:rPr>
          <w:color w:val="000000"/>
        </w:rPr>
        <w:t>“</w:t>
      </w:r>
      <w:proofErr w:type="spellStart"/>
      <w:r w:rsidRPr="007E5E12">
        <w:rPr>
          <w:color w:val="000000"/>
        </w:rPr>
        <w:t>Jika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satu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konten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kurang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mendapat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respon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mereka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akan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tinggalkan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dan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mencari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konten</w:t>
      </w:r>
      <w:proofErr w:type="spellEnd"/>
      <w:r w:rsidRPr="007E5E12">
        <w:rPr>
          <w:color w:val="000000"/>
        </w:rPr>
        <w:t xml:space="preserve"> lain yang </w:t>
      </w:r>
      <w:proofErr w:type="spellStart"/>
      <w:r w:rsidRPr="007E5E12">
        <w:rPr>
          <w:color w:val="000000"/>
        </w:rPr>
        <w:t>lebih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bisa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memikat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perhatian</w:t>
      </w:r>
      <w:proofErr w:type="spellEnd"/>
      <w:r w:rsidRPr="007E5E12">
        <w:rPr>
          <w:color w:val="000000"/>
        </w:rPr>
        <w:t xml:space="preserve"> orang </w:t>
      </w:r>
      <w:proofErr w:type="spellStart"/>
      <w:r w:rsidRPr="007E5E12">
        <w:rPr>
          <w:color w:val="000000"/>
        </w:rPr>
        <w:t>banyak</w:t>
      </w:r>
      <w:proofErr w:type="spellEnd"/>
      <w:r w:rsidRPr="007E5E12">
        <w:rPr>
          <w:color w:val="000000"/>
        </w:rPr>
        <w:t xml:space="preserve">. Dan </w:t>
      </w:r>
      <w:proofErr w:type="spellStart"/>
      <w:r w:rsidRPr="007E5E12">
        <w:rPr>
          <w:color w:val="000000"/>
        </w:rPr>
        <w:t>masyarakat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kita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lebih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mudah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terstimulasi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emosinya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melalui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konten-konten</w:t>
      </w:r>
      <w:proofErr w:type="spellEnd"/>
      <w:r w:rsidRPr="007E5E12">
        <w:rPr>
          <w:color w:val="000000"/>
        </w:rPr>
        <w:t xml:space="preserve"> yang </w:t>
      </w:r>
      <w:proofErr w:type="spellStart"/>
      <w:r w:rsidRPr="007E5E12">
        <w:rPr>
          <w:color w:val="000000"/>
        </w:rPr>
        <w:t>ekstrim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atau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tidak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biasa</w:t>
      </w:r>
      <w:proofErr w:type="spellEnd"/>
      <w:r w:rsidRPr="007E5E12">
        <w:rPr>
          <w:color w:val="000000"/>
        </w:rPr>
        <w:t xml:space="preserve">,” </w:t>
      </w:r>
      <w:proofErr w:type="spellStart"/>
      <w:r w:rsidRPr="007E5E12">
        <w:rPr>
          <w:color w:val="000000"/>
        </w:rPr>
        <w:t>pungkasnya</w:t>
      </w:r>
      <w:proofErr w:type="spellEnd"/>
      <w:r w:rsidRPr="007E5E12">
        <w:rPr>
          <w:color w:val="000000"/>
        </w:rPr>
        <w:t>.</w:t>
      </w:r>
    </w:p>
    <w:p w14:paraId="43BDF993" w14:textId="77777777" w:rsidR="004737CD" w:rsidRPr="007E5E12" w:rsidRDefault="004737CD" w:rsidP="007E5E12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E5E12">
        <w:rPr>
          <w:color w:val="000000"/>
        </w:rPr>
        <w:lastRenderedPageBreak/>
        <w:t>Baginya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selama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masih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banyak</w:t>
      </w:r>
      <w:proofErr w:type="spellEnd"/>
      <w:r w:rsidRPr="007E5E12">
        <w:rPr>
          <w:color w:val="000000"/>
        </w:rPr>
        <w:t xml:space="preserve"> yang </w:t>
      </w:r>
      <w:proofErr w:type="spellStart"/>
      <w:r w:rsidRPr="007E5E12">
        <w:rPr>
          <w:color w:val="000000"/>
        </w:rPr>
        <w:t>menikmati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merasa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iba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serta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diikuti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dengan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tindakan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donasi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maka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konten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seperti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itu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masih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akan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terus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ada</w:t>
      </w:r>
      <w:proofErr w:type="spellEnd"/>
      <w:r w:rsidRPr="007E5E12">
        <w:rPr>
          <w:color w:val="000000"/>
        </w:rPr>
        <w:t xml:space="preserve">. </w:t>
      </w:r>
      <w:proofErr w:type="spellStart"/>
      <w:r w:rsidRPr="007E5E12">
        <w:rPr>
          <w:color w:val="000000"/>
        </w:rPr>
        <w:t>Pemerintah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perlu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melakukan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regulasi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mengedukasi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masyarakat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untuk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membuat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konten</w:t>
      </w:r>
      <w:proofErr w:type="spellEnd"/>
      <w:r w:rsidRPr="007E5E12">
        <w:rPr>
          <w:color w:val="000000"/>
        </w:rPr>
        <w:t xml:space="preserve"> yang </w:t>
      </w:r>
      <w:proofErr w:type="spellStart"/>
      <w:r w:rsidRPr="007E5E12">
        <w:rPr>
          <w:color w:val="000000"/>
        </w:rPr>
        <w:t>lebih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positif</w:t>
      </w:r>
      <w:proofErr w:type="spellEnd"/>
      <w:r w:rsidRPr="007E5E12">
        <w:rPr>
          <w:color w:val="000000"/>
        </w:rPr>
        <w:t xml:space="preserve">. </w:t>
      </w:r>
      <w:proofErr w:type="spellStart"/>
      <w:r w:rsidRPr="007E5E12">
        <w:rPr>
          <w:color w:val="000000"/>
        </w:rPr>
        <w:t>Mencari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donasi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bukanlah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hal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terlarang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seperti</w:t>
      </w:r>
      <w:proofErr w:type="spellEnd"/>
      <w:r w:rsidRPr="007E5E12">
        <w:rPr>
          <w:color w:val="000000"/>
        </w:rPr>
        <w:t xml:space="preserve"> yang </w:t>
      </w:r>
      <w:proofErr w:type="spellStart"/>
      <w:r w:rsidRPr="007E5E12">
        <w:rPr>
          <w:color w:val="000000"/>
        </w:rPr>
        <w:t>banyak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dilakukan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oleh</w:t>
      </w:r>
      <w:proofErr w:type="spellEnd"/>
      <w:r w:rsidRPr="007E5E12">
        <w:rPr>
          <w:color w:val="000000"/>
        </w:rPr>
        <w:t xml:space="preserve"> </w:t>
      </w:r>
      <w:r w:rsidRPr="007E5E12">
        <w:rPr>
          <w:i/>
          <w:iCs/>
          <w:color w:val="000000"/>
        </w:rPr>
        <w:t>public figure</w:t>
      </w:r>
      <w:r w:rsidRPr="007E5E12">
        <w:rPr>
          <w:color w:val="000000"/>
        </w:rPr>
        <w:t xml:space="preserve"> lain, </w:t>
      </w:r>
      <w:proofErr w:type="spellStart"/>
      <w:r w:rsidRPr="007E5E12">
        <w:rPr>
          <w:color w:val="000000"/>
        </w:rPr>
        <w:t>namun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harus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dengan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cara</w:t>
      </w:r>
      <w:proofErr w:type="spellEnd"/>
      <w:r w:rsidRPr="007E5E12">
        <w:rPr>
          <w:color w:val="000000"/>
        </w:rPr>
        <w:t xml:space="preserve"> yang </w:t>
      </w:r>
      <w:proofErr w:type="spellStart"/>
      <w:r w:rsidRPr="007E5E12">
        <w:rPr>
          <w:color w:val="000000"/>
        </w:rPr>
        <w:t>baik</w:t>
      </w:r>
      <w:proofErr w:type="spellEnd"/>
      <w:r w:rsidRPr="007E5E12">
        <w:rPr>
          <w:color w:val="000000"/>
        </w:rPr>
        <w:t>.</w:t>
      </w:r>
    </w:p>
    <w:p w14:paraId="6A1C63CD" w14:textId="15772858" w:rsidR="004737CD" w:rsidRPr="007E5E12" w:rsidRDefault="004737CD" w:rsidP="007E5E12">
      <w:pPr>
        <w:pStyle w:val="NormalWeb"/>
        <w:spacing w:before="160" w:beforeAutospacing="0" w:after="160" w:afterAutospacing="0" w:line="276" w:lineRule="auto"/>
        <w:jc w:val="both"/>
      </w:pPr>
      <w:r w:rsidRPr="007E5E12">
        <w:rPr>
          <w:color w:val="000000"/>
        </w:rPr>
        <w:t>“</w:t>
      </w:r>
      <w:proofErr w:type="spellStart"/>
      <w:r w:rsidRPr="007E5E12">
        <w:rPr>
          <w:color w:val="000000"/>
        </w:rPr>
        <w:t>Bagi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konten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kreator</w:t>
      </w:r>
      <w:proofErr w:type="spellEnd"/>
      <w:r w:rsidRPr="007E5E12">
        <w:rPr>
          <w:color w:val="000000"/>
        </w:rPr>
        <w:t xml:space="preserve">, </w:t>
      </w:r>
      <w:r w:rsidRPr="007E5E12">
        <w:rPr>
          <w:i/>
          <w:iCs/>
          <w:color w:val="000000"/>
        </w:rPr>
        <w:t>sharing</w:t>
      </w:r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kebaikan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dan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bermanfaat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untuk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masyarakat</w:t>
      </w:r>
      <w:proofErr w:type="spellEnd"/>
      <w:r w:rsidRPr="007E5E12">
        <w:rPr>
          <w:color w:val="000000"/>
        </w:rPr>
        <w:t xml:space="preserve">. </w:t>
      </w:r>
      <w:proofErr w:type="spellStart"/>
      <w:r w:rsidRPr="007E5E12">
        <w:rPr>
          <w:color w:val="000000"/>
        </w:rPr>
        <w:t>Bagi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penikmat</w:t>
      </w:r>
      <w:proofErr w:type="spellEnd"/>
      <w:r w:rsidRPr="007E5E12">
        <w:rPr>
          <w:color w:val="000000"/>
        </w:rPr>
        <w:t xml:space="preserve"> media </w:t>
      </w:r>
      <w:proofErr w:type="spellStart"/>
      <w:r w:rsidRPr="007E5E12">
        <w:rPr>
          <w:color w:val="000000"/>
        </w:rPr>
        <w:t>sosial</w:t>
      </w:r>
      <w:proofErr w:type="spellEnd"/>
      <w:r w:rsidRPr="007E5E12">
        <w:rPr>
          <w:color w:val="000000"/>
        </w:rPr>
        <w:t xml:space="preserve">, </w:t>
      </w:r>
      <w:proofErr w:type="spellStart"/>
      <w:r w:rsidRPr="007E5E12">
        <w:rPr>
          <w:color w:val="000000"/>
        </w:rPr>
        <w:t>lebih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selektif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lah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dalam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mencari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informasi</w:t>
      </w:r>
      <w:proofErr w:type="spellEnd"/>
      <w:r w:rsidRPr="007E5E12">
        <w:rPr>
          <w:color w:val="000000"/>
        </w:rPr>
        <w:t xml:space="preserve"> di media </w:t>
      </w:r>
      <w:proofErr w:type="spellStart"/>
      <w:r w:rsidRPr="007E5E12">
        <w:rPr>
          <w:color w:val="000000"/>
        </w:rPr>
        <w:t>sosial</w:t>
      </w:r>
      <w:proofErr w:type="spellEnd"/>
      <w:r w:rsidRPr="007E5E12">
        <w:rPr>
          <w:color w:val="000000"/>
        </w:rPr>
        <w:t xml:space="preserve">. </w:t>
      </w:r>
      <w:proofErr w:type="spellStart"/>
      <w:r w:rsidRPr="007E5E12">
        <w:rPr>
          <w:color w:val="000000"/>
        </w:rPr>
        <w:t>Semua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pengguna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sama-sama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kritis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dalam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menyikapi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fenomena</w:t>
      </w:r>
      <w:proofErr w:type="spellEnd"/>
      <w:r w:rsidRPr="007E5E12">
        <w:rPr>
          <w:color w:val="000000"/>
        </w:rPr>
        <w:t xml:space="preserve"> </w:t>
      </w:r>
      <w:proofErr w:type="spellStart"/>
      <w:r w:rsidRPr="007E5E12">
        <w:rPr>
          <w:color w:val="000000"/>
        </w:rPr>
        <w:t>sosial</w:t>
      </w:r>
      <w:proofErr w:type="spellEnd"/>
      <w:r w:rsidRPr="007E5E12">
        <w:rPr>
          <w:color w:val="000000"/>
        </w:rPr>
        <w:t xml:space="preserve">,” </w:t>
      </w:r>
      <w:proofErr w:type="spellStart"/>
      <w:r w:rsidRPr="007E5E12">
        <w:rPr>
          <w:color w:val="000000"/>
        </w:rPr>
        <w:t>tutupnya</w:t>
      </w:r>
      <w:proofErr w:type="spellEnd"/>
      <w:r w:rsidRPr="007E5E12">
        <w:rPr>
          <w:color w:val="000000"/>
        </w:rPr>
        <w:t>.</w:t>
      </w:r>
      <w:r w:rsidR="007E5E12">
        <w:rPr>
          <w:color w:val="000000"/>
        </w:rPr>
        <w:t xml:space="preserve"> (*)</w:t>
      </w:r>
    </w:p>
    <w:p w14:paraId="5BE0113A" w14:textId="4D6A80BE" w:rsidR="00FD62A5" w:rsidRPr="007E5E12" w:rsidRDefault="004737CD" w:rsidP="007E5E12">
      <w:pPr>
        <w:pStyle w:val="NormalWeb"/>
        <w:spacing w:before="160" w:beforeAutospacing="0" w:after="160" w:afterAutospacing="0" w:line="276" w:lineRule="auto"/>
        <w:jc w:val="both"/>
      </w:pPr>
      <w:r w:rsidRPr="007E5E12">
        <w:rPr>
          <w:color w:val="000000"/>
        </w:rPr>
        <w:t> </w:t>
      </w:r>
    </w:p>
    <w:sectPr w:rsidR="00FD62A5" w:rsidRPr="007E5E1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19E2A" w14:textId="77777777" w:rsidR="00067CCE" w:rsidRDefault="00067CCE" w:rsidP="007E5E12">
      <w:pPr>
        <w:spacing w:after="0" w:line="240" w:lineRule="auto"/>
      </w:pPr>
      <w:r>
        <w:separator/>
      </w:r>
    </w:p>
  </w:endnote>
  <w:endnote w:type="continuationSeparator" w:id="0">
    <w:p w14:paraId="5DCB6BF2" w14:textId="77777777" w:rsidR="00067CCE" w:rsidRDefault="00067CCE" w:rsidP="007E5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5260B" w14:textId="77777777" w:rsidR="00067CCE" w:rsidRDefault="00067CCE" w:rsidP="007E5E12">
      <w:pPr>
        <w:spacing w:after="0" w:line="240" w:lineRule="auto"/>
      </w:pPr>
      <w:r>
        <w:separator/>
      </w:r>
    </w:p>
  </w:footnote>
  <w:footnote w:type="continuationSeparator" w:id="0">
    <w:p w14:paraId="1C1193E2" w14:textId="77777777" w:rsidR="00067CCE" w:rsidRDefault="00067CCE" w:rsidP="007E5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46445" w14:textId="77CCE63C" w:rsidR="007E5E12" w:rsidRDefault="007E5E12">
    <w:pPr>
      <w:pStyle w:val="Header"/>
    </w:pPr>
    <w:r>
      <w:rPr>
        <w:noProof/>
        <w:lang w:val="en-US"/>
      </w:rPr>
      <w:drawing>
        <wp:inline distT="0" distB="0" distL="0" distR="0" wp14:anchorId="0AA996CB" wp14:editId="49D91009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BDD"/>
    <w:rsid w:val="00060117"/>
    <w:rsid w:val="00067CCE"/>
    <w:rsid w:val="004737CD"/>
    <w:rsid w:val="007E5E12"/>
    <w:rsid w:val="008F1815"/>
    <w:rsid w:val="00957697"/>
    <w:rsid w:val="00A1750C"/>
    <w:rsid w:val="00C73BDD"/>
    <w:rsid w:val="00FD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858288"/>
  <w15:chartTrackingRefBased/>
  <w15:docId w15:val="{D5DB7D59-224A-4F80-BDBE-E861567A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BDD"/>
  </w:style>
  <w:style w:type="paragraph" w:styleId="Heading3">
    <w:name w:val="heading 3"/>
    <w:basedOn w:val="Normal"/>
    <w:link w:val="Heading3Char"/>
    <w:uiPriority w:val="9"/>
    <w:qFormat/>
    <w:rsid w:val="00C73B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73BDD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C73BDD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styleId="Hyperlink">
    <w:name w:val="Hyperlink"/>
    <w:basedOn w:val="DefaultParagraphFont"/>
    <w:uiPriority w:val="99"/>
    <w:semiHidden/>
    <w:unhideWhenUsed/>
    <w:rsid w:val="00C73BD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73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E5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E12"/>
  </w:style>
  <w:style w:type="paragraph" w:styleId="Footer">
    <w:name w:val="footer"/>
    <w:basedOn w:val="Normal"/>
    <w:link w:val="FooterChar"/>
    <w:uiPriority w:val="99"/>
    <w:unhideWhenUsed/>
    <w:rsid w:val="007E5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6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3</cp:revision>
  <dcterms:created xsi:type="dcterms:W3CDTF">2023-01-27T02:39:00Z</dcterms:created>
  <dcterms:modified xsi:type="dcterms:W3CDTF">2023-01-27T04:32:00Z</dcterms:modified>
</cp:coreProperties>
</file>