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6E2" w:rsidRPr="007756E2" w:rsidRDefault="007756E2" w:rsidP="007756E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756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7756E2" w:rsidRPr="007756E2" w:rsidRDefault="007756E2" w:rsidP="007756E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756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7756E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756E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28/UN3.23/MB/HM.01.03/2023</w:t>
      </w:r>
    </w:p>
    <w:p w:rsidR="007756E2" w:rsidRPr="007756E2" w:rsidRDefault="007756E2" w:rsidP="007756E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2B5B" w:rsidRPr="007756E2" w:rsidRDefault="00987A39" w:rsidP="007756E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756E2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7756E2">
        <w:rPr>
          <w:rFonts w:ascii="Times New Roman" w:eastAsia="Times New Roman" w:hAnsi="Times New Roman" w:cs="Times New Roman"/>
          <w:b/>
          <w:sz w:val="24"/>
          <w:szCs w:val="24"/>
        </w:rPr>
        <w:t>Tanggapi</w:t>
      </w:r>
      <w:proofErr w:type="spellEnd"/>
      <w:r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Ratusan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Ponorogo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Ajukan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Dispensasi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Akibat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Hamil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906B6" w:rsidRPr="007756E2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906B6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906B6" w:rsidRPr="007756E2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uar</w:t>
      </w:r>
      <w:proofErr w:type="spellEnd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Nikah</w:t>
      </w:r>
      <w:bookmarkStart w:id="0" w:name="_GoBack"/>
      <w:bookmarkEnd w:id="0"/>
      <w:proofErr w:type="spellEnd"/>
    </w:p>
    <w:p w:rsidR="003B2B5B" w:rsidRPr="007756E2" w:rsidRDefault="003B2B5B" w:rsidP="007756E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2B5B" w:rsidRPr="007756E2" w:rsidRDefault="007756E2" w:rsidP="007756E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16 </w:t>
      </w:r>
      <w:proofErr w:type="spellStart"/>
      <w:r w:rsidRPr="007756E2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4327C8" w:rsidRPr="007756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70383" w:rsidRPr="007756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6">
        <w:proofErr w:type="spellStart"/>
        <w:r w:rsidR="00F70383" w:rsidRPr="007756E2"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Pengadilan</w:t>
        </w:r>
        <w:proofErr w:type="spellEnd"/>
        <w:r w:rsidR="00F70383" w:rsidRPr="007756E2"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 xml:space="preserve"> Agama</w:t>
        </w:r>
      </w:hyperlink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Kabupaten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hyperlink r:id="rId7">
        <w:proofErr w:type="spellStart"/>
        <w:r w:rsidR="00F70383" w:rsidRPr="007756E2"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Ponorogo</w:t>
        </w:r>
        <w:proofErr w:type="spellEnd"/>
      </w:hyperlink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891A42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J</w:t>
      </w:r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awa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Timur</w:t>
      </w:r>
      <w:proofErr w:type="spellEnd"/>
      <w:r w:rsidR="00891A42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mencatat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2022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terdapat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198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permohonan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pengajuan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dispensasi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kawin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usia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anak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Pengajuan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dispensasi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pernikahan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didominasi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hamil</w:t>
      </w:r>
      <w:proofErr w:type="spellEnd"/>
      <w:r w:rsidR="00F70383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</w:t>
      </w:r>
      <w:r w:rsidR="00891A42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luar</w:t>
      </w:r>
      <w:proofErr w:type="spellEnd"/>
      <w:r w:rsidR="00840A99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nikah</w:t>
      </w:r>
      <w:proofErr w:type="spellEnd"/>
      <w:r w:rsidR="00840A99" w:rsidRPr="007756E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3B2B5B" w:rsidRPr="007756E2" w:rsidRDefault="00891A42" w:rsidP="007756E2">
      <w:pPr>
        <w:spacing w:before="160" w:after="16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Menanggapi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hal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tersebut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dosen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bidang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kependudukan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kesehatan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reproduksi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Fakultas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Kesehatan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Masyarakat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(FKM)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Universitas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Airlangga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(UNAIR)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Dr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Lutfi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Agus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Salim SKM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MSi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memberikan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tanggapan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Ia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berpendapat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bahwa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saat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ini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angka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perkawinan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di Indonesia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masih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tergolong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tinggi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.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aporan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badan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pusat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statistik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(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BPS</w:t>
      </w: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)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tahun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2020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menyebutkan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bahwa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1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dari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9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perempuan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berusia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20-24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tahun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melangsungkan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perkawinan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pertama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sebelum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usia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18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tahun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yaitu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sebesar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1,2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juta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jiwa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</w:p>
    <w:p w:rsidR="003B2B5B" w:rsidRPr="007756E2" w:rsidRDefault="00F70383" w:rsidP="007756E2">
      <w:pPr>
        <w:spacing w:before="160" w:after="160"/>
        <w:ind w:right="14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“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Jika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dilihat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berdasarkan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angka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absolut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kejadian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perkawinan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usia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anaknya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Jawa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Barat,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Jawa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Timur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,</w:t>
      </w: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Jawa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Tengah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adalah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tiga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provinsi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paling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tinggi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,”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terang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Lutfi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merupakan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Ketua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Koalisi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</w:t>
      </w:r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pendudukan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Provinsi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Jawa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Timur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</w:p>
    <w:p w:rsidR="003B2B5B" w:rsidRPr="007756E2" w:rsidRDefault="00F70383" w:rsidP="007756E2">
      <w:pPr>
        <w:spacing w:before="160" w:after="160"/>
        <w:ind w:right="120"/>
        <w:jc w:val="both"/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>Faktor</w:t>
      </w:r>
      <w:proofErr w:type="spellEnd"/>
      <w:r w:rsidR="00840A99"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>Penyebab</w:t>
      </w:r>
      <w:proofErr w:type="spellEnd"/>
    </w:p>
    <w:p w:rsidR="003B2B5B" w:rsidRPr="007756E2" w:rsidRDefault="00840A99" w:rsidP="007756E2">
      <w:pPr>
        <w:spacing w:before="160" w:after="160"/>
        <w:ind w:right="12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Lutfi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menjelaskan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erkawinan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terjadi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bisa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disebabkan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oleh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empat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faktor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utama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 D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i</w:t>
      </w: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antaranya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faktor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pendidikan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pemahaman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agama yang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sempit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ekonomi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,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sosial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budaya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</w:p>
    <w:p w:rsidR="003B2B5B" w:rsidRPr="007756E2" w:rsidRDefault="00F70383" w:rsidP="007756E2">
      <w:pPr>
        <w:spacing w:before="160" w:after="160"/>
        <w:ind w:right="12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Lutfi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juga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menjelaskan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bahwa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kenaikan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angka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perkawinan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di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Ponorogo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bisa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saja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disebabkan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oleh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pendidikan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rendah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.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Remaja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mencoba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mela</w:t>
      </w:r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kukan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aktivitas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seksual</w:t>
      </w:r>
      <w:proofErr w:type="spellEnd"/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di masa</w:t>
      </w: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berpacaran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dengan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pasangannya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sehingga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mengakibatkan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kehamilan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di</w:t>
      </w:r>
      <w:r w:rsidR="00840A9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luar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nikah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akhirnya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terpaksa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terjadi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pernikahan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</w:p>
    <w:p w:rsidR="003B2B5B" w:rsidRPr="007756E2" w:rsidRDefault="00F70383" w:rsidP="007756E2">
      <w:pPr>
        <w:spacing w:before="160" w:after="160"/>
        <w:ind w:right="120"/>
        <w:jc w:val="both"/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>Dampak</w:t>
      </w:r>
      <w:proofErr w:type="spellEnd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>Perkawinan</w:t>
      </w:r>
      <w:proofErr w:type="spellEnd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>Anak</w:t>
      </w:r>
      <w:proofErr w:type="spellEnd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 xml:space="preserve"> </w:t>
      </w:r>
    </w:p>
    <w:p w:rsidR="003B2B5B" w:rsidRPr="007756E2" w:rsidRDefault="00DC0FBC" w:rsidP="007756E2">
      <w:pPr>
        <w:spacing w:before="160" w:after="160"/>
        <w:ind w:right="12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erkawinan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cenderung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berdampak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pada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pihak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perempuan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.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Secara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umum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,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dampak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timbul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antara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lain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dampak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pendidikan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ekonomi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psikologi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kesehatan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.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Terlebih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jika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melihat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kasus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ada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di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Ponorogo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disebabkan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kehamila</w:t>
      </w: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tidak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diinginkan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tentu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berdampak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pada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segi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kesehatan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</w:p>
    <w:p w:rsidR="003B2B5B" w:rsidRPr="007756E2" w:rsidRDefault="00F70383" w:rsidP="007756E2">
      <w:pPr>
        <w:spacing w:before="160" w:after="160"/>
        <w:ind w:right="12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“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Menikah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muda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berisiko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tidak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siap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melahirkan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merawat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berisiko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kelahiran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prematur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</w:t>
      </w:r>
      <w:r w:rsidR="00DC0FBC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ak</w:t>
      </w:r>
      <w:proofErr w:type="spellEnd"/>
      <w:r w:rsidR="00DC0FBC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="00DC0FBC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dilahirkan</w:t>
      </w:r>
      <w:proofErr w:type="spellEnd"/>
      <w:r w:rsidR="00DC0FBC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stunting, </w:t>
      </w:r>
      <w:proofErr w:type="spellStart"/>
      <w:r w:rsidR="00DC0FBC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bisa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membahayakan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keselamatan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bayi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ibunya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sampai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pada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kematian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.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Perkawinan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juga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mempunyai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potensi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terjadinya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kekerasan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seksual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gangguan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kesehatan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reproduksi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,”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jelas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Lutfi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</w:p>
    <w:p w:rsidR="003B2B5B" w:rsidRPr="007756E2" w:rsidRDefault="00DC0FBC" w:rsidP="007756E2">
      <w:pPr>
        <w:spacing w:before="160" w:after="160"/>
        <w:jc w:val="both"/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lastRenderedPageBreak/>
        <w:t>Upaya</w:t>
      </w:r>
      <w:proofErr w:type="spellEnd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b/>
          <w:color w:val="161616"/>
          <w:sz w:val="24"/>
          <w:szCs w:val="24"/>
          <w:highlight w:val="white"/>
        </w:rPr>
        <w:t>Pencegahan</w:t>
      </w:r>
      <w:proofErr w:type="spellEnd"/>
    </w:p>
    <w:p w:rsidR="003B2B5B" w:rsidRPr="007756E2" w:rsidRDefault="00DC0FBC" w:rsidP="007756E2">
      <w:pPr>
        <w:spacing w:before="160" w:after="160"/>
        <w:ind w:right="14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Menurut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Lutfi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dip</w:t>
      </w:r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erlu</w:t>
      </w: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penegakan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UU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Nomor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16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tahun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2019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tentang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batasan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usia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minimum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pernikahan</w:t>
      </w:r>
      <w:proofErr w:type="spellEnd"/>
      <w:r w:rsidR="00EB5408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="00EB5408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yaitu</w:t>
      </w:r>
      <w:proofErr w:type="spellEnd"/>
      <w:r w:rsidR="00EB5408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19 </w:t>
      </w:r>
      <w:proofErr w:type="spellStart"/>
      <w:r w:rsidR="00EB5408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tahun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dengan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tindakan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serius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seperti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penyediaan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akses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sama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pendidikan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dasar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menengah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yang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berkualitas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untuk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perempuan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laki-laki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terutama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dalam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membahas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edukasi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seks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sejak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dini</w:t>
      </w:r>
      <w:proofErr w:type="spellEnd"/>
      <w:r w:rsidR="00F70383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.</w:t>
      </w:r>
    </w:p>
    <w:p w:rsidR="00FB3BB9" w:rsidRPr="007756E2" w:rsidRDefault="00F70383" w:rsidP="007756E2">
      <w:pPr>
        <w:spacing w:before="160" w:after="160"/>
        <w:ind w:right="140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</w:pPr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“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Pemberdayaan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anak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perempuan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secara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komprehensif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melalui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sumber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daya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pendidikan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ekonomi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kesehatan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.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Termasuk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dengan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memungkinkan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penyediaan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informasi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layanan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kesehatan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seksual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dan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reproduksi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,”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jelas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 </w:t>
      </w:r>
      <w:proofErr w:type="spellStart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Lutfi</w:t>
      </w:r>
      <w:proofErr w:type="spellEnd"/>
      <w:r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 xml:space="preserve">. </w:t>
      </w:r>
      <w:r w:rsidR="00FB3BB9" w:rsidRPr="007756E2">
        <w:rPr>
          <w:rFonts w:ascii="Times New Roman" w:eastAsia="Times New Roman" w:hAnsi="Times New Roman" w:cs="Times New Roman"/>
          <w:color w:val="161616"/>
          <w:sz w:val="24"/>
          <w:szCs w:val="24"/>
          <w:highlight w:val="white"/>
        </w:rPr>
        <w:t>(*)</w:t>
      </w:r>
    </w:p>
    <w:sectPr w:rsidR="00FB3BB9" w:rsidRPr="007756E2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FD0" w:rsidRDefault="00A90FD0" w:rsidP="007756E2">
      <w:pPr>
        <w:spacing w:line="240" w:lineRule="auto"/>
      </w:pPr>
      <w:r>
        <w:separator/>
      </w:r>
    </w:p>
  </w:endnote>
  <w:endnote w:type="continuationSeparator" w:id="0">
    <w:p w:rsidR="00A90FD0" w:rsidRDefault="00A90FD0" w:rsidP="007756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FD0" w:rsidRDefault="00A90FD0" w:rsidP="007756E2">
      <w:pPr>
        <w:spacing w:line="240" w:lineRule="auto"/>
      </w:pPr>
      <w:r>
        <w:separator/>
      </w:r>
    </w:p>
  </w:footnote>
  <w:footnote w:type="continuationSeparator" w:id="0">
    <w:p w:rsidR="00A90FD0" w:rsidRDefault="00A90FD0" w:rsidP="007756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6E2" w:rsidRDefault="007756E2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B5B"/>
    <w:rsid w:val="000906B6"/>
    <w:rsid w:val="003413C1"/>
    <w:rsid w:val="003B2B5B"/>
    <w:rsid w:val="004327C8"/>
    <w:rsid w:val="006526CB"/>
    <w:rsid w:val="007756E2"/>
    <w:rsid w:val="00840A99"/>
    <w:rsid w:val="00891A42"/>
    <w:rsid w:val="00987A39"/>
    <w:rsid w:val="00A90FD0"/>
    <w:rsid w:val="00DC0FBC"/>
    <w:rsid w:val="00EB5408"/>
    <w:rsid w:val="00F70383"/>
    <w:rsid w:val="00FB3BB9"/>
    <w:rsid w:val="00FC52CD"/>
    <w:rsid w:val="00FE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FFFC21"/>
  <w15:docId w15:val="{679AC5F4-0998-4E6C-9A2C-C87F16EF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756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E2"/>
  </w:style>
  <w:style w:type="paragraph" w:styleId="Footer">
    <w:name w:val="footer"/>
    <w:basedOn w:val="Normal"/>
    <w:link w:val="FooterChar"/>
    <w:uiPriority w:val="99"/>
    <w:unhideWhenUsed/>
    <w:rsid w:val="007756E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urabaya.jatimnetwork.com/tag/Ponorog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rabaya.jatimnetwork.com/tag/Pengadilan-Agam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16</cp:revision>
  <dcterms:created xsi:type="dcterms:W3CDTF">2023-01-16T04:43:00Z</dcterms:created>
  <dcterms:modified xsi:type="dcterms:W3CDTF">2023-01-16T08:17:00Z</dcterms:modified>
</cp:coreProperties>
</file>