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DAB057F" w14:textId="16E53C25" w:rsidR="00315C64" w:rsidRPr="00315C64" w:rsidRDefault="00315C64" w:rsidP="00315C64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15C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73411A80" w14:textId="7A5ECC30" w:rsidR="00315C64" w:rsidRPr="00315C64" w:rsidRDefault="00315C64" w:rsidP="00315C64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315C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315C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315C6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15/UN3.23/MB/HM.01.03/2023</w:t>
      </w:r>
    </w:p>
    <w:p w14:paraId="476AAE27" w14:textId="77777777" w:rsidR="00315C64" w:rsidRPr="00315C64" w:rsidRDefault="00315C64" w:rsidP="00315C64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000002" w14:textId="2442B1C8" w:rsidR="005E5EF7" w:rsidRPr="00315C64" w:rsidRDefault="007563DF" w:rsidP="00315C64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C64">
        <w:rPr>
          <w:rFonts w:ascii="Times New Roman" w:hAnsi="Times New Roman" w:cs="Times New Roman"/>
          <w:b/>
          <w:sz w:val="24"/>
          <w:szCs w:val="24"/>
        </w:rPr>
        <w:t xml:space="preserve">UNAIR </w:t>
      </w:r>
      <w:proofErr w:type="spellStart"/>
      <w:r w:rsidRPr="00315C64">
        <w:rPr>
          <w:rFonts w:ascii="Times New Roman" w:hAnsi="Times New Roman" w:cs="Times New Roman"/>
          <w:b/>
          <w:sz w:val="24"/>
          <w:szCs w:val="24"/>
        </w:rPr>
        <w:t>Terjunkan</w:t>
      </w:r>
      <w:proofErr w:type="spellEnd"/>
      <w:r w:rsidRPr="00315C64">
        <w:rPr>
          <w:rFonts w:ascii="Times New Roman" w:hAnsi="Times New Roman" w:cs="Times New Roman"/>
          <w:b/>
          <w:sz w:val="24"/>
          <w:szCs w:val="24"/>
        </w:rPr>
        <w:t xml:space="preserve"> 1458 </w:t>
      </w:r>
      <w:proofErr w:type="spellStart"/>
      <w:r w:rsidRPr="00315C64">
        <w:rPr>
          <w:rFonts w:ascii="Times New Roman" w:hAnsi="Times New Roman" w:cs="Times New Roman"/>
          <w:b/>
          <w:sz w:val="24"/>
          <w:szCs w:val="24"/>
        </w:rPr>
        <w:t>Mahasiswa</w:t>
      </w:r>
      <w:proofErr w:type="spellEnd"/>
      <w:r w:rsidRPr="00315C64">
        <w:rPr>
          <w:rFonts w:ascii="Times New Roman" w:hAnsi="Times New Roman" w:cs="Times New Roman"/>
          <w:b/>
          <w:sz w:val="24"/>
          <w:szCs w:val="24"/>
        </w:rPr>
        <w:t xml:space="preserve"> KKN BBK di 11 </w:t>
      </w:r>
      <w:proofErr w:type="spellStart"/>
      <w:r w:rsidRPr="00315C64">
        <w:rPr>
          <w:rFonts w:ascii="Times New Roman" w:hAnsi="Times New Roman" w:cs="Times New Roman"/>
          <w:b/>
          <w:sz w:val="24"/>
          <w:szCs w:val="24"/>
        </w:rPr>
        <w:t>Kabupaten</w:t>
      </w:r>
      <w:proofErr w:type="spellEnd"/>
      <w:r w:rsidRPr="00315C6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315C64">
        <w:rPr>
          <w:rFonts w:ascii="Times New Roman" w:hAnsi="Times New Roman" w:cs="Times New Roman"/>
          <w:b/>
          <w:sz w:val="24"/>
          <w:szCs w:val="24"/>
        </w:rPr>
        <w:t xml:space="preserve"> Kota </w:t>
      </w:r>
    </w:p>
    <w:p w14:paraId="00000003" w14:textId="77777777" w:rsidR="005E5EF7" w:rsidRPr="00315C64" w:rsidRDefault="005E5EF7" w:rsidP="00315C6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00000005" w14:textId="2F3398C8" w:rsidR="005E5EF7" w:rsidRPr="00315C64" w:rsidRDefault="007563DF" w:rsidP="00315C6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315C64">
        <w:rPr>
          <w:rFonts w:ascii="Times New Roman" w:hAnsi="Times New Roman" w:cs="Times New Roman"/>
          <w:b/>
          <w:sz w:val="24"/>
          <w:szCs w:val="24"/>
        </w:rPr>
        <w:t xml:space="preserve">Surabaya, 9 </w:t>
      </w:r>
      <w:proofErr w:type="spellStart"/>
      <w:r w:rsidRPr="00315C64">
        <w:rPr>
          <w:rFonts w:ascii="Times New Roman" w:hAnsi="Times New Roman" w:cs="Times New Roman"/>
          <w:b/>
          <w:sz w:val="24"/>
          <w:szCs w:val="24"/>
        </w:rPr>
        <w:t>Januari</w:t>
      </w:r>
      <w:proofErr w:type="spellEnd"/>
      <w:r w:rsidRPr="00315C64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Pr="00315C6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melepas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terbaiknya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(KKN) BBK (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67 di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Convention Center,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MERR C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Senin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(09/01/2023).</w:t>
      </w:r>
    </w:p>
    <w:p w14:paraId="00000007" w14:textId="7C2BC79E" w:rsidR="005E5EF7" w:rsidRPr="00315C64" w:rsidRDefault="007563DF" w:rsidP="00315C6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315C64">
        <w:rPr>
          <w:rFonts w:ascii="Times New Roman" w:hAnsi="Times New Roman" w:cs="Times New Roman"/>
          <w:sz w:val="24"/>
          <w:szCs w:val="24"/>
        </w:rPr>
        <w:t xml:space="preserve">Acara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pelepasan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pese</w:t>
      </w:r>
      <w:r w:rsidRPr="00315C64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BBK (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dihadiri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1458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, para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koordinator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wilayah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sert</w:t>
      </w:r>
      <w:r w:rsidR="00315C6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315C64">
        <w:rPr>
          <w:rFonts w:ascii="Times New Roman" w:hAnsi="Times New Roman" w:cs="Times New Roman"/>
          <w:sz w:val="24"/>
          <w:szCs w:val="24"/>
        </w:rPr>
        <w:t xml:space="preserve"> 78 </w:t>
      </w:r>
      <w:proofErr w:type="spellStart"/>
      <w:r w:rsidR="00315C64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5C64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5C64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="00315C64">
        <w:rPr>
          <w:rFonts w:ascii="Times New Roman" w:hAnsi="Times New Roman" w:cs="Times New Roman"/>
          <w:sz w:val="24"/>
          <w:szCs w:val="24"/>
        </w:rPr>
        <w:t>.</w:t>
      </w:r>
    </w:p>
    <w:p w14:paraId="00000009" w14:textId="5DF8CA33" w:rsidR="005E5EF7" w:rsidRPr="00315C64" w:rsidRDefault="007563DF" w:rsidP="00315C6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LPPM,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Gadis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Meinar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Sari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MKes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BBK </w:t>
      </w:r>
      <w:r w:rsidRPr="00315C6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wujud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15C64">
        <w:rPr>
          <w:rFonts w:ascii="Times New Roman" w:hAnsi="Times New Roman" w:cs="Times New Roman"/>
          <w:sz w:val="24"/>
          <w:szCs w:val="24"/>
        </w:rPr>
        <w:t>mod</w:t>
      </w:r>
      <w:r w:rsidR="00315C64">
        <w:rPr>
          <w:rFonts w:ascii="Times New Roman" w:hAnsi="Times New Roman" w:cs="Times New Roman"/>
          <w:sz w:val="24"/>
          <w:szCs w:val="24"/>
        </w:rPr>
        <w:t xml:space="preserve">al  </w:t>
      </w:r>
      <w:proofErr w:type="spellStart"/>
      <w:r w:rsidR="00315C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proofErr w:type="gramEnd"/>
      <w:r w:rsid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5C64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5C64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315C64">
        <w:rPr>
          <w:rFonts w:ascii="Times New Roman" w:hAnsi="Times New Roman" w:cs="Times New Roman"/>
          <w:sz w:val="24"/>
          <w:szCs w:val="24"/>
        </w:rPr>
        <w:t>.</w:t>
      </w:r>
    </w:p>
    <w:p w14:paraId="0000000B" w14:textId="2BF4F711" w:rsidR="005E5EF7" w:rsidRPr="00315C64" w:rsidRDefault="007563DF" w:rsidP="00315C6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315C64">
        <w:rPr>
          <w:rFonts w:ascii="Times New Roman" w:hAnsi="Times New Roman" w:cs="Times New Roman"/>
          <w:sz w:val="24"/>
          <w:szCs w:val="24"/>
        </w:rPr>
        <w:t>BBK (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pergantian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(KKN-BBM).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pergantian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un</w:t>
      </w:r>
      <w:r w:rsidRPr="00315C64">
        <w:rPr>
          <w:rFonts w:ascii="Times New Roman" w:hAnsi="Times New Roman" w:cs="Times New Roman"/>
          <w:sz w:val="24"/>
          <w:szCs w:val="24"/>
        </w:rPr>
        <w:t>tuk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program Merdeka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Merdeka (MBKM) yang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dicanangkan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Kementerian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Kementerian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Kebudayaan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0000000D" w14:textId="5C8C29E1" w:rsidR="005E5EF7" w:rsidRPr="00315C64" w:rsidRDefault="007563DF" w:rsidP="00315C6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315C64">
        <w:rPr>
          <w:rFonts w:ascii="Times New Roman" w:hAnsi="Times New Roman" w:cs="Times New Roman"/>
          <w:sz w:val="24"/>
          <w:szCs w:val="24"/>
        </w:rPr>
        <w:t xml:space="preserve">KKN BBK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tersebar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di 11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wilayah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Banyuwangi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Jember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Madiu</w:t>
      </w:r>
      <w:r w:rsidRPr="00315C6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, Kediri, Gresik,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Lamongan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, Surabaya,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Madura. Program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BPJS (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Penyelenggara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Jaminan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>).</w:t>
      </w:r>
    </w:p>
    <w:p w14:paraId="0000000F" w14:textId="6E9114C8" w:rsidR="005E5EF7" w:rsidRPr="00315C64" w:rsidRDefault="007563DF" w:rsidP="00315C6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5C64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BBK (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mengusung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Pemberdayaan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di era Post-Pandemic”. “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Bersinerg</w:t>
      </w:r>
      <w:r w:rsidRPr="00315C6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, para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BBK (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terbagi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klaster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5C6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5C64">
        <w:rPr>
          <w:rFonts w:ascii="Times New Roman" w:hAnsi="Times New Roman" w:cs="Times New Roman"/>
          <w:sz w:val="24"/>
          <w:szCs w:val="24"/>
        </w:rPr>
        <w:t>pemberdayaan</w:t>
      </w:r>
      <w:proofErr w:type="spellEnd"/>
      <w:r w:rsid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5C64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315C64">
        <w:rPr>
          <w:rFonts w:ascii="Times New Roman" w:hAnsi="Times New Roman" w:cs="Times New Roman"/>
          <w:sz w:val="24"/>
          <w:szCs w:val="24"/>
        </w:rPr>
        <w:t>”.</w:t>
      </w:r>
    </w:p>
    <w:p w14:paraId="00000011" w14:textId="328E725D" w:rsidR="005E5EF7" w:rsidRPr="00315C64" w:rsidRDefault="007563DF" w:rsidP="00315C6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5C64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, program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17 prog</w:t>
      </w:r>
      <w:r w:rsidRPr="00315C64">
        <w:rPr>
          <w:rFonts w:ascii="Times New Roman" w:hAnsi="Times New Roman" w:cs="Times New Roman"/>
          <w:sz w:val="24"/>
          <w:szCs w:val="24"/>
        </w:rPr>
        <w:t xml:space="preserve">ram </w:t>
      </w:r>
      <w:r w:rsidRPr="00315C64">
        <w:rPr>
          <w:rFonts w:ascii="Times New Roman" w:hAnsi="Times New Roman" w:cs="Times New Roman"/>
          <w:i/>
          <w:sz w:val="24"/>
          <w:szCs w:val="24"/>
        </w:rPr>
        <w:t>Sustainable Development Goals (SDGs)</w:t>
      </w:r>
      <w:r w:rsidRPr="00315C64">
        <w:rPr>
          <w:rFonts w:ascii="Times New Roman" w:hAnsi="Times New Roman" w:cs="Times New Roman"/>
          <w:sz w:val="24"/>
          <w:szCs w:val="24"/>
        </w:rPr>
        <w:t xml:space="preserve">. “Program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unggah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tiap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BBK (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),”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tambahnya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>.</w:t>
      </w:r>
    </w:p>
    <w:p w14:paraId="00000012" w14:textId="21CC37C3" w:rsidR="005E5EF7" w:rsidRPr="00315C64" w:rsidRDefault="007563DF" w:rsidP="00315C6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315C64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Gadis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pelajaran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ke</w:t>
      </w:r>
      <w:r w:rsidRPr="00315C64">
        <w:rPr>
          <w:rFonts w:ascii="Times New Roman" w:hAnsi="Times New Roman" w:cs="Times New Roman"/>
          <w:sz w:val="24"/>
          <w:szCs w:val="24"/>
        </w:rPr>
        <w:t>giatan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BBK (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mengimbau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protokol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15C64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315C64">
        <w:rPr>
          <w:rFonts w:ascii="Times New Roman" w:hAnsi="Times New Roman" w:cs="Times New Roman"/>
          <w:sz w:val="24"/>
          <w:szCs w:val="24"/>
        </w:rPr>
        <w:t>.</w:t>
      </w:r>
      <w:r w:rsidR="00315C64" w:rsidRPr="00315C64">
        <w:rPr>
          <w:rFonts w:ascii="Times New Roman" w:hAnsi="Times New Roman" w:cs="Times New Roman"/>
          <w:sz w:val="24"/>
          <w:szCs w:val="24"/>
        </w:rPr>
        <w:t xml:space="preserve"> </w:t>
      </w:r>
      <w:r w:rsidRPr="00315C64">
        <w:rPr>
          <w:rFonts w:ascii="Times New Roman" w:hAnsi="Times New Roman" w:cs="Times New Roman"/>
          <w:sz w:val="24"/>
          <w:szCs w:val="24"/>
        </w:rPr>
        <w:t>(*)</w:t>
      </w:r>
    </w:p>
    <w:sectPr w:rsidR="005E5EF7" w:rsidRPr="00315C64" w:rsidSect="00315C64">
      <w:headerReference w:type="default" r:id="rId6"/>
      <w:pgSz w:w="11906" w:h="16838"/>
      <w:pgMar w:top="1701" w:right="1701" w:bottom="170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DD808" w14:textId="77777777" w:rsidR="007563DF" w:rsidRDefault="007563DF" w:rsidP="00315C64">
      <w:pPr>
        <w:spacing w:line="240" w:lineRule="auto"/>
      </w:pPr>
      <w:r>
        <w:separator/>
      </w:r>
    </w:p>
  </w:endnote>
  <w:endnote w:type="continuationSeparator" w:id="0">
    <w:p w14:paraId="7BC5CD9B" w14:textId="77777777" w:rsidR="007563DF" w:rsidRDefault="007563DF" w:rsidP="00315C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67BEA5" w14:textId="77777777" w:rsidR="007563DF" w:rsidRDefault="007563DF" w:rsidP="00315C64">
      <w:pPr>
        <w:spacing w:line="240" w:lineRule="auto"/>
      </w:pPr>
      <w:r>
        <w:separator/>
      </w:r>
    </w:p>
  </w:footnote>
  <w:footnote w:type="continuationSeparator" w:id="0">
    <w:p w14:paraId="653B0C63" w14:textId="77777777" w:rsidR="007563DF" w:rsidRDefault="007563DF" w:rsidP="00315C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2BA3B8" w14:textId="4E3901B3" w:rsidR="00315C64" w:rsidRDefault="00315C64">
    <w:pPr>
      <w:pStyle w:val="Header"/>
    </w:pPr>
    <w:r>
      <w:rPr>
        <w:noProof/>
      </w:rPr>
      <w:drawing>
        <wp:inline distT="0" distB="0" distL="0" distR="0" wp14:anchorId="7C0315B4" wp14:editId="29CC9B3E">
          <wp:extent cx="5400040" cy="11385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138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EF7"/>
    <w:rsid w:val="00315C64"/>
    <w:rsid w:val="005E5EF7"/>
    <w:rsid w:val="00756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E78F54"/>
  <w15:docId w15:val="{3FA98AC1-DE1C-42BD-8FFA-CC487694C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15C6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C64"/>
  </w:style>
  <w:style w:type="paragraph" w:styleId="Footer">
    <w:name w:val="footer"/>
    <w:basedOn w:val="Normal"/>
    <w:link w:val="FooterChar"/>
    <w:uiPriority w:val="99"/>
    <w:unhideWhenUsed/>
    <w:rsid w:val="00315C6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C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2023-01-09T09:30:00Z</dcterms:created>
  <dcterms:modified xsi:type="dcterms:W3CDTF">2023-01-09T09:33:00Z</dcterms:modified>
</cp:coreProperties>
</file>