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70FF19" w14:textId="244BEAAD" w:rsidR="006C6C0D" w:rsidRPr="006C6C0D" w:rsidRDefault="006C6C0D" w:rsidP="006C6C0D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C6C0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F76B416" w14:textId="6E67F172" w:rsidR="006C6C0D" w:rsidRPr="006C6C0D" w:rsidRDefault="006C6C0D" w:rsidP="006C6C0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C6C0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C6C0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C6C0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127/UN3.23/MB/HM.01.03/2023</w:t>
      </w:r>
    </w:p>
    <w:p w14:paraId="24A69C40" w14:textId="77777777" w:rsidR="006C6C0D" w:rsidRPr="006C6C0D" w:rsidRDefault="006C6C0D" w:rsidP="006C6C0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633848D" w:rsidR="00CD0A8A" w:rsidRPr="006C6C0D" w:rsidRDefault="009F7AF3" w:rsidP="006C6C0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C6C0D">
        <w:rPr>
          <w:rFonts w:ascii="Times New Roman" w:eastAsia="Times New Roman" w:hAnsi="Times New Roman" w:cs="Times New Roman"/>
          <w:b/>
          <w:sz w:val="24"/>
          <w:szCs w:val="24"/>
        </w:rPr>
        <w:t>Gandeng</w:t>
      </w:r>
      <w:proofErr w:type="spellEnd"/>
      <w:r w:rsidRPr="006C6C0D">
        <w:rPr>
          <w:rFonts w:ascii="Times New Roman" w:eastAsia="Times New Roman" w:hAnsi="Times New Roman" w:cs="Times New Roman"/>
          <w:b/>
          <w:sz w:val="24"/>
          <w:szCs w:val="24"/>
        </w:rPr>
        <w:t xml:space="preserve"> Leiden University, UNAIR Akan </w:t>
      </w:r>
      <w:proofErr w:type="spellStart"/>
      <w:r w:rsidRPr="006C6C0D">
        <w:rPr>
          <w:rFonts w:ascii="Times New Roman" w:eastAsia="Times New Roman" w:hAnsi="Times New Roman" w:cs="Times New Roman"/>
          <w:b/>
          <w:sz w:val="24"/>
          <w:szCs w:val="24"/>
        </w:rPr>
        <w:t>Dirikan</w:t>
      </w:r>
      <w:proofErr w:type="spellEnd"/>
      <w:r w:rsidRPr="006C6C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b/>
          <w:sz w:val="24"/>
          <w:szCs w:val="24"/>
        </w:rPr>
        <w:t>Airlangga</w:t>
      </w:r>
      <w:proofErr w:type="spellEnd"/>
      <w:r w:rsidRPr="006C6C0D">
        <w:rPr>
          <w:rFonts w:ascii="Times New Roman" w:eastAsia="Times New Roman" w:hAnsi="Times New Roman" w:cs="Times New Roman"/>
          <w:b/>
          <w:sz w:val="24"/>
          <w:szCs w:val="24"/>
        </w:rPr>
        <w:t xml:space="preserve"> Institute for Indian Ocean Crossroad</w:t>
      </w:r>
    </w:p>
    <w:p w14:paraId="4F1F56E8" w14:textId="77777777" w:rsidR="006C6C0D" w:rsidRDefault="006C6C0D" w:rsidP="006C6C0D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079DE322" w:rsidR="00CD0A8A" w:rsidRPr="006C6C0D" w:rsidRDefault="006C6C0D" w:rsidP="006C6C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C0D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6 </w:t>
      </w:r>
      <w:proofErr w:type="spellStart"/>
      <w:r w:rsidRPr="006C6C0D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6C6C0D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9F7AF3" w:rsidRPr="006C6C0D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6">
        <w:r w:rsidR="009F7AF3" w:rsidRPr="006C6C0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melebarkan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sayapnya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antar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Leiden University yang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terletak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Belanda</w:t>
      </w:r>
      <w:proofErr w:type="spellEnd"/>
      <w:r w:rsidR="009F7AF3" w:rsidRPr="006C6C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3" w14:textId="77777777" w:rsidR="00CD0A8A" w:rsidRPr="006C6C0D" w:rsidRDefault="009F7AF3" w:rsidP="006C6C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pad</w:t>
      </w:r>
      <w:r w:rsidRPr="006C6C0D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September 2022,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kunjungan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Leiden University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membahas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. Prof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Ni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Nyoman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Tri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Puspaningsih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selaku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Wakil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6C0D">
        <w:rPr>
          <w:rFonts w:ascii="Times New Roman" w:eastAsia="Times New Roman" w:hAnsi="Times New Roman" w:cs="Times New Roman"/>
          <w:i/>
          <w:sz w:val="24"/>
          <w:szCs w:val="24"/>
        </w:rPr>
        <w:t>Community Development</w:t>
      </w:r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(RICD)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menerangk</w:t>
      </w:r>
      <w:r w:rsidRPr="006C6C0D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kunjungan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membidik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terjalinnya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CD0A8A" w:rsidRPr="006C6C0D" w:rsidRDefault="009F7AF3" w:rsidP="006C6C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terjalin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Leiden University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projek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</w:t>
      </w:r>
      <w:bookmarkStart w:id="0" w:name="_GoBack"/>
      <w:bookmarkEnd w:id="0"/>
      <w:r w:rsidRPr="006C6C0D">
        <w:rPr>
          <w:rFonts w:ascii="Times New Roman" w:eastAsia="Times New Roman" w:hAnsi="Times New Roman" w:cs="Times New Roman"/>
          <w:sz w:val="24"/>
          <w:szCs w:val="24"/>
        </w:rPr>
        <w:t>sar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Institute for Indian Ocean Crossroad.</w:t>
      </w:r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mengunjungi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Leiden University,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berdiskusi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6C0D">
        <w:rPr>
          <w:rFonts w:ascii="Times New Roman" w:eastAsia="Times New Roman" w:hAnsi="Times New Roman" w:cs="Times New Roman"/>
          <w:i/>
          <w:sz w:val="24"/>
          <w:szCs w:val="24"/>
        </w:rPr>
        <w:t>International Institute for Asian Studies</w:t>
      </w:r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(IIAS) di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pendirian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Asia di UNAIR,”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Nyoman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7777777" w:rsidR="00CD0A8A" w:rsidRPr="006C6C0D" w:rsidRDefault="009F7AF3" w:rsidP="006C6C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melainkan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melibatkan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multidisiplin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Nyoman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pendiriannya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aksinya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6" w14:textId="77777777" w:rsidR="00CD0A8A" w:rsidRPr="006C6C0D" w:rsidRDefault="009F7AF3" w:rsidP="006C6C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“Kami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memulai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rumpun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kedepannya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bertambah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rumpun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. Di masa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ilm</w:t>
      </w:r>
      <w:r w:rsidRPr="006C6C0D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multidisiplin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CD0A8A" w:rsidRPr="006C6C0D" w:rsidRDefault="009F7AF3" w:rsidP="006C6C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Leiden University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Terbukti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Leiden University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mengirim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utusannya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Marrik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Bellen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diskusi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di UNAIR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(6/3/2023).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disini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pimpinan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Leiden University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beserta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24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delegasinya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mengunjungi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Mei 2023.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Delegasi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di Leiden University.</w:t>
      </w:r>
    </w:p>
    <w:p w14:paraId="00000008" w14:textId="77777777" w:rsidR="00CD0A8A" w:rsidRPr="006C6C0D" w:rsidRDefault="009F7AF3" w:rsidP="006C6C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C0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Kunjungan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terencana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tertunda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Covid-19.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kunjungan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C6C0D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UNAIR,”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Marrik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3E327C66" w:rsidR="00CD0A8A" w:rsidRPr="006C6C0D" w:rsidRDefault="009F7AF3" w:rsidP="006C6C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C0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Prof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Nyoman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kerjasama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. “Kami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signifi</w:t>
      </w:r>
      <w:r w:rsidRPr="006C6C0D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optimal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C0D">
        <w:rPr>
          <w:rFonts w:ascii="Times New Roman" w:eastAsia="Times New Roman" w:hAnsi="Times New Roman" w:cs="Times New Roman"/>
          <w:sz w:val="24"/>
          <w:szCs w:val="24"/>
        </w:rPr>
        <w:t>ba</w:t>
      </w:r>
      <w:r w:rsidR="006C6C0D" w:rsidRPr="006C6C0D">
        <w:rPr>
          <w:rFonts w:ascii="Times New Roman" w:eastAsia="Times New Roman" w:hAnsi="Times New Roman" w:cs="Times New Roman"/>
          <w:sz w:val="24"/>
          <w:szCs w:val="24"/>
        </w:rPr>
        <w:t>gi</w:t>
      </w:r>
      <w:proofErr w:type="spellEnd"/>
      <w:r w:rsidR="006C6C0D" w:rsidRPr="006C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6C0D" w:rsidRPr="006C6C0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6C6C0D" w:rsidRPr="006C6C0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6C6C0D" w:rsidRPr="006C6C0D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="006C6C0D" w:rsidRPr="006C6C0D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CD0A8A" w:rsidRPr="006C6C0D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AB4CA" w14:textId="77777777" w:rsidR="009F7AF3" w:rsidRDefault="009F7AF3" w:rsidP="006C6C0D">
      <w:pPr>
        <w:spacing w:line="240" w:lineRule="auto"/>
      </w:pPr>
      <w:r>
        <w:separator/>
      </w:r>
    </w:p>
  </w:endnote>
  <w:endnote w:type="continuationSeparator" w:id="0">
    <w:p w14:paraId="21BCC17E" w14:textId="77777777" w:rsidR="009F7AF3" w:rsidRDefault="009F7AF3" w:rsidP="006C6C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D81C9" w14:textId="77777777" w:rsidR="009F7AF3" w:rsidRDefault="009F7AF3" w:rsidP="006C6C0D">
      <w:pPr>
        <w:spacing w:line="240" w:lineRule="auto"/>
      </w:pPr>
      <w:r>
        <w:separator/>
      </w:r>
    </w:p>
  </w:footnote>
  <w:footnote w:type="continuationSeparator" w:id="0">
    <w:p w14:paraId="646D7939" w14:textId="77777777" w:rsidR="009F7AF3" w:rsidRDefault="009F7AF3" w:rsidP="006C6C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AF82D" w14:textId="59788D28" w:rsidR="006C6C0D" w:rsidRDefault="006C6C0D">
    <w:pPr>
      <w:pStyle w:val="Header"/>
    </w:pPr>
    <w:r>
      <w:rPr>
        <w:noProof/>
      </w:rPr>
      <w:drawing>
        <wp:inline distT="0" distB="0" distL="0" distR="0" wp14:anchorId="00CC1C04" wp14:editId="543C68CD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8A"/>
    <w:rsid w:val="006C6C0D"/>
    <w:rsid w:val="009F7AF3"/>
    <w:rsid w:val="00CD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5B292C"/>
  <w15:docId w15:val="{3A718292-5E25-41ED-86AD-EA5108AB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C6C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C0D"/>
  </w:style>
  <w:style w:type="paragraph" w:styleId="Footer">
    <w:name w:val="footer"/>
    <w:basedOn w:val="Normal"/>
    <w:link w:val="FooterChar"/>
    <w:uiPriority w:val="99"/>
    <w:unhideWhenUsed/>
    <w:rsid w:val="006C6C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2023-03-06T09:48:00Z</dcterms:created>
  <dcterms:modified xsi:type="dcterms:W3CDTF">2023-03-06T09:50:00Z</dcterms:modified>
</cp:coreProperties>
</file>