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C0F8860" w14:textId="2EA1A890" w:rsidR="00B013D2" w:rsidRPr="00B013D2" w:rsidRDefault="00B013D2" w:rsidP="00B013D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13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D00419B" w14:textId="211AEB57" w:rsidR="00B013D2" w:rsidRPr="00B013D2" w:rsidRDefault="00B013D2" w:rsidP="00B013D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013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013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B013D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74/UN3.23/MB/HM.01.03/2023</w:t>
      </w:r>
    </w:p>
    <w:p w14:paraId="61928B92" w14:textId="77777777" w:rsidR="00B013D2" w:rsidRPr="00B013D2" w:rsidRDefault="00B013D2" w:rsidP="00B013D2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4AEF8372" w:rsidR="000A5981" w:rsidRPr="00B013D2" w:rsidRDefault="003440F7" w:rsidP="00B013D2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13D2">
        <w:rPr>
          <w:rFonts w:ascii="Times New Roman" w:hAnsi="Times New Roman" w:cs="Times New Roman"/>
          <w:b/>
          <w:sz w:val="24"/>
          <w:szCs w:val="24"/>
        </w:rPr>
        <w:t>Inovasi</w:t>
      </w:r>
      <w:proofErr w:type="spellEnd"/>
      <w:r w:rsidRPr="00B013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b/>
          <w:sz w:val="24"/>
          <w:szCs w:val="24"/>
        </w:rPr>
        <w:t>Andong</w:t>
      </w:r>
      <w:proofErr w:type="spellEnd"/>
      <w:r w:rsidRPr="00B013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b/>
          <w:sz w:val="24"/>
          <w:szCs w:val="24"/>
        </w:rPr>
        <w:t>Malioboro</w:t>
      </w:r>
      <w:proofErr w:type="spellEnd"/>
      <w:r w:rsidRPr="00B013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b/>
          <w:sz w:val="24"/>
          <w:szCs w:val="24"/>
        </w:rPr>
        <w:t>Antar</w:t>
      </w:r>
      <w:proofErr w:type="spellEnd"/>
      <w:r w:rsidRPr="00B013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B013D2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B013D2">
        <w:rPr>
          <w:rFonts w:ascii="Times New Roman" w:hAnsi="Times New Roman" w:cs="Times New Roman"/>
          <w:b/>
          <w:sz w:val="24"/>
          <w:szCs w:val="24"/>
        </w:rPr>
        <w:t>Raih</w:t>
      </w:r>
      <w:proofErr w:type="spellEnd"/>
      <w:r w:rsidRPr="00B013D2">
        <w:rPr>
          <w:rFonts w:ascii="Times New Roman" w:hAnsi="Times New Roman" w:cs="Times New Roman"/>
          <w:b/>
          <w:sz w:val="24"/>
          <w:szCs w:val="24"/>
        </w:rPr>
        <w:t xml:space="preserve"> Best Speaker Leadership Development </w:t>
      </w:r>
      <w:proofErr w:type="spellStart"/>
      <w:r w:rsidRPr="00B013D2">
        <w:rPr>
          <w:rFonts w:ascii="Times New Roman" w:hAnsi="Times New Roman" w:cs="Times New Roman"/>
          <w:b/>
          <w:sz w:val="24"/>
          <w:szCs w:val="24"/>
        </w:rPr>
        <w:t>Djarum</w:t>
      </w:r>
      <w:proofErr w:type="spellEnd"/>
      <w:r w:rsidRPr="00B013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b/>
          <w:sz w:val="24"/>
          <w:szCs w:val="24"/>
        </w:rPr>
        <w:t>Beasiswa</w:t>
      </w:r>
      <w:proofErr w:type="spellEnd"/>
      <w:r w:rsidRPr="00B013D2">
        <w:rPr>
          <w:rFonts w:ascii="Times New Roman" w:hAnsi="Times New Roman" w:cs="Times New Roman"/>
          <w:b/>
          <w:sz w:val="24"/>
          <w:szCs w:val="24"/>
        </w:rPr>
        <w:t xml:space="preserve"> Plus</w:t>
      </w:r>
    </w:p>
    <w:p w14:paraId="00000002" w14:textId="77777777" w:rsidR="000A5981" w:rsidRPr="00B013D2" w:rsidRDefault="000A5981" w:rsidP="00B013D2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347A560B" w:rsidR="000A5981" w:rsidRPr="00B013D2" w:rsidRDefault="003440F7" w:rsidP="00B013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B013D2">
        <w:rPr>
          <w:rFonts w:ascii="Times New Roman" w:hAnsi="Times New Roman" w:cs="Times New Roman"/>
          <w:b/>
          <w:sz w:val="24"/>
          <w:szCs w:val="24"/>
        </w:rPr>
        <w:t xml:space="preserve">Surabaya, 4 </w:t>
      </w:r>
      <w:proofErr w:type="spellStart"/>
      <w:r w:rsidRPr="00B013D2">
        <w:rPr>
          <w:rFonts w:ascii="Times New Roman" w:hAnsi="Times New Roman" w:cs="Times New Roman"/>
          <w:b/>
          <w:sz w:val="24"/>
          <w:szCs w:val="24"/>
        </w:rPr>
        <w:t>Februari</w:t>
      </w:r>
      <w:proofErr w:type="spellEnd"/>
      <w:r w:rsidRPr="00B013D2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Pr="00B013D2">
        <w:rPr>
          <w:rFonts w:ascii="Times New Roman" w:hAnsi="Times New Roman" w:cs="Times New Roman"/>
          <w:sz w:val="24"/>
          <w:szCs w:val="24"/>
        </w:rPr>
        <w:t xml:space="preserve"> -  </w:t>
      </w:r>
      <w:hyperlink r:id="rId6">
        <w:proofErr w:type="spellStart"/>
        <w:r w:rsidRPr="00B013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B013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B013D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henti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mencetak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penerus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dicetak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Roy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Novri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Ramadhan,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(FK)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(UNAIR) yang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best speaker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Leadership Developmen</w:t>
      </w:r>
      <w:r w:rsidRPr="00B013D2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Djarum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Plus. </w:t>
      </w:r>
    </w:p>
    <w:p w14:paraId="00000006" w14:textId="4404E15D" w:rsidR="000A5981" w:rsidRPr="00B013D2" w:rsidRDefault="003440F7" w:rsidP="00B013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B013D2">
        <w:rPr>
          <w:rFonts w:ascii="Times New Roman" w:hAnsi="Times New Roman" w:cs="Times New Roman"/>
          <w:sz w:val="24"/>
          <w:szCs w:val="24"/>
        </w:rPr>
        <w:t xml:space="preserve">Roy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Novri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Ramadhan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penerima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bergengsi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Djarum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Plus.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best speaker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canangan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Djarum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Plus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Leadership Development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Djarum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Plus. </w:t>
      </w:r>
    </w:p>
    <w:p w14:paraId="00000008" w14:textId="50E65FEE" w:rsidR="000A5981" w:rsidRPr="00B013D2" w:rsidRDefault="003440F7" w:rsidP="00B013D2">
      <w:pPr>
        <w:spacing w:before="160" w:after="16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Djarum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Beasisw</w:t>
      </w:r>
      <w:r w:rsidRPr="00B013D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Plus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para </w:t>
      </w:r>
      <w:r w:rsidRPr="00B013D2">
        <w:rPr>
          <w:rFonts w:ascii="Times New Roman" w:hAnsi="Times New Roman" w:cs="Times New Roman"/>
          <w:i/>
          <w:sz w:val="24"/>
          <w:szCs w:val="24"/>
        </w:rPr>
        <w:t>awardee</w:t>
      </w:r>
      <w:r w:rsidRPr="00B01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r w:rsidRPr="00B013D2">
        <w:rPr>
          <w:rFonts w:ascii="Times New Roman" w:hAnsi="Times New Roman" w:cs="Times New Roman"/>
          <w:i/>
          <w:sz w:val="24"/>
          <w:szCs w:val="24"/>
        </w:rPr>
        <w:t>soft skill</w:t>
      </w:r>
      <w:r w:rsidRPr="00B013D2">
        <w:rPr>
          <w:rFonts w:ascii="Times New Roman" w:hAnsi="Times New Roman" w:cs="Times New Roman"/>
          <w:sz w:val="24"/>
          <w:szCs w:val="24"/>
        </w:rPr>
        <w:t xml:space="preserve"> para </w:t>
      </w:r>
      <w:r w:rsidRPr="00B013D2">
        <w:rPr>
          <w:rFonts w:ascii="Times New Roman" w:hAnsi="Times New Roman" w:cs="Times New Roman"/>
          <w:i/>
          <w:sz w:val="24"/>
          <w:szCs w:val="24"/>
        </w:rPr>
        <w:t>awardee</w:t>
      </w:r>
      <w:r w:rsidRPr="00B013D2">
        <w:rPr>
          <w:rFonts w:ascii="Times New Roman" w:hAnsi="Times New Roman" w:cs="Times New Roman"/>
          <w:sz w:val="24"/>
          <w:szCs w:val="24"/>
        </w:rPr>
        <w:t xml:space="preserve">. Program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lain, </w:t>
      </w:r>
      <w:r w:rsidRPr="00B013D2">
        <w:rPr>
          <w:rFonts w:ascii="Times New Roman" w:hAnsi="Times New Roman" w:cs="Times New Roman"/>
          <w:i/>
          <w:sz w:val="24"/>
          <w:szCs w:val="24"/>
        </w:rPr>
        <w:t>character building, leaders</w:t>
      </w:r>
      <w:bookmarkStart w:id="0" w:name="_GoBack"/>
      <w:bookmarkEnd w:id="0"/>
      <w:r w:rsidRPr="00B013D2">
        <w:rPr>
          <w:rFonts w:ascii="Times New Roman" w:hAnsi="Times New Roman" w:cs="Times New Roman"/>
          <w:i/>
          <w:sz w:val="24"/>
          <w:szCs w:val="24"/>
        </w:rPr>
        <w:t>hip development, nation building, international exposure, competition challenges,</w:t>
      </w:r>
      <w:r w:rsidRPr="00B013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i/>
          <w:sz w:val="24"/>
          <w:szCs w:val="24"/>
        </w:rPr>
        <w:t>dan</w:t>
      </w:r>
      <w:proofErr w:type="spellEnd"/>
      <w:r w:rsidRPr="00B013D2">
        <w:rPr>
          <w:rFonts w:ascii="Times New Roman" w:hAnsi="Times New Roman" w:cs="Times New Roman"/>
          <w:i/>
          <w:sz w:val="24"/>
          <w:szCs w:val="24"/>
        </w:rPr>
        <w:t xml:space="preserve"> community empowerment. </w:t>
      </w:r>
    </w:p>
    <w:p w14:paraId="0000000A" w14:textId="2C398548" w:rsidR="000A5981" w:rsidRPr="00B013D2" w:rsidRDefault="003440F7" w:rsidP="00B013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B013D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kebanggan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Djarum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Plus. 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para </w:t>
      </w:r>
      <w:r w:rsidRPr="00B013D2">
        <w:rPr>
          <w:rFonts w:ascii="Times New Roman" w:hAnsi="Times New Roman" w:cs="Times New Roman"/>
          <w:i/>
          <w:sz w:val="24"/>
          <w:szCs w:val="24"/>
        </w:rPr>
        <w:t xml:space="preserve">awardee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r w:rsidRPr="00B013D2">
        <w:rPr>
          <w:rFonts w:ascii="Times New Roman" w:hAnsi="Times New Roman" w:cs="Times New Roman"/>
          <w:i/>
          <w:sz w:val="24"/>
          <w:szCs w:val="24"/>
        </w:rPr>
        <w:t xml:space="preserve">soft skill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B013D2">
        <w:rPr>
          <w:rFonts w:ascii="Times New Roman" w:hAnsi="Times New Roman" w:cs="Times New Roman"/>
          <w:i/>
          <w:sz w:val="24"/>
          <w:szCs w:val="24"/>
        </w:rPr>
        <w:t xml:space="preserve"> public speaking</w:t>
      </w:r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program Leadership Development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Djarum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Beas</w:t>
      </w:r>
      <w:r w:rsidRPr="00B013D2">
        <w:rPr>
          <w:rFonts w:ascii="Times New Roman" w:hAnsi="Times New Roman" w:cs="Times New Roman"/>
          <w:sz w:val="24"/>
          <w:szCs w:val="24"/>
        </w:rPr>
        <w:t>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Plus,”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Roy. </w:t>
      </w:r>
    </w:p>
    <w:p w14:paraId="0000000C" w14:textId="5C285C6B" w:rsidR="000A5981" w:rsidRPr="00B013D2" w:rsidRDefault="003440F7" w:rsidP="00B013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, Roy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r w:rsidRPr="00B013D2">
        <w:rPr>
          <w:rFonts w:ascii="Times New Roman" w:hAnsi="Times New Roman" w:cs="Times New Roman"/>
          <w:i/>
          <w:sz w:val="24"/>
          <w:szCs w:val="24"/>
        </w:rPr>
        <w:t>representative</w:t>
      </w:r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Walikota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Yogyakarta.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mencanangkan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Andong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Malioboro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melestarikan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warisan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Yogyakarta.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yang Roy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canangkan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aplika</w:t>
      </w:r>
      <w:r w:rsidRPr="00B013D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Langgeng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Andong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>”.</w:t>
      </w:r>
    </w:p>
    <w:p w14:paraId="0000000E" w14:textId="0983B128" w:rsidR="000A5981" w:rsidRPr="00B013D2" w:rsidRDefault="003440F7" w:rsidP="00B013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13D2">
        <w:rPr>
          <w:rFonts w:ascii="Times New Roman" w:hAnsi="Times New Roman" w:cs="Times New Roman"/>
          <w:sz w:val="24"/>
          <w:szCs w:val="24"/>
        </w:rPr>
        <w:t>Langgeng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Andong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turis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domestik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mancanegara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menertibkan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kepadatan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lintas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Malioboro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kusir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andong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Malioboro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</w:t>
      </w:r>
      <w:r w:rsidRPr="00B013D2">
        <w:rPr>
          <w:rFonts w:ascii="Times New Roman" w:hAnsi="Times New Roman" w:cs="Times New Roman"/>
          <w:sz w:val="24"/>
          <w:szCs w:val="24"/>
        </w:rPr>
        <w:t>gembangkan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Indonesia agar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lain. </w:t>
      </w:r>
    </w:p>
    <w:p w14:paraId="00000010" w14:textId="7714CFE1" w:rsidR="000A5981" w:rsidRPr="00B013D2" w:rsidRDefault="003440F7" w:rsidP="00B013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B013D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bersyukur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bangga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berlatih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mera</w:t>
      </w:r>
      <w:r w:rsidRPr="00B013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Roy. </w:t>
      </w:r>
    </w:p>
    <w:p w14:paraId="00000012" w14:textId="4BF88619" w:rsidR="000A5981" w:rsidRPr="00B013D2" w:rsidRDefault="003440F7" w:rsidP="00B013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B013D2">
        <w:rPr>
          <w:rFonts w:ascii="Times New Roman" w:hAnsi="Times New Roman" w:cs="Times New Roman"/>
          <w:sz w:val="24"/>
          <w:szCs w:val="24"/>
        </w:rPr>
        <w:lastRenderedPageBreak/>
        <w:t xml:space="preserve">Roy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berterima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Djarum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Foundation yang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wadah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para </w:t>
      </w:r>
      <w:r w:rsidRPr="00B013D2">
        <w:rPr>
          <w:rFonts w:ascii="Times New Roman" w:hAnsi="Times New Roman" w:cs="Times New Roman"/>
          <w:i/>
          <w:sz w:val="24"/>
          <w:szCs w:val="24"/>
        </w:rPr>
        <w:t xml:space="preserve">awardee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skill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ha</w:t>
      </w:r>
      <w:r w:rsidR="00B013D2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B013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013D2">
        <w:rPr>
          <w:rFonts w:ascii="Times New Roman" w:hAnsi="Times New Roman" w:cs="Times New Roman"/>
          <w:sz w:val="24"/>
          <w:szCs w:val="24"/>
        </w:rPr>
        <w:t>berharga</w:t>
      </w:r>
      <w:proofErr w:type="spellEnd"/>
      <w:r w:rsid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13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13D2">
        <w:rPr>
          <w:rFonts w:ascii="Times New Roman" w:hAnsi="Times New Roman" w:cs="Times New Roman"/>
          <w:sz w:val="24"/>
          <w:szCs w:val="24"/>
        </w:rPr>
        <w:t>hidupnya</w:t>
      </w:r>
      <w:proofErr w:type="spellEnd"/>
      <w:r w:rsidR="00B013D2">
        <w:rPr>
          <w:rFonts w:ascii="Times New Roman" w:hAnsi="Times New Roman" w:cs="Times New Roman"/>
          <w:sz w:val="24"/>
          <w:szCs w:val="24"/>
        </w:rPr>
        <w:t>.</w:t>
      </w:r>
    </w:p>
    <w:p w14:paraId="00000015" w14:textId="53911219" w:rsidR="000A5981" w:rsidRPr="00B013D2" w:rsidRDefault="003440F7" w:rsidP="00B013D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B013D2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>, R</w:t>
      </w:r>
      <w:r w:rsidRPr="00B013D2">
        <w:rPr>
          <w:rFonts w:ascii="Times New Roman" w:hAnsi="Times New Roman" w:cs="Times New Roman"/>
          <w:sz w:val="24"/>
          <w:szCs w:val="24"/>
        </w:rPr>
        <w:t xml:space="preserve">oy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berpesan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berlatih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memperbanyak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r w:rsidRPr="00B013D2">
        <w:rPr>
          <w:rFonts w:ascii="Times New Roman" w:hAnsi="Times New Roman" w:cs="Times New Roman"/>
          <w:i/>
          <w:sz w:val="24"/>
          <w:szCs w:val="24"/>
        </w:rPr>
        <w:t>public speaking</w:t>
      </w:r>
      <w:r w:rsidRPr="00B01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Baginya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, </w:t>
      </w:r>
      <w:r w:rsidRPr="00B013D2">
        <w:rPr>
          <w:rFonts w:ascii="Times New Roman" w:hAnsi="Times New Roman" w:cs="Times New Roman"/>
          <w:i/>
          <w:sz w:val="24"/>
          <w:szCs w:val="24"/>
        </w:rPr>
        <w:t xml:space="preserve">public speaking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bekal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01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3D2">
        <w:rPr>
          <w:rFonts w:ascii="Times New Roman" w:hAnsi="Times New Roman" w:cs="Times New Roman"/>
          <w:sz w:val="24"/>
          <w:szCs w:val="24"/>
        </w:rPr>
        <w:t>pemimp</w:t>
      </w:r>
      <w:r w:rsidR="00B013D2" w:rsidRPr="00B013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B013D2" w:rsidRPr="00B013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013D2" w:rsidRPr="00B013D2">
        <w:rPr>
          <w:rFonts w:ascii="Times New Roman" w:hAnsi="Times New Roman" w:cs="Times New Roman"/>
          <w:sz w:val="24"/>
          <w:szCs w:val="24"/>
        </w:rPr>
        <w:t>hebat</w:t>
      </w:r>
      <w:proofErr w:type="spellEnd"/>
      <w:r w:rsidR="00B013D2" w:rsidRPr="00B013D2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="00B013D2" w:rsidRPr="00B013D2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="00B013D2" w:rsidRPr="00B013D2">
        <w:rPr>
          <w:rFonts w:ascii="Times New Roman" w:hAnsi="Times New Roman" w:cs="Times New Roman"/>
          <w:sz w:val="24"/>
          <w:szCs w:val="24"/>
        </w:rPr>
        <w:t>. (*)</w:t>
      </w:r>
    </w:p>
    <w:sectPr w:rsidR="000A5981" w:rsidRPr="00B013D2" w:rsidSect="00B013D2">
      <w:headerReference w:type="default" r:id="rId7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F1D7E" w14:textId="77777777" w:rsidR="003440F7" w:rsidRDefault="003440F7" w:rsidP="00B013D2">
      <w:pPr>
        <w:spacing w:line="240" w:lineRule="auto"/>
      </w:pPr>
      <w:r>
        <w:separator/>
      </w:r>
    </w:p>
  </w:endnote>
  <w:endnote w:type="continuationSeparator" w:id="0">
    <w:p w14:paraId="2419D6DA" w14:textId="77777777" w:rsidR="003440F7" w:rsidRDefault="003440F7" w:rsidP="00B01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0391F" w14:textId="77777777" w:rsidR="003440F7" w:rsidRDefault="003440F7" w:rsidP="00B013D2">
      <w:pPr>
        <w:spacing w:line="240" w:lineRule="auto"/>
      </w:pPr>
      <w:r>
        <w:separator/>
      </w:r>
    </w:p>
  </w:footnote>
  <w:footnote w:type="continuationSeparator" w:id="0">
    <w:p w14:paraId="5A8B0C52" w14:textId="77777777" w:rsidR="003440F7" w:rsidRDefault="003440F7" w:rsidP="00B01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CB6FF" w14:textId="1CF2FA43" w:rsidR="00B013D2" w:rsidRDefault="00B013D2">
    <w:pPr>
      <w:pStyle w:val="Header"/>
    </w:pPr>
    <w:r>
      <w:rPr>
        <w:noProof/>
      </w:rPr>
      <w:drawing>
        <wp:inline distT="0" distB="0" distL="0" distR="0" wp14:anchorId="30779237" wp14:editId="1B8B9B02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981"/>
    <w:rsid w:val="000A5981"/>
    <w:rsid w:val="003440F7"/>
    <w:rsid w:val="00B0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DEE63E"/>
  <w15:docId w15:val="{1B45C0AF-1E1D-4955-BFCC-8952EA2C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013D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3D2"/>
  </w:style>
  <w:style w:type="paragraph" w:styleId="Footer">
    <w:name w:val="footer"/>
    <w:basedOn w:val="Normal"/>
    <w:link w:val="FooterChar"/>
    <w:uiPriority w:val="99"/>
    <w:unhideWhenUsed/>
    <w:rsid w:val="00B013D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2023-02-06T05:17:00Z</dcterms:created>
  <dcterms:modified xsi:type="dcterms:W3CDTF">2023-02-06T05:27:00Z</dcterms:modified>
</cp:coreProperties>
</file>