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CB37F4" w14:textId="39A70140" w:rsidR="006C653B" w:rsidRPr="006C653B" w:rsidRDefault="006C653B" w:rsidP="006C653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65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6E7C04D" w14:textId="326F21C3" w:rsidR="006C653B" w:rsidRPr="006C653B" w:rsidRDefault="006C653B" w:rsidP="006C653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C65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C65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C653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75/UN3.23/MB/HM.01.03/2023</w:t>
      </w:r>
    </w:p>
    <w:p w14:paraId="6C6EFD3E" w14:textId="77777777" w:rsidR="006C653B" w:rsidRPr="006C653B" w:rsidRDefault="006C653B" w:rsidP="006C653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32277549" w:rsidR="003A5107" w:rsidRPr="006C653B" w:rsidRDefault="000E4EC3" w:rsidP="006C653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Bagikan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Pengalaman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Magang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hingga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Terlibat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Proyek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Strategis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Nasional</w:t>
      </w:r>
    </w:p>
    <w:p w14:paraId="00000002" w14:textId="77777777" w:rsidR="003A5107" w:rsidRPr="006C653B" w:rsidRDefault="003A5107" w:rsidP="006C653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4" w14:textId="4DC3AC3E" w:rsidR="003A5107" w:rsidRPr="006C653B" w:rsidRDefault="006C653B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6C653B">
        <w:rPr>
          <w:rFonts w:ascii="Times New Roman" w:hAnsi="Times New Roman" w:cs="Times New Roman"/>
          <w:b/>
          <w:sz w:val="24"/>
          <w:szCs w:val="24"/>
        </w:rPr>
        <w:t xml:space="preserve">Surabaya, 6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Februari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0E4EC3" w:rsidRPr="006C653B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(</w:t>
      </w:r>
      <w:hyperlink r:id="rId6">
        <w:r w:rsidR="000E4EC3" w:rsidRPr="006C653B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="000E4EC3" w:rsidRPr="006C653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berkomitmen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heran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kali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multinasional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. Kali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Syadilla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Rahmansyah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UNAIR yang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menjajaki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EC3" w:rsidRPr="006C653B">
        <w:rPr>
          <w:rFonts w:ascii="Times New Roman" w:hAnsi="Times New Roman" w:cs="Times New Roman"/>
          <w:sz w:val="24"/>
          <w:szCs w:val="24"/>
        </w:rPr>
        <w:t>ternama</w:t>
      </w:r>
      <w:proofErr w:type="spellEnd"/>
      <w:r w:rsidR="000E4EC3" w:rsidRPr="006C653B">
        <w:rPr>
          <w:rFonts w:ascii="Times New Roman" w:hAnsi="Times New Roman" w:cs="Times New Roman"/>
          <w:sz w:val="24"/>
          <w:szCs w:val="24"/>
        </w:rPr>
        <w:t xml:space="preserve"> di Indonesia.</w:t>
      </w:r>
    </w:p>
    <w:p w14:paraId="00000006" w14:textId="17747AEC" w:rsidR="003A5107" w:rsidRPr="006C653B" w:rsidRDefault="000E4EC3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UNAIR NEWS,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kerap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disapa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Rama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di PT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Wijaya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</w:t>
      </w:r>
      <w:r w:rsidRPr="006C653B">
        <w:rPr>
          <w:rFonts w:ascii="Times New Roman" w:hAnsi="Times New Roman" w:cs="Times New Roman"/>
          <w:sz w:val="24"/>
          <w:szCs w:val="24"/>
        </w:rPr>
        <w:t xml:space="preserve">rogram PMMB (Program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Bersertifikat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). PMMB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kementerian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BUMN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Forum Human Capital Indonesia (FHCI), yang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seratus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BUMN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ratusan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>.</w:t>
      </w:r>
    </w:p>
    <w:p w14:paraId="3EAB9939" w14:textId="77777777" w:rsidR="006C653B" w:rsidRDefault="000E4EC3" w:rsidP="006C653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M</w:t>
      </w:r>
      <w:r w:rsidRPr="006C653B">
        <w:rPr>
          <w:rFonts w:ascii="Times New Roman" w:hAnsi="Times New Roman" w:cs="Times New Roman"/>
          <w:b/>
          <w:sz w:val="24"/>
          <w:szCs w:val="24"/>
        </w:rPr>
        <w:t>anfaatkan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Fasilitas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Kampus</w:t>
      </w:r>
      <w:proofErr w:type="spellEnd"/>
    </w:p>
    <w:p w14:paraId="00000009" w14:textId="28E8531F" w:rsidR="003A5107" w:rsidRPr="006C653B" w:rsidRDefault="000E4EC3" w:rsidP="006C653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PMMB,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andil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ikuti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DPKKA UNAIR,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dipermudah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tahapan-tahapan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internal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>.</w:t>
      </w:r>
    </w:p>
    <w:p w14:paraId="0000000B" w14:textId="17A5DFC3" w:rsidR="003A5107" w:rsidRPr="006C653B" w:rsidRDefault="000E4EC3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6C653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pengumuman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PMMB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DPKKA UNAIR.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dokumen-dokumen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dilanjutkan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tes-tes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Rama.</w:t>
      </w:r>
    </w:p>
    <w:p w14:paraId="0000000D" w14:textId="1AE74057" w:rsidR="003A5107" w:rsidRPr="006C653B" w:rsidRDefault="000E4EC3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6C653B">
        <w:rPr>
          <w:rFonts w:ascii="Times New Roman" w:hAnsi="Times New Roman" w:cs="Times New Roman"/>
          <w:sz w:val="24"/>
          <w:szCs w:val="24"/>
        </w:rPr>
        <w:t xml:space="preserve">DPKKA UNAIR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</w:t>
      </w:r>
      <w:r w:rsidRPr="006C653B">
        <w:rPr>
          <w:rFonts w:ascii="Times New Roman" w:hAnsi="Times New Roman" w:cs="Times New Roman"/>
          <w:sz w:val="24"/>
          <w:szCs w:val="24"/>
        </w:rPr>
        <w:t>lam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pengarahan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sistematis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77777777" w:rsidR="003A5107" w:rsidRPr="006C653B" w:rsidRDefault="000E4EC3" w:rsidP="006C653B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Terlibat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Proyek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b/>
          <w:sz w:val="24"/>
          <w:szCs w:val="24"/>
        </w:rPr>
        <w:t>Strategis</w:t>
      </w:r>
      <w:proofErr w:type="spellEnd"/>
      <w:r w:rsidRPr="006C653B">
        <w:rPr>
          <w:rFonts w:ascii="Times New Roman" w:hAnsi="Times New Roman" w:cs="Times New Roman"/>
          <w:b/>
          <w:sz w:val="24"/>
          <w:szCs w:val="24"/>
        </w:rPr>
        <w:t xml:space="preserve"> Nasional</w:t>
      </w:r>
    </w:p>
    <w:p w14:paraId="00000010" w14:textId="6267FC59" w:rsidR="003A5107" w:rsidRPr="006C653B" w:rsidRDefault="000E4EC3" w:rsidP="006C653B">
      <w:pPr>
        <w:spacing w:before="160" w:after="16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ternama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kebanggaan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Rama.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(PSN),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Pabrik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Katalis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Merah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Putih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terbarukan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berkesempatan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menempati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r w:rsidRPr="006C653B">
        <w:rPr>
          <w:rFonts w:ascii="Times New Roman" w:hAnsi="Times New Roman" w:cs="Times New Roman"/>
          <w:i/>
          <w:sz w:val="24"/>
          <w:szCs w:val="24"/>
          <w:highlight w:val="white"/>
        </w:rPr>
        <w:t>Safety Health Environment Officer</w:t>
      </w:r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departemen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r w:rsidRPr="006C653B">
        <w:rPr>
          <w:rFonts w:ascii="Times New Roman" w:hAnsi="Times New Roman" w:cs="Times New Roman"/>
          <w:i/>
          <w:sz w:val="24"/>
          <w:szCs w:val="24"/>
        </w:rPr>
        <w:t>safety health and environment.</w:t>
      </w:r>
    </w:p>
    <w:p w14:paraId="00000012" w14:textId="641FAD61" w:rsidR="003A5107" w:rsidRPr="006C653B" w:rsidRDefault="000E4EC3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6C653B">
        <w:rPr>
          <w:rFonts w:ascii="Times New Roman" w:hAnsi="Times New Roman" w:cs="Times New Roman"/>
          <w:sz w:val="24"/>
          <w:szCs w:val="24"/>
        </w:rPr>
        <w:lastRenderedPageBreak/>
        <w:t>Selama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mengaku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sempat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sembari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perkuliahan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>.</w:t>
      </w:r>
    </w:p>
    <w:p w14:paraId="00000014" w14:textId="17F35570" w:rsidR="003A5107" w:rsidRPr="006C653B" w:rsidRDefault="000E4EC3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6C653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Kesulitanku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sambil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terkadang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agak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berantakan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Rama.</w:t>
      </w:r>
    </w:p>
    <w:p w14:paraId="00000016" w14:textId="49EA2BD6" w:rsidR="003A5107" w:rsidRPr="006C653B" w:rsidRDefault="000E4EC3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6C653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menyiasatinya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r w:rsidRPr="006C653B">
        <w:rPr>
          <w:rFonts w:ascii="Times New Roman" w:hAnsi="Times New Roman" w:cs="Times New Roman"/>
          <w:i/>
          <w:sz w:val="24"/>
          <w:szCs w:val="24"/>
        </w:rPr>
        <w:t>to do list</w:t>
      </w:r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kerjakan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dulu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Dan </w:t>
      </w:r>
      <w:r w:rsidR="006C653B">
        <w:rPr>
          <w:rFonts w:ascii="Times New Roman" w:hAnsi="Times New Roman" w:cs="Times New Roman"/>
          <w:i/>
          <w:sz w:val="24"/>
          <w:szCs w:val="24"/>
        </w:rPr>
        <w:t>A</w:t>
      </w:r>
      <w:r w:rsidRPr="006C653B">
        <w:rPr>
          <w:rFonts w:ascii="Times New Roman" w:hAnsi="Times New Roman" w:cs="Times New Roman"/>
          <w:i/>
          <w:sz w:val="24"/>
          <w:szCs w:val="24"/>
        </w:rPr>
        <w:t>lhamdulillah</w:t>
      </w:r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berkat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suportif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>.</w:t>
      </w:r>
    </w:p>
    <w:p w14:paraId="00000018" w14:textId="23CC14FE" w:rsidR="003A5107" w:rsidRPr="006C653B" w:rsidRDefault="000E4EC3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sempat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alami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bangga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</w:t>
      </w:r>
      <w:r w:rsidRPr="006C653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berharga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dapatkan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>.</w:t>
      </w:r>
    </w:p>
    <w:p w14:paraId="0000001A" w14:textId="3CFB63D4" w:rsidR="003A5107" w:rsidRPr="006C653B" w:rsidRDefault="000E4EC3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6C653B">
        <w:rPr>
          <w:rFonts w:ascii="Times New Roman" w:hAnsi="Times New Roman" w:cs="Times New Roman"/>
          <w:sz w:val="24"/>
          <w:szCs w:val="24"/>
        </w:rPr>
        <w:t xml:space="preserve">“Di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banget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Yang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awalnya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K3,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makin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paham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bersyukur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</w:t>
      </w:r>
      <w:r w:rsidRPr="006C653B">
        <w:rPr>
          <w:rFonts w:ascii="Times New Roman" w:hAnsi="Times New Roman" w:cs="Times New Roman"/>
          <w:sz w:val="24"/>
          <w:szCs w:val="24"/>
        </w:rPr>
        <w:t>genal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bersosialisasi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atasan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C" w14:textId="7049047D" w:rsidR="003A5107" w:rsidRPr="006C653B" w:rsidRDefault="000E4EC3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Rama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berpesan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perkuliahan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dala</w:t>
      </w:r>
      <w:r w:rsidRPr="006C653B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karir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>.</w:t>
      </w:r>
    </w:p>
    <w:p w14:paraId="0000001D" w14:textId="4A4A601C" w:rsidR="003A5107" w:rsidRPr="006C653B" w:rsidRDefault="000E4EC3" w:rsidP="006C653B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6C653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magang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banget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MSIB, PMMB,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dicoba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takut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gagal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Habiskan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jatah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kalian di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6C653B">
        <w:rPr>
          <w:rFonts w:ascii="Times New Roman" w:hAnsi="Times New Roman" w:cs="Times New Roman"/>
          <w:sz w:val="24"/>
          <w:szCs w:val="24"/>
        </w:rPr>
        <w:t>tutupnya</w:t>
      </w:r>
      <w:proofErr w:type="spellEnd"/>
      <w:r w:rsidRPr="006C653B">
        <w:rPr>
          <w:rFonts w:ascii="Times New Roman" w:hAnsi="Times New Roman" w:cs="Times New Roman"/>
          <w:sz w:val="24"/>
          <w:szCs w:val="24"/>
        </w:rPr>
        <w:t>.</w:t>
      </w:r>
      <w:r w:rsidR="006C653B" w:rsidRPr="006C653B">
        <w:rPr>
          <w:rFonts w:ascii="Times New Roman" w:hAnsi="Times New Roman" w:cs="Times New Roman"/>
          <w:sz w:val="24"/>
          <w:szCs w:val="24"/>
        </w:rPr>
        <w:t xml:space="preserve"> </w:t>
      </w:r>
      <w:r w:rsidRPr="006C653B">
        <w:rPr>
          <w:rFonts w:ascii="Times New Roman" w:hAnsi="Times New Roman" w:cs="Times New Roman"/>
          <w:sz w:val="24"/>
          <w:szCs w:val="24"/>
        </w:rPr>
        <w:t>(*)</w:t>
      </w:r>
    </w:p>
    <w:sectPr w:rsidR="003A5107" w:rsidRPr="006C653B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14DC99" w14:textId="77777777" w:rsidR="000E4EC3" w:rsidRDefault="000E4EC3" w:rsidP="006C653B">
      <w:pPr>
        <w:spacing w:line="240" w:lineRule="auto"/>
      </w:pPr>
      <w:r>
        <w:separator/>
      </w:r>
    </w:p>
  </w:endnote>
  <w:endnote w:type="continuationSeparator" w:id="0">
    <w:p w14:paraId="7A051EDA" w14:textId="77777777" w:rsidR="000E4EC3" w:rsidRDefault="000E4EC3" w:rsidP="006C65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1B149" w14:textId="77777777" w:rsidR="000E4EC3" w:rsidRDefault="000E4EC3" w:rsidP="006C653B">
      <w:pPr>
        <w:spacing w:line="240" w:lineRule="auto"/>
      </w:pPr>
      <w:r>
        <w:separator/>
      </w:r>
    </w:p>
  </w:footnote>
  <w:footnote w:type="continuationSeparator" w:id="0">
    <w:p w14:paraId="3E9E99E7" w14:textId="77777777" w:rsidR="000E4EC3" w:rsidRDefault="000E4EC3" w:rsidP="006C65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2EC48" w14:textId="4788C8CF" w:rsidR="006C653B" w:rsidRDefault="006C653B">
    <w:pPr>
      <w:pStyle w:val="Header"/>
    </w:pPr>
    <w:r>
      <w:rPr>
        <w:noProof/>
      </w:rPr>
      <w:drawing>
        <wp:inline distT="0" distB="0" distL="0" distR="0" wp14:anchorId="658C9A85" wp14:editId="23FE4FCE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107"/>
    <w:rsid w:val="000E4EC3"/>
    <w:rsid w:val="003A5107"/>
    <w:rsid w:val="006C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EE0E58"/>
  <w15:docId w15:val="{E15AC2C5-4BDA-4B8B-ACEF-5D435CEB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C65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53B"/>
  </w:style>
  <w:style w:type="paragraph" w:styleId="Footer">
    <w:name w:val="footer"/>
    <w:basedOn w:val="Normal"/>
    <w:link w:val="FooterChar"/>
    <w:uiPriority w:val="99"/>
    <w:unhideWhenUsed/>
    <w:rsid w:val="006C65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2023-02-06T09:11:00Z</dcterms:created>
  <dcterms:modified xsi:type="dcterms:W3CDTF">2023-02-06T09:19:00Z</dcterms:modified>
</cp:coreProperties>
</file>