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0F70C" w14:textId="5E51FD15" w:rsidR="000070DD" w:rsidRPr="000070DD" w:rsidRDefault="000070DD" w:rsidP="0025379A">
      <w:pPr>
        <w:spacing w:line="276" w:lineRule="auto"/>
        <w:jc w:val="center"/>
        <w:rPr>
          <w:rFonts w:eastAsia="Arial"/>
          <w:b/>
          <w:color w:val="000000" w:themeColor="text1"/>
          <w:lang w:val="en-ID"/>
        </w:rPr>
      </w:pPr>
      <w:r w:rsidRPr="000070DD">
        <w:rPr>
          <w:rFonts w:eastAsia="Arial"/>
          <w:b/>
          <w:color w:val="000000" w:themeColor="text1"/>
          <w:lang w:val="en-ID"/>
        </w:rPr>
        <w:t>SIARAN PERS</w:t>
      </w:r>
    </w:p>
    <w:p w14:paraId="0A66F44F" w14:textId="3041C69D" w:rsidR="000070DD" w:rsidRPr="000070DD" w:rsidRDefault="000070DD" w:rsidP="0025379A">
      <w:pPr>
        <w:spacing w:line="276" w:lineRule="auto"/>
        <w:jc w:val="center"/>
        <w:rPr>
          <w:b/>
          <w:color w:val="000000" w:themeColor="text1"/>
          <w:shd w:val="clear" w:color="auto" w:fill="FFFFFF"/>
        </w:rPr>
      </w:pPr>
      <w:proofErr w:type="spellStart"/>
      <w:r w:rsidRPr="000070DD">
        <w:rPr>
          <w:rFonts w:eastAsia="Arial"/>
          <w:b/>
          <w:color w:val="000000" w:themeColor="text1"/>
          <w:lang w:val="en-ID"/>
        </w:rPr>
        <w:t>Nomor</w:t>
      </w:r>
      <w:proofErr w:type="spellEnd"/>
      <w:r w:rsidRPr="000070DD">
        <w:rPr>
          <w:rFonts w:eastAsia="Arial"/>
          <w:b/>
          <w:color w:val="000000" w:themeColor="text1"/>
          <w:lang w:val="en-ID"/>
        </w:rPr>
        <w:t xml:space="preserve">: </w:t>
      </w:r>
      <w:r w:rsidRPr="000070DD">
        <w:rPr>
          <w:b/>
          <w:color w:val="000000" w:themeColor="text1"/>
          <w:shd w:val="clear" w:color="auto" w:fill="FFFFFF"/>
        </w:rPr>
        <w:t>167/UN3.23/MB/HM.01.03/2023</w:t>
      </w:r>
    </w:p>
    <w:p w14:paraId="666D340C" w14:textId="77777777" w:rsidR="000070DD" w:rsidRPr="000070DD" w:rsidRDefault="000070DD" w:rsidP="0025379A">
      <w:pPr>
        <w:spacing w:before="160" w:after="160" w:line="276" w:lineRule="auto"/>
        <w:rPr>
          <w:rFonts w:eastAsia="Arial"/>
          <w:b/>
          <w:lang w:val="en-ID"/>
        </w:rPr>
      </w:pPr>
    </w:p>
    <w:p w14:paraId="00000002" w14:textId="3262421B" w:rsidR="00B60384" w:rsidRPr="000070DD" w:rsidRDefault="001D4D1A" w:rsidP="0025379A">
      <w:pPr>
        <w:spacing w:before="160" w:after="160" w:line="276" w:lineRule="auto"/>
        <w:rPr>
          <w:rFonts w:eastAsia="Arial"/>
          <w:b/>
        </w:rPr>
      </w:pPr>
      <w:r w:rsidRPr="000070DD">
        <w:rPr>
          <w:rFonts w:eastAsia="Arial"/>
          <w:b/>
        </w:rPr>
        <w:t>Pengalaman Mahasiswa UNAIR Menjadi Awardee IISMA di University of Pècs</w:t>
      </w:r>
    </w:p>
    <w:p w14:paraId="00000003" w14:textId="77777777" w:rsidR="00B60384" w:rsidRPr="000070DD" w:rsidRDefault="001D4D1A" w:rsidP="0025379A">
      <w:pPr>
        <w:spacing w:before="160" w:after="160" w:line="276" w:lineRule="auto"/>
        <w:rPr>
          <w:rFonts w:eastAsia="Arial"/>
          <w:b/>
        </w:rPr>
      </w:pPr>
      <w:r w:rsidRPr="000070DD">
        <w:rPr>
          <w:rFonts w:eastAsia="Arial"/>
          <w:b/>
        </w:rPr>
        <w:t>Cerita Frida Febrianti Ikuti IISMA di University of Pècs, Hongaria</w:t>
      </w:r>
    </w:p>
    <w:p w14:paraId="00000004" w14:textId="77777777" w:rsidR="00B60384" w:rsidRPr="000070DD" w:rsidRDefault="00B60384" w:rsidP="0025379A">
      <w:pPr>
        <w:spacing w:before="160" w:after="160" w:line="276" w:lineRule="auto"/>
        <w:rPr>
          <w:rFonts w:eastAsia="Arial"/>
        </w:rPr>
      </w:pPr>
    </w:p>
    <w:p w14:paraId="00000006" w14:textId="48916736" w:rsidR="00B60384" w:rsidRPr="0025379A" w:rsidRDefault="000070DD" w:rsidP="0025379A">
      <w:pPr>
        <w:spacing w:before="160" w:after="160" w:line="276" w:lineRule="auto"/>
        <w:rPr>
          <w:rFonts w:eastAsia="Arial"/>
          <w:color w:val="000000" w:themeColor="text1"/>
        </w:rPr>
      </w:pPr>
      <w:r w:rsidRPr="0025379A">
        <w:rPr>
          <w:rFonts w:eastAsia="Arial"/>
          <w:b/>
          <w:color w:val="000000" w:themeColor="text1"/>
          <w:lang w:val="en-ID"/>
        </w:rPr>
        <w:t xml:space="preserve">Surabaya, 29 </w:t>
      </w:r>
      <w:proofErr w:type="spellStart"/>
      <w:r w:rsidRPr="0025379A">
        <w:rPr>
          <w:rFonts w:eastAsia="Arial"/>
          <w:b/>
          <w:color w:val="000000" w:themeColor="text1"/>
          <w:lang w:val="en-ID"/>
        </w:rPr>
        <w:t>Maret</w:t>
      </w:r>
      <w:proofErr w:type="spellEnd"/>
      <w:r w:rsidRPr="0025379A">
        <w:rPr>
          <w:rFonts w:eastAsia="Arial"/>
          <w:b/>
          <w:color w:val="000000" w:themeColor="text1"/>
          <w:lang w:val="en-ID"/>
        </w:rPr>
        <w:t xml:space="preserve"> 2023</w:t>
      </w:r>
      <w:r w:rsidR="001D4D1A" w:rsidRPr="0025379A">
        <w:rPr>
          <w:rFonts w:eastAsia="Arial"/>
          <w:b/>
          <w:color w:val="000000" w:themeColor="text1"/>
        </w:rPr>
        <w:t xml:space="preserve"> </w:t>
      </w:r>
      <w:r w:rsidR="001D4D1A" w:rsidRPr="0025379A">
        <w:rPr>
          <w:rFonts w:eastAsia="Arial"/>
          <w:color w:val="000000" w:themeColor="text1"/>
        </w:rPr>
        <w:t xml:space="preserve">– Cerita pengalaman yang menarik datang dari Frida Febrianti Kirana. Mahasiswi Fakultas Kesehatan Masyarakat (FKM) </w:t>
      </w:r>
      <w:hyperlink r:id="rId7">
        <w:r w:rsidR="001D4D1A" w:rsidRPr="0025379A">
          <w:rPr>
            <w:rFonts w:eastAsia="Arial"/>
            <w:color w:val="000000" w:themeColor="text1"/>
            <w:highlight w:val="white"/>
          </w:rPr>
          <w:t>Universitas Airlangga (UNAIR)</w:t>
        </w:r>
      </w:hyperlink>
      <w:r w:rsidR="001D4D1A" w:rsidRPr="0025379A">
        <w:rPr>
          <w:rFonts w:eastAsia="Arial"/>
          <w:color w:val="000000" w:themeColor="text1"/>
        </w:rPr>
        <w:t xml:space="preserve"> itu berkesempatan ikuti program IISMA di University of Pècs, Hongaria. </w:t>
      </w:r>
    </w:p>
    <w:p w14:paraId="00000008" w14:textId="3A7DFD20" w:rsidR="00B60384" w:rsidRPr="0025379A" w:rsidRDefault="001D4D1A" w:rsidP="0025379A">
      <w:pPr>
        <w:spacing w:before="160" w:after="160" w:line="276" w:lineRule="auto"/>
        <w:rPr>
          <w:rFonts w:eastAsia="Arial"/>
          <w:color w:val="000000" w:themeColor="text1"/>
        </w:rPr>
      </w:pPr>
      <w:hyperlink r:id="rId8">
        <w:r w:rsidRPr="0025379A">
          <w:rPr>
            <w:rFonts w:eastAsia="Arial"/>
            <w:color w:val="000000" w:themeColor="text1"/>
          </w:rPr>
          <w:t xml:space="preserve">Kementerian Pendidikan, Kebudayaan, Riset, dan Teknologi Republik Indonesia </w:t>
        </w:r>
      </w:hyperlink>
      <w:hyperlink r:id="rId9">
        <w:r w:rsidRPr="0025379A">
          <w:rPr>
            <w:rFonts w:eastAsia="Arial"/>
            <w:color w:val="000000" w:themeColor="text1"/>
            <w:highlight w:val="white"/>
          </w:rPr>
          <w:t>(Kemendikbudristek RI)</w:t>
        </w:r>
      </w:hyperlink>
      <w:r w:rsidRPr="0025379A">
        <w:rPr>
          <w:rFonts w:eastAsia="Arial"/>
          <w:color w:val="000000" w:themeColor="text1"/>
          <w:highlight w:val="white"/>
        </w:rPr>
        <w:t xml:space="preserve"> banyak sekali membuat program untuk </w:t>
      </w:r>
      <w:r w:rsidRPr="0025379A">
        <w:rPr>
          <w:rFonts w:eastAsia="Arial"/>
          <w:color w:val="000000" w:themeColor="text1"/>
        </w:rPr>
        <w:t>mahasiswa di seluruh pe</w:t>
      </w:r>
      <w:r w:rsidRPr="0025379A">
        <w:rPr>
          <w:rFonts w:eastAsia="Arial"/>
          <w:color w:val="000000" w:themeColor="text1"/>
        </w:rPr>
        <w:t xml:space="preserve">rguruan tinggi Indonesia. Salah satunya </w:t>
      </w:r>
      <w:hyperlink r:id="rId10">
        <w:r w:rsidRPr="0025379A">
          <w:rPr>
            <w:rFonts w:eastAsia="Arial"/>
            <w:color w:val="000000" w:themeColor="text1"/>
          </w:rPr>
          <w:t>IISMA 2023 (Indonesian International Student Mobility Awards)</w:t>
        </w:r>
      </w:hyperlink>
      <w:r w:rsidRPr="0025379A">
        <w:rPr>
          <w:rFonts w:eastAsia="Arial"/>
          <w:color w:val="000000" w:themeColor="text1"/>
        </w:rPr>
        <w:t xml:space="preserve">. </w:t>
      </w:r>
    </w:p>
    <w:p w14:paraId="0000000A" w14:textId="3FAC6014" w:rsidR="00B60384" w:rsidRPr="000070DD" w:rsidRDefault="001D4D1A" w:rsidP="0025379A">
      <w:pPr>
        <w:spacing w:before="160" w:after="160" w:line="276" w:lineRule="auto"/>
        <w:rPr>
          <w:rFonts w:eastAsia="Arial"/>
        </w:rPr>
      </w:pPr>
      <w:r w:rsidRPr="0025379A">
        <w:rPr>
          <w:rFonts w:eastAsia="Arial"/>
          <w:color w:val="000000" w:themeColor="text1"/>
        </w:rPr>
        <w:t xml:space="preserve">IISMA merupakan program yang memberikan beasiswa penuh kepada </w:t>
      </w:r>
      <w:r w:rsidRPr="000070DD">
        <w:rPr>
          <w:rFonts w:eastAsia="Arial"/>
        </w:rPr>
        <w:t xml:space="preserve">mahasiswa Indonesia untuk menjadi </w:t>
      </w:r>
      <w:r w:rsidRPr="000070DD">
        <w:rPr>
          <w:rFonts w:eastAsia="Arial"/>
          <w:i/>
        </w:rPr>
        <w:t>globa</w:t>
      </w:r>
      <w:r w:rsidRPr="000070DD">
        <w:rPr>
          <w:rFonts w:eastAsia="Arial"/>
          <w:i/>
        </w:rPr>
        <w:t>l citizen</w:t>
      </w:r>
      <w:r w:rsidRPr="000070DD">
        <w:rPr>
          <w:rFonts w:eastAsia="Arial"/>
        </w:rPr>
        <w:t xml:space="preserve"> dan mengenal dunia internasional melalui perguruan tinggi terbaik dunia selama satu semester. UNAIR NEWS berkesempatan menemui Frida. Ia membagikan pengalamannya ketika menjadi awardee IISMA di University of Pècs, Hungaria.</w:t>
      </w:r>
    </w:p>
    <w:p w14:paraId="0000000C" w14:textId="2C70C4C6" w:rsidR="00B60384" w:rsidRPr="000070DD" w:rsidRDefault="001D4D1A" w:rsidP="0025379A">
      <w:pPr>
        <w:spacing w:before="160" w:after="160" w:line="276" w:lineRule="auto"/>
        <w:rPr>
          <w:rFonts w:eastAsia="Arial"/>
          <w:b/>
        </w:rPr>
      </w:pPr>
      <w:r w:rsidRPr="000070DD">
        <w:rPr>
          <w:rFonts w:eastAsia="Arial"/>
          <w:b/>
        </w:rPr>
        <w:t>Hal Unik di Hungar</w:t>
      </w:r>
      <w:bookmarkStart w:id="0" w:name="_GoBack"/>
      <w:bookmarkEnd w:id="0"/>
      <w:r w:rsidRPr="000070DD">
        <w:rPr>
          <w:rFonts w:eastAsia="Arial"/>
          <w:b/>
        </w:rPr>
        <w:t>ia</w:t>
      </w:r>
    </w:p>
    <w:p w14:paraId="0000000E" w14:textId="284E269F" w:rsidR="00B60384" w:rsidRPr="000070DD" w:rsidRDefault="001D4D1A" w:rsidP="0025379A">
      <w:pPr>
        <w:spacing w:before="160" w:after="160" w:line="276" w:lineRule="auto"/>
        <w:rPr>
          <w:rFonts w:eastAsia="Arial"/>
        </w:rPr>
      </w:pPr>
      <w:r w:rsidRPr="000070DD">
        <w:rPr>
          <w:rFonts w:eastAsia="Arial"/>
        </w:rPr>
        <w:t>Frida mengatakan, ada beberapa hal yang membuat dirinya terkesan ketika di Hungaria. Masyarakat hungaria cenderung individualis serta lingkungan yang Frida tinggali terbilang sepi.</w:t>
      </w:r>
    </w:p>
    <w:p w14:paraId="0000000F" w14:textId="77777777" w:rsidR="00B60384" w:rsidRPr="000070DD" w:rsidRDefault="001D4D1A" w:rsidP="0025379A">
      <w:pPr>
        <w:spacing w:before="160" w:after="160" w:line="276" w:lineRule="auto"/>
        <w:rPr>
          <w:rFonts w:eastAsia="Arial"/>
        </w:rPr>
      </w:pPr>
      <w:r w:rsidRPr="000070DD">
        <w:rPr>
          <w:rFonts w:eastAsia="Arial"/>
        </w:rPr>
        <w:t>“Kalo di kota aku, itu banyaknya orang tua dan pelajar gitu. Jadi, kotany</w:t>
      </w:r>
      <w:r w:rsidRPr="000070DD">
        <w:rPr>
          <w:rFonts w:eastAsia="Arial"/>
        </w:rPr>
        <w:t xml:space="preserve">a sepi banget. Jadi, banyaknya orang yang sudah tua dan walaupun </w:t>
      </w:r>
      <w:r w:rsidRPr="000070DD">
        <w:rPr>
          <w:rFonts w:eastAsia="Arial"/>
          <w:i/>
        </w:rPr>
        <w:t>student</w:t>
      </w:r>
      <w:r w:rsidRPr="000070DD">
        <w:rPr>
          <w:rFonts w:eastAsia="Arial"/>
        </w:rPr>
        <w:t xml:space="preserve"> itu. Ya internasional </w:t>
      </w:r>
      <w:r w:rsidRPr="000070DD">
        <w:rPr>
          <w:rFonts w:eastAsia="Arial"/>
          <w:i/>
        </w:rPr>
        <w:t>student</w:t>
      </w:r>
      <w:r w:rsidRPr="000070DD">
        <w:rPr>
          <w:rFonts w:eastAsia="Arial"/>
        </w:rPr>
        <w:t>, makanya sepi,” ucapnya.</w:t>
      </w:r>
    </w:p>
    <w:p w14:paraId="00000012" w14:textId="3DB47009" w:rsidR="00B60384" w:rsidRPr="000070DD" w:rsidRDefault="001D4D1A" w:rsidP="0025379A">
      <w:pPr>
        <w:spacing w:before="160" w:after="160" w:line="276" w:lineRule="auto"/>
        <w:rPr>
          <w:rFonts w:eastAsia="Arial"/>
        </w:rPr>
      </w:pPr>
      <w:r w:rsidRPr="000070DD">
        <w:rPr>
          <w:rFonts w:eastAsia="Arial"/>
        </w:rPr>
        <w:t xml:space="preserve">“Yang unik di sana kalo </w:t>
      </w:r>
      <w:r w:rsidRPr="000070DD">
        <w:rPr>
          <w:rFonts w:eastAsia="Arial"/>
          <w:i/>
        </w:rPr>
        <w:t xml:space="preserve">nyebrang </w:t>
      </w:r>
      <w:r w:rsidRPr="000070DD">
        <w:rPr>
          <w:rFonts w:eastAsia="Arial"/>
        </w:rPr>
        <w:t>itu. Kita tinggal melangkah saja pasti mobil di sana akan langsung berhenti walaupun mereka ja</w:t>
      </w:r>
      <w:r w:rsidRPr="000070DD">
        <w:rPr>
          <w:rFonts w:eastAsia="Arial"/>
        </w:rPr>
        <w:t xml:space="preserve">uh dan gaada lampu. Beda banget sama di Indonesia. Kalo orang-orangnya individualis, dan kalo </w:t>
      </w:r>
      <w:r w:rsidRPr="000070DD">
        <w:rPr>
          <w:rFonts w:eastAsia="Arial"/>
          <w:i/>
        </w:rPr>
        <w:t xml:space="preserve">dibandingin </w:t>
      </w:r>
      <w:r w:rsidRPr="000070DD">
        <w:rPr>
          <w:rFonts w:eastAsia="Arial"/>
        </w:rPr>
        <w:t>sama surabaya lebih modern surabaya. Transportasinya lebih jalan di sana, tapi masih pakai kertas,” sambungnya.</w:t>
      </w:r>
    </w:p>
    <w:p w14:paraId="00000014" w14:textId="4577CBB6" w:rsidR="00B60384" w:rsidRPr="000070DD" w:rsidRDefault="001D4D1A" w:rsidP="0025379A">
      <w:pPr>
        <w:spacing w:before="160" w:after="160" w:line="276" w:lineRule="auto"/>
        <w:rPr>
          <w:rFonts w:eastAsia="Arial"/>
          <w:b/>
        </w:rPr>
      </w:pPr>
      <w:r w:rsidRPr="000070DD">
        <w:rPr>
          <w:rFonts w:eastAsia="Arial"/>
          <w:b/>
        </w:rPr>
        <w:t>Belajar Banyak Hal</w:t>
      </w:r>
    </w:p>
    <w:p w14:paraId="00000016" w14:textId="60B632DE" w:rsidR="00B60384" w:rsidRPr="000070DD" w:rsidRDefault="001D4D1A" w:rsidP="0025379A">
      <w:pPr>
        <w:spacing w:before="160" w:after="160" w:line="276" w:lineRule="auto"/>
        <w:rPr>
          <w:rFonts w:eastAsia="Arial"/>
        </w:rPr>
      </w:pPr>
      <w:r w:rsidRPr="000070DD">
        <w:rPr>
          <w:rFonts w:eastAsia="Arial"/>
        </w:rPr>
        <w:t>Frida juga menuturkan bahwa dirinya sangat nyaman dengan mata pelajaran di University of Pècs. Selain belajar, banyak kegiatan lain yang telah ia ikuti.</w:t>
      </w:r>
    </w:p>
    <w:p w14:paraId="00000018" w14:textId="186D59FC" w:rsidR="00B60384" w:rsidRPr="000070DD" w:rsidRDefault="001D4D1A" w:rsidP="0025379A">
      <w:pPr>
        <w:spacing w:before="160" w:after="160" w:line="276" w:lineRule="auto"/>
        <w:rPr>
          <w:rFonts w:eastAsia="Arial"/>
        </w:rPr>
      </w:pPr>
      <w:r w:rsidRPr="000070DD">
        <w:rPr>
          <w:rFonts w:eastAsia="Arial"/>
        </w:rPr>
        <w:lastRenderedPageBreak/>
        <w:t xml:space="preserve">“Selama di sana tidak banyak kesusahan. Karena emang </w:t>
      </w:r>
      <w:r w:rsidRPr="000070DD">
        <w:rPr>
          <w:rFonts w:eastAsia="Arial"/>
          <w:i/>
        </w:rPr>
        <w:t>courses</w:t>
      </w:r>
      <w:r w:rsidRPr="000070DD">
        <w:rPr>
          <w:rFonts w:eastAsia="Arial"/>
        </w:rPr>
        <w:t>-nya memang aku suka, terus teman-temannya</w:t>
      </w:r>
      <w:r w:rsidRPr="000070DD">
        <w:rPr>
          <w:rFonts w:eastAsia="Arial"/>
        </w:rPr>
        <w:t xml:space="preserve"> banyak. Jadi, banyak yang </w:t>
      </w:r>
      <w:r w:rsidRPr="000070DD">
        <w:rPr>
          <w:rFonts w:eastAsia="Arial"/>
          <w:i/>
        </w:rPr>
        <w:t>bantuinkan</w:t>
      </w:r>
      <w:r w:rsidRPr="000070DD">
        <w:rPr>
          <w:rFonts w:eastAsia="Arial"/>
        </w:rPr>
        <w:t xml:space="preserve">. Paling susahnya </w:t>
      </w:r>
      <w:r w:rsidRPr="000070DD">
        <w:rPr>
          <w:rFonts w:eastAsia="Arial"/>
          <w:i/>
        </w:rPr>
        <w:t>budgeting</w:t>
      </w:r>
      <w:r w:rsidRPr="000070DD">
        <w:rPr>
          <w:rFonts w:eastAsia="Arial"/>
        </w:rPr>
        <w:t xml:space="preserve">. Karena di sana kita liatnya pakai mata uang sana, kalo ga bisa </w:t>
      </w:r>
      <w:r w:rsidRPr="000070DD">
        <w:rPr>
          <w:rFonts w:eastAsia="Arial"/>
          <w:i/>
        </w:rPr>
        <w:t>budgetin</w:t>
      </w:r>
      <w:r w:rsidRPr="000070DD">
        <w:rPr>
          <w:rFonts w:eastAsia="Arial"/>
        </w:rPr>
        <w:t xml:space="preserve"> ya bisa abis,” kata Frida.</w:t>
      </w:r>
    </w:p>
    <w:p w14:paraId="0000001A" w14:textId="49047AB5" w:rsidR="00B60384" w:rsidRPr="000070DD" w:rsidRDefault="001D4D1A" w:rsidP="0025379A">
      <w:pPr>
        <w:spacing w:before="160" w:after="160" w:line="276" w:lineRule="auto"/>
        <w:rPr>
          <w:rFonts w:eastAsia="Arial"/>
        </w:rPr>
      </w:pPr>
      <w:r w:rsidRPr="000070DD">
        <w:rPr>
          <w:rFonts w:eastAsia="Arial"/>
        </w:rPr>
        <w:t xml:space="preserve">“Aku ambil </w:t>
      </w:r>
      <w:r w:rsidRPr="000070DD">
        <w:rPr>
          <w:rFonts w:eastAsia="Arial"/>
          <w:i/>
        </w:rPr>
        <w:t>courses</w:t>
      </w:r>
      <w:r w:rsidRPr="000070DD">
        <w:rPr>
          <w:rFonts w:eastAsia="Arial"/>
        </w:rPr>
        <w:t xml:space="preserve"> namanya </w:t>
      </w:r>
      <w:r w:rsidRPr="000070DD">
        <w:rPr>
          <w:rFonts w:eastAsia="Arial"/>
          <w:i/>
        </w:rPr>
        <w:t>Organitation of Behavior</w:t>
      </w:r>
      <w:r w:rsidRPr="000070DD">
        <w:rPr>
          <w:rFonts w:eastAsia="Arial"/>
        </w:rPr>
        <w:t>, di FKM juga ada pas aku semester enam</w:t>
      </w:r>
      <w:r w:rsidRPr="000070DD">
        <w:rPr>
          <w:rFonts w:eastAsia="Arial"/>
        </w:rPr>
        <w:t xml:space="preserve">, courses itu jadi inspirasi aku buat judul skripsi. Untuk pengalaman non-akademiknya, bisa </w:t>
      </w:r>
      <w:r w:rsidRPr="000070DD">
        <w:rPr>
          <w:rFonts w:eastAsia="Arial"/>
          <w:i/>
        </w:rPr>
        <w:t xml:space="preserve">ngejelasin </w:t>
      </w:r>
      <w:r w:rsidRPr="000070DD">
        <w:rPr>
          <w:rFonts w:eastAsia="Arial"/>
        </w:rPr>
        <w:t xml:space="preserve">tentang budaya Indonesia. Jadi, ada kaya </w:t>
      </w:r>
      <w:r w:rsidRPr="000070DD">
        <w:rPr>
          <w:rFonts w:eastAsia="Arial"/>
          <w:i/>
        </w:rPr>
        <w:t>county presentation</w:t>
      </w:r>
      <w:r w:rsidRPr="000070DD">
        <w:rPr>
          <w:rFonts w:eastAsia="Arial"/>
        </w:rPr>
        <w:t xml:space="preserve">, </w:t>
      </w:r>
      <w:r w:rsidRPr="000070DD">
        <w:rPr>
          <w:rFonts w:eastAsia="Arial"/>
          <w:i/>
        </w:rPr>
        <w:t xml:space="preserve">ngenalin </w:t>
      </w:r>
      <w:r w:rsidRPr="000070DD">
        <w:rPr>
          <w:rFonts w:eastAsia="Arial"/>
        </w:rPr>
        <w:t>negaranya masing masing. Se-</w:t>
      </w:r>
      <w:r w:rsidRPr="000070DD">
        <w:rPr>
          <w:rFonts w:eastAsia="Arial"/>
          <w:i/>
        </w:rPr>
        <w:t>simple</w:t>
      </w:r>
      <w:r w:rsidRPr="000070DD">
        <w:rPr>
          <w:rFonts w:eastAsia="Arial"/>
        </w:rPr>
        <w:t xml:space="preserve"> kita ngejelasin tentang makanan ini itu asalnya</w:t>
      </w:r>
      <w:r w:rsidRPr="000070DD">
        <w:rPr>
          <w:rFonts w:eastAsia="Arial"/>
        </w:rPr>
        <w:t xml:space="preserve"> dari mana kaya ada kebanggan tersendiri gitu. Selain itu, aku belajar untuk bisa sendiri, </w:t>
      </w:r>
      <w:r w:rsidRPr="000070DD">
        <w:rPr>
          <w:rFonts w:eastAsia="Arial"/>
          <w:i/>
        </w:rPr>
        <w:t xml:space="preserve">survive </w:t>
      </w:r>
      <w:r w:rsidRPr="000070DD">
        <w:rPr>
          <w:rFonts w:eastAsia="Arial"/>
        </w:rPr>
        <w:t>sendiri.”</w:t>
      </w:r>
    </w:p>
    <w:p w14:paraId="0000001C" w14:textId="0E604CF9" w:rsidR="00B60384" w:rsidRPr="000070DD" w:rsidRDefault="001D4D1A" w:rsidP="0025379A">
      <w:pPr>
        <w:spacing w:before="160" w:after="160" w:line="276" w:lineRule="auto"/>
        <w:rPr>
          <w:rFonts w:eastAsia="Arial"/>
        </w:rPr>
      </w:pPr>
      <w:r w:rsidRPr="000070DD">
        <w:rPr>
          <w:rFonts w:eastAsia="Arial"/>
        </w:rPr>
        <w:t>Pada akhir wawancara, Frida memberikan pesan untuk para pendaftar IISMA atau yang akan mendaftar untuk bersungguh-sungguh. Karena, menurutnya, IIS</w:t>
      </w:r>
      <w:r w:rsidRPr="000070DD">
        <w:rPr>
          <w:rFonts w:eastAsia="Arial"/>
        </w:rPr>
        <w:t>MA merupakan program yang patut untuk dicoba.</w:t>
      </w:r>
      <w:r w:rsidRPr="000070DD">
        <w:rPr>
          <w:rFonts w:eastAsia="Arial"/>
        </w:rPr>
        <w:t xml:space="preserve"> </w:t>
      </w:r>
    </w:p>
    <w:p w14:paraId="0000001E" w14:textId="01626486" w:rsidR="00B60384" w:rsidRPr="000070DD" w:rsidRDefault="001D4D1A" w:rsidP="0025379A">
      <w:pPr>
        <w:spacing w:before="160" w:after="160" w:line="276" w:lineRule="auto"/>
        <w:rPr>
          <w:rFonts w:eastAsia="Arial"/>
        </w:rPr>
      </w:pPr>
      <w:r w:rsidRPr="000070DD">
        <w:rPr>
          <w:rFonts w:eastAsia="Arial"/>
        </w:rPr>
        <w:t>“Kalo kalian daftar IISMA, kalo sudah niat, menurut aku, harus benar-benar jangan setengah-setengah, harus fokus. Misal aku, persiapannya bagaimana dan apa yang harus dilakuin,” ujarnya.</w:t>
      </w:r>
    </w:p>
    <w:p w14:paraId="00000022" w14:textId="36AA3B6D" w:rsidR="00B60384" w:rsidRPr="000070DD" w:rsidRDefault="001D4D1A" w:rsidP="0025379A">
      <w:pPr>
        <w:spacing w:before="160" w:after="160" w:line="276" w:lineRule="auto"/>
        <w:rPr>
          <w:rFonts w:eastAsia="Arial"/>
          <w:lang w:val="en-ID"/>
        </w:rPr>
      </w:pPr>
      <w:r w:rsidRPr="000070DD">
        <w:rPr>
          <w:rFonts w:eastAsia="Arial"/>
        </w:rPr>
        <w:t xml:space="preserve">“Prosesnya bakalan ga mudah, mungkin keliatannya kaya cuma </w:t>
      </w:r>
      <w:r w:rsidRPr="000070DD">
        <w:rPr>
          <w:rFonts w:eastAsia="Arial"/>
          <w:i/>
        </w:rPr>
        <w:t xml:space="preserve">essay </w:t>
      </w:r>
      <w:r w:rsidRPr="000070DD">
        <w:rPr>
          <w:rFonts w:eastAsia="Arial"/>
        </w:rPr>
        <w:t xml:space="preserve">doang. Abis itu </w:t>
      </w:r>
      <w:r w:rsidRPr="000070DD">
        <w:rPr>
          <w:rFonts w:eastAsia="Arial"/>
          <w:i/>
        </w:rPr>
        <w:t>interview</w:t>
      </w:r>
      <w:r w:rsidRPr="000070DD">
        <w:rPr>
          <w:rFonts w:eastAsia="Arial"/>
        </w:rPr>
        <w:t xml:space="preserve">, terus bisa jalan-jalan keluar negeri. Aslinya prosesnya </w:t>
      </w:r>
      <w:r w:rsidRPr="000070DD">
        <w:rPr>
          <w:rFonts w:eastAsia="Arial"/>
          <w:i/>
        </w:rPr>
        <w:t xml:space="preserve">ga </w:t>
      </w:r>
      <w:r w:rsidRPr="000070DD">
        <w:rPr>
          <w:rFonts w:eastAsia="Arial"/>
        </w:rPr>
        <w:t xml:space="preserve">akan mudah, tapi menurut aku </w:t>
      </w:r>
      <w:r w:rsidRPr="000070DD">
        <w:rPr>
          <w:rFonts w:eastAsia="Arial"/>
          <w:i/>
        </w:rPr>
        <w:t>worth it</w:t>
      </w:r>
      <w:r w:rsidRPr="000070DD">
        <w:rPr>
          <w:rFonts w:eastAsia="Arial"/>
        </w:rPr>
        <w:t xml:space="preserve"> untuk dicoba,” tambahnya.</w:t>
      </w:r>
      <w:r w:rsidR="000070DD" w:rsidRPr="000070DD">
        <w:rPr>
          <w:rFonts w:eastAsia="Arial"/>
          <w:lang w:val="en-ID"/>
        </w:rPr>
        <w:t xml:space="preserve"> (*)</w:t>
      </w:r>
    </w:p>
    <w:p w14:paraId="00000023" w14:textId="77777777" w:rsidR="00B60384" w:rsidRPr="000070DD" w:rsidRDefault="00B60384" w:rsidP="0025379A">
      <w:pPr>
        <w:tabs>
          <w:tab w:val="left" w:pos="1094"/>
        </w:tabs>
        <w:spacing w:before="160" w:after="160" w:line="276" w:lineRule="auto"/>
        <w:rPr>
          <w:rFonts w:eastAsia="Arial"/>
        </w:rPr>
      </w:pPr>
    </w:p>
    <w:p w14:paraId="00000024" w14:textId="77777777" w:rsidR="00B60384" w:rsidRPr="000070DD" w:rsidRDefault="001D4D1A" w:rsidP="0025379A">
      <w:pPr>
        <w:spacing w:before="160" w:after="160" w:line="276" w:lineRule="auto"/>
        <w:rPr>
          <w:rFonts w:eastAsia="Arial"/>
        </w:rPr>
      </w:pPr>
      <w:r w:rsidRPr="000070DD">
        <w:rPr>
          <w:rFonts w:eastAsia="Arial"/>
        </w:rPr>
        <w:t xml:space="preserve">Caption 1: </w:t>
      </w:r>
      <w:r w:rsidRPr="000070DD">
        <w:rPr>
          <w:rFonts w:eastAsia="Arial"/>
          <w:color w:val="040C28"/>
        </w:rPr>
        <w:t>Potret F</w:t>
      </w:r>
      <w:r w:rsidRPr="000070DD">
        <w:rPr>
          <w:rFonts w:eastAsia="Arial"/>
        </w:rPr>
        <w:t>rida Febrianti Kirana di University of Pècs. (Foto: Istimewa)</w:t>
      </w:r>
    </w:p>
    <w:p w14:paraId="00000026" w14:textId="684B1131" w:rsidR="00B60384" w:rsidRPr="0025379A" w:rsidRDefault="001D4D1A" w:rsidP="0025379A">
      <w:pPr>
        <w:spacing w:before="160" w:after="160" w:line="276" w:lineRule="auto"/>
        <w:rPr>
          <w:rFonts w:eastAsia="Arial"/>
        </w:rPr>
      </w:pPr>
      <w:r w:rsidRPr="000070DD">
        <w:rPr>
          <w:rFonts w:eastAsia="Arial"/>
        </w:rPr>
        <w:t xml:space="preserve">Caption 2: </w:t>
      </w:r>
      <w:r w:rsidRPr="000070DD">
        <w:rPr>
          <w:rFonts w:eastAsia="Arial"/>
          <w:color w:val="040C28"/>
        </w:rPr>
        <w:t>Potret F</w:t>
      </w:r>
      <w:r w:rsidRPr="000070DD">
        <w:rPr>
          <w:rFonts w:eastAsia="Arial"/>
        </w:rPr>
        <w:t>rida Febrianti Kirana di Faculty of Humanities and Social Sciences, University of Pècs</w:t>
      </w:r>
      <w:r w:rsidRPr="000070DD">
        <w:rPr>
          <w:rFonts w:eastAsia="Arial"/>
        </w:rPr>
        <w:t>.</w:t>
      </w:r>
      <w:r w:rsidRPr="000070DD">
        <w:rPr>
          <w:rFonts w:eastAsia="Arial"/>
        </w:rPr>
        <w:t xml:space="preserve"> (Foto: Istimewa)</w:t>
      </w:r>
    </w:p>
    <w:sectPr w:rsidR="00B60384" w:rsidRPr="0025379A">
      <w:headerReference w:type="default" r:id="rId11"/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070B8" w14:textId="77777777" w:rsidR="001D4D1A" w:rsidRDefault="001D4D1A" w:rsidP="0025379A">
      <w:r>
        <w:separator/>
      </w:r>
    </w:p>
  </w:endnote>
  <w:endnote w:type="continuationSeparator" w:id="0">
    <w:p w14:paraId="6D154F0A" w14:textId="77777777" w:rsidR="001D4D1A" w:rsidRDefault="001D4D1A" w:rsidP="00253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5999E" w14:textId="77777777" w:rsidR="001D4D1A" w:rsidRDefault="001D4D1A" w:rsidP="0025379A">
      <w:r>
        <w:separator/>
      </w:r>
    </w:p>
  </w:footnote>
  <w:footnote w:type="continuationSeparator" w:id="0">
    <w:p w14:paraId="1CB2CAB4" w14:textId="77777777" w:rsidR="001D4D1A" w:rsidRDefault="001D4D1A" w:rsidP="00253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20674" w14:textId="7A6C96E6" w:rsidR="0025379A" w:rsidRDefault="0025379A">
    <w:pPr>
      <w:pStyle w:val="Header"/>
    </w:pPr>
    <w:r>
      <w:rPr>
        <w:noProof/>
        <w:lang w:val="en-US" w:eastAsia="en-US"/>
      </w:rPr>
      <w:drawing>
        <wp:inline distT="0" distB="0" distL="0" distR="0" wp14:anchorId="32E5E7E5" wp14:editId="398FFD39">
          <wp:extent cx="5727700" cy="120777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7700" cy="1207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84"/>
    <w:rsid w:val="000070DD"/>
    <w:rsid w:val="001D4D1A"/>
    <w:rsid w:val="0025379A"/>
    <w:rsid w:val="00B6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2E3192"/>
  <w15:docId w15:val="{8E210034-3695-470B-8AFE-1AA5F776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d-ID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2E64"/>
    <w:rPr>
      <w:lang w:eastAsia="id-ID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converted-space">
    <w:name w:val="apple-converted-space"/>
    <w:basedOn w:val="DefaultParagraphFont"/>
    <w:rsid w:val="00457EFB"/>
  </w:style>
  <w:style w:type="character" w:styleId="Hyperlink">
    <w:name w:val="Hyperlink"/>
    <w:basedOn w:val="DefaultParagraphFont"/>
    <w:uiPriority w:val="99"/>
    <w:unhideWhenUsed/>
    <w:rsid w:val="00264009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537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9A"/>
    <w:rPr>
      <w:lang w:eastAsia="id-ID"/>
    </w:rPr>
  </w:style>
  <w:style w:type="paragraph" w:styleId="Footer">
    <w:name w:val="footer"/>
    <w:basedOn w:val="Normal"/>
    <w:link w:val="FooterChar"/>
    <w:uiPriority w:val="99"/>
    <w:unhideWhenUsed/>
    <w:rsid w:val="002537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9A"/>
    <w:rPr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mdikbud.go.id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nair.ac.i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iisma.kemdikbud.go.i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emdikbud.go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iwegO7T6M8bk/Mk6Nc8khWH5LsA==">AMUW2mXLe4cANgDGFVN7UfQim/GUpxotb6EoQxxmXywef9BqQmu/TCl+SFPtPn9Z1tU4rAVZC1BAAU+Oi8KuroM2KlnQ7RRK8W8jV727GLEqoRZD1E3mEUg=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Pengguna Microsoft Office</dc:creator>
  <cp:lastModifiedBy>ASUS</cp:lastModifiedBy>
  <cp:revision>3</cp:revision>
  <dcterms:created xsi:type="dcterms:W3CDTF">2023-03-26T19:31:00Z</dcterms:created>
  <dcterms:modified xsi:type="dcterms:W3CDTF">2023-03-29T02:05:00Z</dcterms:modified>
</cp:coreProperties>
</file>