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E495C" w14:textId="45995940" w:rsidR="00A81040" w:rsidRPr="00A81040" w:rsidRDefault="00A81040" w:rsidP="00A8104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10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2701BAED" w14:textId="7CF2F801" w:rsidR="00A81040" w:rsidRPr="00A81040" w:rsidRDefault="00A81040" w:rsidP="00A8104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810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8104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165/UN3.23/MB/HM.01.03/2023</w:t>
      </w:r>
    </w:p>
    <w:p w14:paraId="1BE8B313" w14:textId="77777777" w:rsidR="00A81040" w:rsidRPr="00A81040" w:rsidRDefault="00A81040" w:rsidP="00A8104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38ACB87C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Perhatikan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Pemilihan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Ma</w:t>
      </w:r>
      <w:bookmarkStart w:id="0" w:name="_GoBack"/>
      <w:bookmarkEnd w:id="0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kanan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Berbuka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Puasa</w:t>
      </w:r>
      <w:proofErr w:type="spellEnd"/>
    </w:p>
    <w:p w14:paraId="00000002" w14:textId="77777777" w:rsidR="00E046E8" w:rsidRPr="00A81040" w:rsidRDefault="00E046E8" w:rsidP="00A8104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0AFBD5C9" w:rsidR="00E046E8" w:rsidRPr="00A81040" w:rsidRDefault="00A81040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29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A66ED1"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berbuka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momen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dinanti-nanti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bulan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Ramadan.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tersedia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tergoda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mengonsumsinya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Padahal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kelancaran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metabolisme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apalagi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dikonsumsi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berlebih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berbuka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diperhatikan</w:t>
      </w:r>
      <w:proofErr w:type="spellEnd"/>
      <w:r w:rsidR="00A66ED1" w:rsidRPr="00A81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4D455041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Departemen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A8104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A8104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A8104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A8104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Ajeng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Pra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tiwi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SGz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MGizi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mengimbau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meskipun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menerapkan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seimbang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anjuran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proofErr w:type="spellStart"/>
        <w:r w:rsidRPr="00A8104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Kemenkes</w:t>
        </w:r>
        <w:proofErr w:type="spellEnd"/>
      </w:hyperlink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Pola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seimbang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sini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karbohidrat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>, p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rotein,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lemak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proporsional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559D4EC6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Pemilihan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Sahur</w:t>
      </w:r>
      <w:proofErr w:type="spellEnd"/>
    </w:p>
    <w:p w14:paraId="0000000A" w14:textId="5A4FB9C0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secukupnya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kenyang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lama.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Nam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C" w14:textId="723D3432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“Kita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memilih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indeks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glikemik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merah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roti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gandum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sebut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berkarbohidrat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kompleks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Yang mana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kenyang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gula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darah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cepat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2A02FE47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sambungnya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lauk-pauk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protein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ayam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telur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konsumsi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sayur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buah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vitamin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serat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protein yang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metabolisme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1E49C702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Pemilihan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Jenis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Berbuka</w:t>
      </w:r>
      <w:proofErr w:type="spellEnd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b/>
          <w:sz w:val="24"/>
          <w:szCs w:val="24"/>
        </w:rPr>
        <w:t>Puasa</w:t>
      </w:r>
      <w:proofErr w:type="spellEnd"/>
    </w:p>
    <w:p w14:paraId="00000012" w14:textId="161036C8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pen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gampu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Metabolisme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Gizi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Mikro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berbuka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mengonsumsi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berlebihan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kalap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menahan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hawa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nafsu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seharian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Sebaiknya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rsebut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4" w14:textId="0C8F6FB0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81040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Porsi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secukupnya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ditingkatkan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perlahan-lahan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Kita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dulu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minum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air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kurma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Sebagaimana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disunahkan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Rasul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lastRenderedPageBreak/>
        <w:t>karena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kurma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serat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kadar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gulanya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kup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mengembalikan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energi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1040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="00A81040">
        <w:rPr>
          <w:rFonts w:ascii="Times New Roman" w:eastAsia="Times New Roman" w:hAnsi="Times New Roman" w:cs="Times New Roman"/>
          <w:sz w:val="24"/>
          <w:szCs w:val="24"/>
        </w:rPr>
        <w:t xml:space="preserve"> 12-14 jam,” </w:t>
      </w:r>
      <w:proofErr w:type="spellStart"/>
      <w:r w:rsidR="00A81040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="00A810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57A362D3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Azizah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berpesan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kalah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asupan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cairan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berpuasa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menerima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asu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>pan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cairan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14 jam.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cairan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tubuh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terpenuhi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minimal 8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250 ml. </w:t>
      </w:r>
    </w:p>
    <w:p w14:paraId="00000019" w14:textId="4BBAC648" w:rsidR="00E046E8" w:rsidRPr="00A81040" w:rsidRDefault="00A66ED1" w:rsidP="00A8104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A81040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cairannya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dipenuhi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buka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4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malam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gelas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sahur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81040">
        <w:rPr>
          <w:rFonts w:ascii="Times New Roman" w:eastAsia="Times New Roman" w:hAnsi="Times New Roman" w:cs="Times New Roman"/>
          <w:sz w:val="24"/>
          <w:szCs w:val="24"/>
        </w:rPr>
        <w:t>tutup</w:t>
      </w:r>
      <w:proofErr w:type="spellEnd"/>
      <w:r w:rsidRPr="00A81040">
        <w:rPr>
          <w:rFonts w:ascii="Times New Roman" w:eastAsia="Times New Roman" w:hAnsi="Times New Roman" w:cs="Times New Roman"/>
          <w:sz w:val="24"/>
          <w:szCs w:val="24"/>
        </w:rPr>
        <w:t xml:space="preserve"> dia. (*)</w:t>
      </w:r>
    </w:p>
    <w:sectPr w:rsidR="00E046E8" w:rsidRPr="00A8104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007CD" w14:textId="77777777" w:rsidR="00A66ED1" w:rsidRDefault="00A66ED1" w:rsidP="0016620E">
      <w:pPr>
        <w:spacing w:line="240" w:lineRule="auto"/>
      </w:pPr>
      <w:r>
        <w:separator/>
      </w:r>
    </w:p>
  </w:endnote>
  <w:endnote w:type="continuationSeparator" w:id="0">
    <w:p w14:paraId="6C4890A3" w14:textId="77777777" w:rsidR="00A66ED1" w:rsidRDefault="00A66ED1" w:rsidP="001662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C810B" w14:textId="77777777" w:rsidR="00A66ED1" w:rsidRDefault="00A66ED1" w:rsidP="0016620E">
      <w:pPr>
        <w:spacing w:line="240" w:lineRule="auto"/>
      </w:pPr>
      <w:r>
        <w:separator/>
      </w:r>
    </w:p>
  </w:footnote>
  <w:footnote w:type="continuationSeparator" w:id="0">
    <w:p w14:paraId="0A8D1964" w14:textId="77777777" w:rsidR="00A66ED1" w:rsidRDefault="00A66ED1" w:rsidP="001662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15B90" w14:textId="7419A096" w:rsidR="0016620E" w:rsidRDefault="0016620E">
    <w:pPr>
      <w:pStyle w:val="Header"/>
    </w:pPr>
    <w:r>
      <w:rPr>
        <w:noProof/>
      </w:rPr>
      <w:drawing>
        <wp:inline distT="0" distB="0" distL="0" distR="0" wp14:anchorId="16329886" wp14:editId="418272B9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E8"/>
    <w:rsid w:val="0016620E"/>
    <w:rsid w:val="00A66ED1"/>
    <w:rsid w:val="00A81040"/>
    <w:rsid w:val="00E0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4DEF7"/>
  <w15:docId w15:val="{9ECF27B8-09DD-44DD-AEB8-54C7B0AF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662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20E"/>
  </w:style>
  <w:style w:type="paragraph" w:styleId="Footer">
    <w:name w:val="footer"/>
    <w:basedOn w:val="Normal"/>
    <w:link w:val="FooterChar"/>
    <w:uiPriority w:val="99"/>
    <w:unhideWhenUsed/>
    <w:rsid w:val="001662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kemkes.go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2023-03-29T01:49:00Z</dcterms:created>
  <dcterms:modified xsi:type="dcterms:W3CDTF">2023-03-29T01:51:00Z</dcterms:modified>
</cp:coreProperties>
</file>