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DAFC3" w14:textId="1A54559B" w:rsidR="00AC1C2A" w:rsidRPr="00AC1C2A" w:rsidRDefault="00AC1C2A" w:rsidP="00AC1C2A">
      <w:pPr>
        <w:pBdr>
          <w:top w:val="nil"/>
          <w:left w:val="nil"/>
          <w:bottom w:val="nil"/>
          <w:right w:val="nil"/>
          <w:between w:val="nil"/>
        </w:pBdr>
        <w:spacing w:after="0"/>
        <w:jc w:val="center"/>
        <w:rPr>
          <w:rFonts w:ascii="Times New Roman" w:eastAsia="Times New Roman" w:hAnsi="Times New Roman" w:cs="Times New Roman"/>
          <w:b/>
          <w:color w:val="000000" w:themeColor="text1"/>
          <w:sz w:val="24"/>
          <w:szCs w:val="24"/>
          <w:lang w:val="en-ID"/>
        </w:rPr>
      </w:pPr>
      <w:r w:rsidRPr="00AC1C2A">
        <w:rPr>
          <w:rFonts w:ascii="Times New Roman" w:eastAsia="Times New Roman" w:hAnsi="Times New Roman" w:cs="Times New Roman"/>
          <w:b/>
          <w:color w:val="000000" w:themeColor="text1"/>
          <w:sz w:val="24"/>
          <w:szCs w:val="24"/>
          <w:lang w:val="en-ID"/>
        </w:rPr>
        <w:t>SIARAN PERS</w:t>
      </w:r>
    </w:p>
    <w:p w14:paraId="3064E39E" w14:textId="5EB00AEB" w:rsidR="00AC1C2A" w:rsidRPr="00AC1C2A" w:rsidRDefault="00AC1C2A" w:rsidP="00AC1C2A">
      <w:pPr>
        <w:pBdr>
          <w:top w:val="nil"/>
          <w:left w:val="nil"/>
          <w:bottom w:val="nil"/>
          <w:right w:val="nil"/>
          <w:between w:val="nil"/>
        </w:pBdr>
        <w:spacing w:after="0"/>
        <w:jc w:val="center"/>
        <w:rPr>
          <w:rFonts w:ascii="Times New Roman" w:eastAsia="Times New Roman" w:hAnsi="Times New Roman" w:cs="Times New Roman"/>
          <w:b/>
          <w:color w:val="000000" w:themeColor="text1"/>
          <w:sz w:val="24"/>
          <w:szCs w:val="24"/>
          <w:lang w:val="en-ID"/>
        </w:rPr>
      </w:pPr>
      <w:proofErr w:type="spellStart"/>
      <w:r w:rsidRPr="00AC1C2A">
        <w:rPr>
          <w:rFonts w:ascii="Times New Roman" w:eastAsia="Times New Roman" w:hAnsi="Times New Roman" w:cs="Times New Roman"/>
          <w:b/>
          <w:color w:val="000000" w:themeColor="text1"/>
          <w:sz w:val="24"/>
          <w:szCs w:val="24"/>
          <w:lang w:val="en-ID"/>
        </w:rPr>
        <w:t>Nomor</w:t>
      </w:r>
      <w:proofErr w:type="spellEnd"/>
      <w:r w:rsidRPr="00AC1C2A">
        <w:rPr>
          <w:rFonts w:ascii="Times New Roman" w:eastAsia="Times New Roman" w:hAnsi="Times New Roman" w:cs="Times New Roman"/>
          <w:b/>
          <w:color w:val="000000" w:themeColor="text1"/>
          <w:sz w:val="24"/>
          <w:szCs w:val="24"/>
          <w:lang w:val="en-ID"/>
        </w:rPr>
        <w:t xml:space="preserve">: </w:t>
      </w:r>
      <w:r w:rsidRPr="00AC1C2A">
        <w:rPr>
          <w:rFonts w:ascii="Times New Roman" w:hAnsi="Times New Roman" w:cs="Times New Roman"/>
          <w:b/>
          <w:color w:val="000000" w:themeColor="text1"/>
          <w:sz w:val="24"/>
          <w:szCs w:val="24"/>
          <w:shd w:val="clear" w:color="auto" w:fill="FFFFFF"/>
        </w:rPr>
        <w:t>149/UN3.23/MB/HM.01.03/2023</w:t>
      </w:r>
    </w:p>
    <w:p w14:paraId="5F1ED8A1" w14:textId="77777777" w:rsidR="00AC1C2A" w:rsidRPr="00AC1C2A" w:rsidRDefault="00AC1C2A" w:rsidP="00AC1C2A">
      <w:pPr>
        <w:pBdr>
          <w:top w:val="nil"/>
          <w:left w:val="nil"/>
          <w:bottom w:val="nil"/>
          <w:right w:val="nil"/>
          <w:between w:val="nil"/>
        </w:pBdr>
        <w:spacing w:before="160" w:after="160"/>
        <w:rPr>
          <w:rFonts w:ascii="Times New Roman" w:eastAsia="Times New Roman" w:hAnsi="Times New Roman" w:cs="Times New Roman"/>
          <w:b/>
          <w:color w:val="000000"/>
          <w:sz w:val="24"/>
          <w:szCs w:val="24"/>
          <w:lang w:val="en-ID"/>
        </w:rPr>
      </w:pPr>
    </w:p>
    <w:p w14:paraId="00000001" w14:textId="1DB1A4D8" w:rsidR="00B234CC" w:rsidRPr="00AC1C2A" w:rsidRDefault="00343D3E" w:rsidP="00AC1C2A">
      <w:pPr>
        <w:pBdr>
          <w:top w:val="nil"/>
          <w:left w:val="nil"/>
          <w:bottom w:val="nil"/>
          <w:right w:val="nil"/>
          <w:between w:val="nil"/>
        </w:pBdr>
        <w:spacing w:before="160" w:after="160"/>
        <w:rPr>
          <w:rFonts w:ascii="Times New Roman" w:eastAsia="Times New Roman" w:hAnsi="Times New Roman" w:cs="Times New Roman"/>
          <w:b/>
          <w:sz w:val="24"/>
          <w:szCs w:val="24"/>
        </w:rPr>
      </w:pPr>
      <w:r w:rsidRPr="00AC1C2A">
        <w:rPr>
          <w:rFonts w:ascii="Times New Roman" w:eastAsia="Times New Roman" w:hAnsi="Times New Roman" w:cs="Times New Roman"/>
          <w:b/>
          <w:color w:val="000000"/>
          <w:sz w:val="24"/>
          <w:szCs w:val="24"/>
        </w:rPr>
        <w:t xml:space="preserve">Tiga Mahasiswa </w:t>
      </w:r>
      <w:r w:rsidRPr="00AC1C2A">
        <w:rPr>
          <w:rFonts w:ascii="Times New Roman" w:eastAsia="Times New Roman" w:hAnsi="Times New Roman" w:cs="Times New Roman"/>
          <w:b/>
          <w:sz w:val="24"/>
          <w:szCs w:val="24"/>
        </w:rPr>
        <w:t>UNAIR</w:t>
      </w:r>
      <w:r w:rsidRPr="00AC1C2A">
        <w:rPr>
          <w:rFonts w:ascii="Times New Roman" w:eastAsia="Times New Roman" w:hAnsi="Times New Roman" w:cs="Times New Roman"/>
          <w:b/>
          <w:color w:val="000000"/>
          <w:sz w:val="24"/>
          <w:szCs w:val="24"/>
        </w:rPr>
        <w:t xml:space="preserve"> </w:t>
      </w:r>
      <w:r w:rsidRPr="00AC1C2A">
        <w:rPr>
          <w:rFonts w:ascii="Times New Roman" w:eastAsia="Times New Roman" w:hAnsi="Times New Roman" w:cs="Times New Roman"/>
          <w:b/>
          <w:sz w:val="24"/>
          <w:szCs w:val="24"/>
        </w:rPr>
        <w:t>J</w:t>
      </w:r>
      <w:r w:rsidRPr="00AC1C2A">
        <w:rPr>
          <w:rFonts w:ascii="Times New Roman" w:eastAsia="Times New Roman" w:hAnsi="Times New Roman" w:cs="Times New Roman"/>
          <w:b/>
          <w:color w:val="000000"/>
          <w:sz w:val="24"/>
          <w:szCs w:val="24"/>
        </w:rPr>
        <w:t xml:space="preserve">adi Delegasi </w:t>
      </w:r>
      <w:r w:rsidRPr="00AC1C2A">
        <w:rPr>
          <w:rFonts w:ascii="Times New Roman" w:eastAsia="Times New Roman" w:hAnsi="Times New Roman" w:cs="Times New Roman"/>
          <w:b/>
          <w:sz w:val="24"/>
          <w:szCs w:val="24"/>
        </w:rPr>
        <w:t xml:space="preserve">Konferensi Internasional </w:t>
      </w:r>
      <w:r w:rsidRPr="00AC1C2A">
        <w:rPr>
          <w:rFonts w:ascii="Times New Roman" w:eastAsia="Times New Roman" w:hAnsi="Times New Roman" w:cs="Times New Roman"/>
          <w:b/>
          <w:color w:val="000000"/>
          <w:sz w:val="24"/>
          <w:szCs w:val="24"/>
        </w:rPr>
        <w:t xml:space="preserve">di </w:t>
      </w:r>
      <w:r w:rsidRPr="00AC1C2A">
        <w:rPr>
          <w:rFonts w:ascii="Times New Roman" w:eastAsia="Times New Roman" w:hAnsi="Times New Roman" w:cs="Times New Roman"/>
          <w:b/>
          <w:sz w:val="24"/>
          <w:szCs w:val="24"/>
        </w:rPr>
        <w:t>Tiga</w:t>
      </w:r>
      <w:r w:rsidRPr="00AC1C2A">
        <w:rPr>
          <w:rFonts w:ascii="Times New Roman" w:eastAsia="Times New Roman" w:hAnsi="Times New Roman" w:cs="Times New Roman"/>
          <w:b/>
          <w:color w:val="000000"/>
          <w:sz w:val="24"/>
          <w:szCs w:val="24"/>
        </w:rPr>
        <w:t xml:space="preserve"> Negara</w:t>
      </w:r>
    </w:p>
    <w:p w14:paraId="00000002" w14:textId="77777777" w:rsidR="00B234CC" w:rsidRPr="00AC1C2A" w:rsidRDefault="00343D3E" w:rsidP="00AC1C2A">
      <w:pPr>
        <w:pBdr>
          <w:top w:val="nil"/>
          <w:left w:val="nil"/>
          <w:bottom w:val="nil"/>
          <w:right w:val="nil"/>
          <w:between w:val="nil"/>
        </w:pBdr>
        <w:spacing w:before="160" w:after="160"/>
        <w:rPr>
          <w:rFonts w:ascii="Times New Roman" w:hAnsi="Times New Roman" w:cs="Times New Roman"/>
          <w:b/>
          <w:sz w:val="24"/>
          <w:szCs w:val="24"/>
        </w:rPr>
      </w:pPr>
      <w:r w:rsidRPr="00AC1C2A">
        <w:rPr>
          <w:rFonts w:ascii="Times New Roman" w:eastAsia="Times New Roman" w:hAnsi="Times New Roman" w:cs="Times New Roman"/>
          <w:b/>
          <w:sz w:val="24"/>
          <w:szCs w:val="24"/>
        </w:rPr>
        <w:t>Mahasiswa UNAIR Boyong Penghargaan dalam Ajang Leaders Exchange and Conference</w:t>
      </w:r>
    </w:p>
    <w:p w14:paraId="2E0FE52F" w14:textId="77777777" w:rsidR="00AC1C2A" w:rsidRDefault="00AC1C2A" w:rsidP="00AC1C2A">
      <w:pPr>
        <w:spacing w:before="160" w:after="160"/>
        <w:rPr>
          <w:rFonts w:ascii="Times New Roman" w:eastAsia="Times New Roman" w:hAnsi="Times New Roman" w:cs="Times New Roman"/>
          <w:b/>
          <w:sz w:val="24"/>
          <w:szCs w:val="24"/>
          <w:lang w:val="en-ID"/>
        </w:rPr>
      </w:pPr>
    </w:p>
    <w:p w14:paraId="051BCEEE" w14:textId="39A5F0B3" w:rsidR="00AC1C2A" w:rsidRPr="00AC1C2A" w:rsidRDefault="00AC1C2A"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b/>
          <w:sz w:val="24"/>
          <w:szCs w:val="24"/>
          <w:lang w:val="en-ID"/>
        </w:rPr>
        <w:t xml:space="preserve">Surabaya, 21 </w:t>
      </w:r>
      <w:proofErr w:type="spellStart"/>
      <w:r w:rsidRPr="00AC1C2A">
        <w:rPr>
          <w:rFonts w:ascii="Times New Roman" w:eastAsia="Times New Roman" w:hAnsi="Times New Roman" w:cs="Times New Roman"/>
          <w:b/>
          <w:sz w:val="24"/>
          <w:szCs w:val="24"/>
          <w:lang w:val="en-ID"/>
        </w:rPr>
        <w:t>Maret</w:t>
      </w:r>
      <w:proofErr w:type="spellEnd"/>
      <w:r w:rsidRPr="00AC1C2A">
        <w:rPr>
          <w:rFonts w:ascii="Times New Roman" w:eastAsia="Times New Roman" w:hAnsi="Times New Roman" w:cs="Times New Roman"/>
          <w:b/>
          <w:sz w:val="24"/>
          <w:szCs w:val="24"/>
          <w:lang w:val="en-ID"/>
        </w:rPr>
        <w:t xml:space="preserve"> 2023</w:t>
      </w:r>
      <w:r w:rsidR="00343D3E" w:rsidRPr="00AC1C2A">
        <w:rPr>
          <w:rFonts w:ascii="Times New Roman" w:eastAsia="Times New Roman" w:hAnsi="Times New Roman" w:cs="Times New Roman"/>
          <w:b/>
          <w:sz w:val="24"/>
          <w:szCs w:val="24"/>
        </w:rPr>
        <w:t xml:space="preserve"> - </w:t>
      </w:r>
      <w:r w:rsidR="00343D3E" w:rsidRPr="00AC1C2A">
        <w:rPr>
          <w:rFonts w:ascii="Times New Roman" w:eastAsia="Times New Roman" w:hAnsi="Times New Roman" w:cs="Times New Roman"/>
          <w:sz w:val="24"/>
          <w:szCs w:val="24"/>
        </w:rPr>
        <w:t>Sepanjang masa studi di perguruan tinggi, banyak kesempatan yang tersedia untuk mahasiswa, salah satunya pergi ke luar negeri tanpa biaya.</w:t>
      </w:r>
      <w:r w:rsidR="00343D3E" w:rsidRPr="00AC1C2A">
        <w:rPr>
          <w:rFonts w:ascii="Times New Roman" w:eastAsia="Times New Roman" w:hAnsi="Times New Roman" w:cs="Times New Roman"/>
          <w:b/>
          <w:sz w:val="24"/>
          <w:szCs w:val="24"/>
        </w:rPr>
        <w:t xml:space="preserve"> </w:t>
      </w:r>
      <w:r w:rsidR="00343D3E" w:rsidRPr="00AC1C2A">
        <w:rPr>
          <w:rFonts w:ascii="Times New Roman" w:eastAsia="Times New Roman" w:hAnsi="Times New Roman" w:cs="Times New Roman"/>
          <w:sz w:val="24"/>
          <w:szCs w:val="24"/>
        </w:rPr>
        <w:t xml:space="preserve">Seperti halnya tiga mahasiswa Universitas Airlangga (UNAIR) yakni Muhammad Anang Jazuli dan Firman Hidayat </w:t>
      </w:r>
      <w:hyperlink r:id="rId7">
        <w:r w:rsidR="00343D3E" w:rsidRPr="00AC1C2A">
          <w:rPr>
            <w:rFonts w:ascii="Times New Roman" w:eastAsia="Times New Roman" w:hAnsi="Times New Roman" w:cs="Times New Roman"/>
            <w:color w:val="1155CC"/>
            <w:sz w:val="24"/>
            <w:szCs w:val="24"/>
            <w:u w:val="single"/>
          </w:rPr>
          <w:t>(Fakultas Sains dan Teknologi</w:t>
        </w:r>
      </w:hyperlink>
      <w:r w:rsidR="00343D3E" w:rsidRPr="00AC1C2A">
        <w:rPr>
          <w:rFonts w:ascii="Times New Roman" w:eastAsia="Times New Roman" w:hAnsi="Times New Roman" w:cs="Times New Roman"/>
          <w:sz w:val="24"/>
          <w:szCs w:val="24"/>
        </w:rPr>
        <w:t xml:space="preserve"> angkatan 2019) serta Achmad Chasina Aula (Fakultas Kedokteran Gigi angkatan 2020). Mereka menjadi delegasi UNAIR dalam program Youth Leaders Exchange And Conference (YLEC) 2023 di tiga negara </w:t>
      </w:r>
      <w:r w:rsidR="00343D3E" w:rsidRPr="00AC1C2A">
        <w:rPr>
          <w:rFonts w:ascii="Times New Roman" w:eastAsia="Times New Roman" w:hAnsi="Times New Roman" w:cs="Times New Roman"/>
          <w:sz w:val="24"/>
          <w:szCs w:val="24"/>
        </w:rPr>
        <w:t>sekaligus. Beberapa penghargaan-pun diboyong olehnya.</w:t>
      </w:r>
    </w:p>
    <w:p w14:paraId="138F5020" w14:textId="77777777" w:rsidR="00AC1C2A" w:rsidRPr="00AC1C2A" w:rsidRDefault="00343D3E"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sz w:val="24"/>
          <w:szCs w:val="24"/>
        </w:rPr>
        <w:t xml:space="preserve">Anang sapaan akrabnya, menjelaskan melalui tema besar </w:t>
      </w:r>
      <w:r w:rsidRPr="00AC1C2A">
        <w:rPr>
          <w:rFonts w:ascii="Times New Roman" w:eastAsia="Times New Roman" w:hAnsi="Times New Roman" w:cs="Times New Roman"/>
          <w:i/>
          <w:sz w:val="24"/>
          <w:szCs w:val="24"/>
        </w:rPr>
        <w:t>Building Capacity of New Leaders for Indonesia Golden Generation</w:t>
      </w:r>
      <w:r w:rsidRPr="00AC1C2A">
        <w:rPr>
          <w:rFonts w:ascii="Times New Roman" w:eastAsia="Times New Roman" w:hAnsi="Times New Roman" w:cs="Times New Roman"/>
          <w:sz w:val="24"/>
          <w:szCs w:val="24"/>
        </w:rPr>
        <w:t>. Mereka dibagi menjadi beberapa kelompok untuk mendiskusikan beberapa sub-tema sepe</w:t>
      </w:r>
      <w:r w:rsidRPr="00AC1C2A">
        <w:rPr>
          <w:rFonts w:ascii="Times New Roman" w:eastAsia="Times New Roman" w:hAnsi="Times New Roman" w:cs="Times New Roman"/>
          <w:sz w:val="24"/>
          <w:szCs w:val="24"/>
        </w:rPr>
        <w:t>rti pe</w:t>
      </w:r>
      <w:bookmarkStart w:id="0" w:name="_GoBack"/>
      <w:bookmarkEnd w:id="0"/>
      <w:r w:rsidRPr="00AC1C2A">
        <w:rPr>
          <w:rFonts w:ascii="Times New Roman" w:eastAsia="Times New Roman" w:hAnsi="Times New Roman" w:cs="Times New Roman"/>
          <w:sz w:val="24"/>
          <w:szCs w:val="24"/>
        </w:rPr>
        <w:t>ndidikan, pariwisata, sosial budaya, ekonomi dan bahasa, yang kemudian dipresentasik</w:t>
      </w:r>
      <w:r w:rsidR="00AC1C2A" w:rsidRPr="00AC1C2A">
        <w:rPr>
          <w:rFonts w:ascii="Times New Roman" w:eastAsia="Times New Roman" w:hAnsi="Times New Roman" w:cs="Times New Roman"/>
          <w:sz w:val="24"/>
          <w:szCs w:val="24"/>
        </w:rPr>
        <w:t>an saat konferensi berlangsung.</w:t>
      </w:r>
    </w:p>
    <w:p w14:paraId="04BA64A4" w14:textId="77777777" w:rsidR="00AC1C2A" w:rsidRPr="00AC1C2A" w:rsidRDefault="00343D3E"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sz w:val="24"/>
          <w:szCs w:val="24"/>
        </w:rPr>
        <w:t>“Waktu itu, saya dan tim kebagian sub-tema ekonomi dan pariwisata. Kami mengangkat sebuah Digitour Indonesia sebagai platform untuk m</w:t>
      </w:r>
      <w:r w:rsidRPr="00AC1C2A">
        <w:rPr>
          <w:rFonts w:ascii="Times New Roman" w:eastAsia="Times New Roman" w:hAnsi="Times New Roman" w:cs="Times New Roman"/>
          <w:sz w:val="24"/>
          <w:szCs w:val="24"/>
        </w:rPr>
        <w:t xml:space="preserve">empopulerkan desa wisata yang ada di Indonesia. </w:t>
      </w:r>
      <w:r w:rsidRPr="00AC1C2A">
        <w:rPr>
          <w:rFonts w:ascii="Times New Roman" w:eastAsia="Times New Roman" w:hAnsi="Times New Roman" w:cs="Times New Roman"/>
          <w:i/>
          <w:sz w:val="24"/>
          <w:szCs w:val="24"/>
        </w:rPr>
        <w:t xml:space="preserve">Alhamdulillah </w:t>
      </w:r>
      <w:r w:rsidRPr="00AC1C2A">
        <w:rPr>
          <w:rFonts w:ascii="Times New Roman" w:eastAsia="Times New Roman" w:hAnsi="Times New Roman" w:cs="Times New Roman"/>
          <w:sz w:val="24"/>
          <w:szCs w:val="24"/>
        </w:rPr>
        <w:t xml:space="preserve">berkat ide tersebut, mengantarkan kami menjadi </w:t>
      </w:r>
      <w:r w:rsidRPr="00AC1C2A">
        <w:rPr>
          <w:rFonts w:ascii="Times New Roman" w:eastAsia="Times New Roman" w:hAnsi="Times New Roman" w:cs="Times New Roman"/>
          <w:i/>
          <w:sz w:val="24"/>
          <w:szCs w:val="24"/>
        </w:rPr>
        <w:t xml:space="preserve">Best Group, Best Delegate, </w:t>
      </w:r>
      <w:r w:rsidRPr="00AC1C2A">
        <w:rPr>
          <w:rFonts w:ascii="Times New Roman" w:eastAsia="Times New Roman" w:hAnsi="Times New Roman" w:cs="Times New Roman"/>
          <w:sz w:val="24"/>
          <w:szCs w:val="24"/>
        </w:rPr>
        <w:t>dan</w:t>
      </w:r>
      <w:r w:rsidRPr="00AC1C2A">
        <w:rPr>
          <w:rFonts w:ascii="Times New Roman" w:eastAsia="Times New Roman" w:hAnsi="Times New Roman" w:cs="Times New Roman"/>
          <w:i/>
          <w:sz w:val="24"/>
          <w:szCs w:val="24"/>
        </w:rPr>
        <w:t xml:space="preserve"> Best Oralist</w:t>
      </w:r>
      <w:r w:rsidRPr="00AC1C2A">
        <w:rPr>
          <w:rFonts w:ascii="Times New Roman" w:eastAsia="Times New Roman" w:hAnsi="Times New Roman" w:cs="Times New Roman"/>
          <w:sz w:val="24"/>
          <w:szCs w:val="24"/>
        </w:rPr>
        <w:t>,” papar mantan Ketua BEM FST saat diwawancara UNAIRNEWS pada Minggu (19/3/2023).</w:t>
      </w:r>
    </w:p>
    <w:p w14:paraId="3FCEC558" w14:textId="77777777" w:rsidR="00AC1C2A" w:rsidRPr="00AC1C2A" w:rsidRDefault="00343D3E"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sz w:val="24"/>
          <w:szCs w:val="24"/>
        </w:rPr>
        <w:t>Sementara Firman dan A</w:t>
      </w:r>
      <w:r w:rsidRPr="00AC1C2A">
        <w:rPr>
          <w:rFonts w:ascii="Times New Roman" w:eastAsia="Times New Roman" w:hAnsi="Times New Roman" w:cs="Times New Roman"/>
          <w:sz w:val="24"/>
          <w:szCs w:val="24"/>
        </w:rPr>
        <w:t xml:space="preserve">chmad juga mendapat </w:t>
      </w:r>
      <w:r w:rsidRPr="00AC1C2A">
        <w:rPr>
          <w:rFonts w:ascii="Times New Roman" w:eastAsia="Times New Roman" w:hAnsi="Times New Roman" w:cs="Times New Roman"/>
          <w:i/>
          <w:sz w:val="24"/>
          <w:szCs w:val="24"/>
        </w:rPr>
        <w:t>Outstanding Delegate Performance</w:t>
      </w:r>
      <w:r w:rsidRPr="00AC1C2A">
        <w:rPr>
          <w:rFonts w:ascii="Times New Roman" w:eastAsia="Times New Roman" w:hAnsi="Times New Roman" w:cs="Times New Roman"/>
          <w:sz w:val="24"/>
          <w:szCs w:val="24"/>
        </w:rPr>
        <w:t xml:space="preserve"> lantaran keaktifan selama forum diskusi. Selain konferensi juga terdapat kegiatan </w:t>
      </w:r>
      <w:r w:rsidRPr="00AC1C2A">
        <w:rPr>
          <w:rFonts w:ascii="Times New Roman" w:eastAsia="Times New Roman" w:hAnsi="Times New Roman" w:cs="Times New Roman"/>
          <w:i/>
          <w:sz w:val="24"/>
          <w:szCs w:val="24"/>
        </w:rPr>
        <w:t>city tour</w:t>
      </w:r>
      <w:r w:rsidRPr="00AC1C2A">
        <w:rPr>
          <w:rFonts w:ascii="Times New Roman" w:eastAsia="Times New Roman" w:hAnsi="Times New Roman" w:cs="Times New Roman"/>
          <w:sz w:val="24"/>
          <w:szCs w:val="24"/>
        </w:rPr>
        <w:t xml:space="preserve"> dan </w:t>
      </w:r>
      <w:r w:rsidRPr="00AC1C2A">
        <w:rPr>
          <w:rFonts w:ascii="Times New Roman" w:eastAsia="Times New Roman" w:hAnsi="Times New Roman" w:cs="Times New Roman"/>
          <w:i/>
          <w:sz w:val="24"/>
          <w:szCs w:val="24"/>
        </w:rPr>
        <w:t xml:space="preserve">campus tour. </w:t>
      </w:r>
      <w:r w:rsidRPr="00AC1C2A">
        <w:rPr>
          <w:rFonts w:ascii="Times New Roman" w:eastAsia="Times New Roman" w:hAnsi="Times New Roman" w:cs="Times New Roman"/>
          <w:sz w:val="24"/>
          <w:szCs w:val="24"/>
        </w:rPr>
        <w:t xml:space="preserve">Pihaknya mengunjungi beberapa tempat </w:t>
      </w:r>
      <w:r w:rsidRPr="00AC1C2A">
        <w:rPr>
          <w:rFonts w:ascii="Times New Roman" w:eastAsia="Times New Roman" w:hAnsi="Times New Roman" w:cs="Times New Roman"/>
          <w:i/>
          <w:sz w:val="24"/>
          <w:szCs w:val="24"/>
        </w:rPr>
        <w:t xml:space="preserve">iconic </w:t>
      </w:r>
      <w:r w:rsidRPr="00AC1C2A">
        <w:rPr>
          <w:rFonts w:ascii="Times New Roman" w:eastAsia="Times New Roman" w:hAnsi="Times New Roman" w:cs="Times New Roman"/>
          <w:sz w:val="24"/>
          <w:szCs w:val="24"/>
        </w:rPr>
        <w:t>seperti National University of Singapore, University Malaya, dan Prince of Songkla University Thailand.</w:t>
      </w:r>
    </w:p>
    <w:p w14:paraId="3C794087" w14:textId="77777777" w:rsidR="00AC1C2A" w:rsidRPr="00AC1C2A" w:rsidRDefault="00343D3E"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sz w:val="24"/>
          <w:szCs w:val="24"/>
        </w:rPr>
        <w:t>Di balik hal itu, bukan tanpa perjuangan. Terdapat beberapa serangkaian seleksi yang ketat, mulai dari seleksi berkas, interview, hingga Focus Group Dis</w:t>
      </w:r>
      <w:r w:rsidRPr="00AC1C2A">
        <w:rPr>
          <w:rFonts w:ascii="Times New Roman" w:eastAsia="Times New Roman" w:hAnsi="Times New Roman" w:cs="Times New Roman"/>
          <w:sz w:val="24"/>
          <w:szCs w:val="24"/>
        </w:rPr>
        <w:t xml:space="preserve">cussion (FGD). Mereka berhasil menggeser kurang lebih 300 pendaftar </w:t>
      </w:r>
      <w:r w:rsidR="00AC1C2A" w:rsidRPr="00AC1C2A">
        <w:rPr>
          <w:rFonts w:ascii="Times New Roman" w:eastAsia="Times New Roman" w:hAnsi="Times New Roman" w:cs="Times New Roman"/>
          <w:sz w:val="24"/>
          <w:szCs w:val="24"/>
        </w:rPr>
        <w:t>menjadi 40 delegasi yang lolos.</w:t>
      </w:r>
    </w:p>
    <w:p w14:paraId="091F719A" w14:textId="788904F6" w:rsidR="00AC1C2A" w:rsidRPr="00AC1C2A" w:rsidRDefault="00343D3E"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sz w:val="24"/>
          <w:szCs w:val="24"/>
        </w:rPr>
        <w:t>Selanjutnya, Firman mengatakan hal ini tak luput dari bantuan UNAIR. Pasalnya demi menunjang kebutuhan mahasiswanya agar mampu bersaing dan memiliki kapasi</w:t>
      </w:r>
      <w:r w:rsidRPr="00AC1C2A">
        <w:rPr>
          <w:rFonts w:ascii="Times New Roman" w:eastAsia="Times New Roman" w:hAnsi="Times New Roman" w:cs="Times New Roman"/>
          <w:sz w:val="24"/>
          <w:szCs w:val="24"/>
        </w:rPr>
        <w:t xml:space="preserve">tas global, pihak </w:t>
      </w:r>
      <w:r w:rsidRPr="00AC1C2A">
        <w:rPr>
          <w:rFonts w:ascii="Times New Roman" w:eastAsia="Times New Roman" w:hAnsi="Times New Roman" w:cs="Times New Roman"/>
          <w:sz w:val="24"/>
          <w:szCs w:val="24"/>
        </w:rPr>
        <w:lastRenderedPageBreak/>
        <w:t xml:space="preserve">Direktorat Kemahasiswaan (Dirmawa) dan Airlangga Global Global Engagement (AGE) memberikan support penuh, baik pengalokasian dana maupun perizinan program </w:t>
      </w:r>
      <w:r w:rsidRPr="00AC1C2A">
        <w:rPr>
          <w:rFonts w:ascii="Times New Roman" w:eastAsia="Times New Roman" w:hAnsi="Times New Roman" w:cs="Times New Roman"/>
          <w:i/>
          <w:sz w:val="24"/>
          <w:szCs w:val="24"/>
        </w:rPr>
        <w:t>international exposure</w:t>
      </w:r>
      <w:r w:rsidR="00AC1C2A" w:rsidRPr="00AC1C2A">
        <w:rPr>
          <w:rFonts w:ascii="Times New Roman" w:eastAsia="Times New Roman" w:hAnsi="Times New Roman" w:cs="Times New Roman"/>
          <w:sz w:val="24"/>
          <w:szCs w:val="24"/>
        </w:rPr>
        <w:t>.</w:t>
      </w:r>
    </w:p>
    <w:p w14:paraId="0000000B" w14:textId="43EDECF2" w:rsidR="00B234CC" w:rsidRPr="00AC1C2A" w:rsidRDefault="00343D3E" w:rsidP="00AC1C2A">
      <w:pPr>
        <w:spacing w:before="160" w:after="160"/>
        <w:rPr>
          <w:rFonts w:ascii="Times New Roman" w:eastAsia="Times New Roman" w:hAnsi="Times New Roman" w:cs="Times New Roman"/>
          <w:sz w:val="24"/>
          <w:szCs w:val="24"/>
        </w:rPr>
      </w:pPr>
      <w:r w:rsidRPr="00AC1C2A">
        <w:rPr>
          <w:rFonts w:ascii="Times New Roman" w:eastAsia="Times New Roman" w:hAnsi="Times New Roman" w:cs="Times New Roman"/>
          <w:sz w:val="24"/>
          <w:szCs w:val="24"/>
        </w:rPr>
        <w:t>Senada dengan hal itu, Achmad menambahkan sebagai pemuda t</w:t>
      </w:r>
      <w:r w:rsidRPr="00AC1C2A">
        <w:rPr>
          <w:rFonts w:ascii="Times New Roman" w:eastAsia="Times New Roman" w:hAnsi="Times New Roman" w:cs="Times New Roman"/>
          <w:sz w:val="24"/>
          <w:szCs w:val="24"/>
        </w:rPr>
        <w:t>entu pengalaman adalah investasi yang akan sangat berguna pada masa mendatang. “Kami menganggap bahwa internasionalisasi wawasan, pengalaman, dan kapasitas diri harus dipenuhi sebagai bekal menjawab tantangan bonus demografi pada tahun 2045 nantinya,” ucap</w:t>
      </w:r>
      <w:r w:rsidRPr="00AC1C2A">
        <w:rPr>
          <w:rFonts w:ascii="Times New Roman" w:eastAsia="Times New Roman" w:hAnsi="Times New Roman" w:cs="Times New Roman"/>
          <w:sz w:val="24"/>
          <w:szCs w:val="24"/>
        </w:rPr>
        <w:t xml:space="preserve"> mahasiswa profesi FKG itu.</w:t>
      </w:r>
      <w:r w:rsidR="00AC1C2A" w:rsidRPr="00AC1C2A">
        <w:rPr>
          <w:rFonts w:ascii="Times New Roman" w:eastAsia="Times New Roman" w:hAnsi="Times New Roman" w:cs="Times New Roman"/>
          <w:sz w:val="24"/>
          <w:szCs w:val="24"/>
          <w:lang w:val="en-ID"/>
        </w:rPr>
        <w:t xml:space="preserve"> </w:t>
      </w:r>
      <w:r w:rsidRPr="00AC1C2A">
        <w:rPr>
          <w:rFonts w:ascii="Times New Roman" w:eastAsia="Times New Roman" w:hAnsi="Times New Roman" w:cs="Times New Roman"/>
          <w:sz w:val="24"/>
          <w:szCs w:val="24"/>
        </w:rPr>
        <w:t>(*)</w:t>
      </w:r>
    </w:p>
    <w:sectPr w:rsidR="00B234CC" w:rsidRPr="00AC1C2A">
      <w:head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79DF7" w14:textId="77777777" w:rsidR="00343D3E" w:rsidRDefault="00343D3E" w:rsidP="00AC1C2A">
      <w:pPr>
        <w:spacing w:after="0" w:line="240" w:lineRule="auto"/>
      </w:pPr>
      <w:r>
        <w:separator/>
      </w:r>
    </w:p>
  </w:endnote>
  <w:endnote w:type="continuationSeparator" w:id="0">
    <w:p w14:paraId="03E62D0F" w14:textId="77777777" w:rsidR="00343D3E" w:rsidRDefault="00343D3E" w:rsidP="00AC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09B88" w14:textId="77777777" w:rsidR="00343D3E" w:rsidRDefault="00343D3E" w:rsidP="00AC1C2A">
      <w:pPr>
        <w:spacing w:after="0" w:line="240" w:lineRule="auto"/>
      </w:pPr>
      <w:r>
        <w:separator/>
      </w:r>
    </w:p>
  </w:footnote>
  <w:footnote w:type="continuationSeparator" w:id="0">
    <w:p w14:paraId="77257D54" w14:textId="77777777" w:rsidR="00343D3E" w:rsidRDefault="00343D3E" w:rsidP="00AC1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BCE04" w14:textId="536EC587" w:rsidR="00AC1C2A" w:rsidRDefault="00AC1C2A">
    <w:pPr>
      <w:pStyle w:val="Header"/>
    </w:pPr>
    <w:r>
      <w:rPr>
        <w:noProof/>
        <w:lang w:val="en-US"/>
      </w:rPr>
      <w:drawing>
        <wp:inline distT="0" distB="0" distL="0" distR="0" wp14:anchorId="5B9C9EEA" wp14:editId="66C76CE3">
          <wp:extent cx="5943600" cy="1253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534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BF6CEC"/>
    <w:multiLevelType w:val="multilevel"/>
    <w:tmpl w:val="C05410E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4CC"/>
    <w:rsid w:val="00343D3E"/>
    <w:rsid w:val="00AC1C2A"/>
    <w:rsid w:val="00B23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2F3F7"/>
  <w15:docId w15:val="{D1065B31-7956-4185-BA89-82682672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C1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C2A"/>
  </w:style>
  <w:style w:type="paragraph" w:styleId="Footer">
    <w:name w:val="footer"/>
    <w:basedOn w:val="Normal"/>
    <w:link w:val="FooterChar"/>
    <w:uiPriority w:val="99"/>
    <w:unhideWhenUsed/>
    <w:rsid w:val="00AC1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st.unair.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2</cp:revision>
  <dcterms:created xsi:type="dcterms:W3CDTF">2023-03-21T07:05:00Z</dcterms:created>
  <dcterms:modified xsi:type="dcterms:W3CDTF">2023-03-21T07:08:00Z</dcterms:modified>
</cp:coreProperties>
</file>