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EA5FE" w14:textId="45975BC0" w:rsidR="00DD0D62" w:rsidRPr="00A30A02" w:rsidRDefault="00DD0D62" w:rsidP="00A30A02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30A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5AA79BC8" w14:textId="29CD98B6" w:rsidR="00DD0D62" w:rsidRPr="00A30A02" w:rsidRDefault="00DD0D62" w:rsidP="00A30A02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A30A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A30A02" w:rsidRPr="00A30A0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137/UN3.23/MB/HM.01.03/2023</w:t>
      </w:r>
    </w:p>
    <w:p w14:paraId="25BC7A71" w14:textId="77777777" w:rsidR="00DD0D62" w:rsidRPr="00A30A02" w:rsidRDefault="00DD0D62" w:rsidP="00A30A02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AF580" w14:textId="4D60D094" w:rsidR="00E92BA8" w:rsidRPr="00A30A02" w:rsidRDefault="00E92BA8" w:rsidP="00A30A02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UNAIR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Inisiasi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Produksi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Hemodialisis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Pertama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di Indonesia</w:t>
      </w:r>
    </w:p>
    <w:p w14:paraId="5148A6AB" w14:textId="77777777" w:rsidR="00A30A02" w:rsidRDefault="00A30A02" w:rsidP="00A30A02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7580B8" w14:textId="0B18CBA1" w:rsidR="00854BA2" w:rsidRPr="00A30A02" w:rsidRDefault="00DD0D62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Surabaya, 9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Maret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B50CB5" w:rsidRPr="00A30A02">
        <w:rPr>
          <w:rFonts w:ascii="Times New Roman" w:hAnsi="Times New Roman" w:cs="Times New Roman"/>
          <w:sz w:val="24"/>
          <w:szCs w:val="24"/>
        </w:rPr>
        <w:t xml:space="preserve"> –</w:t>
      </w:r>
      <w:r w:rsidR="0076439B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39B"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="0076439B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39B"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="0076439B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39B" w:rsidRPr="00A30A0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76439B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39B"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="0076439B" w:rsidRPr="00A30A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6439B" w:rsidRPr="00A30A0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76439B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39B" w:rsidRPr="00A30A0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76439B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39B" w:rsidRPr="00A30A02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="0076439B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39B"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="0076439B" w:rsidRPr="00A30A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pembersih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245AD5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4BA2" w:rsidRPr="00A30A0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BA2"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BA2" w:rsidRPr="00A30A02">
        <w:rPr>
          <w:rFonts w:ascii="Times New Roman" w:hAnsi="Times New Roman" w:cs="Times New Roman"/>
          <w:sz w:val="24"/>
          <w:szCs w:val="24"/>
        </w:rPr>
        <w:t>i</w:t>
      </w:r>
      <w:r w:rsidR="14D1456D" w:rsidRPr="00A30A02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14D1456D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racun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uremik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7A" w:rsidRPr="00A30A02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0E687A" w:rsidRPr="00A30A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6F83A0" w14:textId="77777777" w:rsidR="00854BA2" w:rsidRPr="00A30A02" w:rsidRDefault="000E687A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A30A02">
        <w:rPr>
          <w:rFonts w:ascii="Times New Roman" w:hAnsi="Times New Roman" w:cs="Times New Roman"/>
          <w:i/>
          <w:iCs/>
          <w:sz w:val="24"/>
          <w:szCs w:val="24"/>
        </w:rPr>
        <w:t>Water</w:t>
      </w:r>
      <w:r w:rsidR="00DC2EAC" w:rsidRPr="00A30A02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A30A02">
        <w:rPr>
          <w:rFonts w:ascii="Times New Roman" w:hAnsi="Times New Roman" w:cs="Times New Roman"/>
          <w:i/>
          <w:iCs/>
          <w:sz w:val="24"/>
          <w:szCs w:val="24"/>
        </w:rPr>
        <w:t xml:space="preserve">Soluble Uremic Toxins </w:t>
      </w:r>
      <w:r w:rsidRPr="00A30A02">
        <w:rPr>
          <w:rFonts w:ascii="Times New Roman" w:hAnsi="Times New Roman" w:cs="Times New Roman"/>
          <w:sz w:val="24"/>
          <w:szCs w:val="24"/>
        </w:rPr>
        <w:t xml:space="preserve">(WSUT)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dibersihkan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i/>
          <w:iCs/>
          <w:sz w:val="24"/>
          <w:szCs w:val="24"/>
        </w:rPr>
        <w:t>low flux</w:t>
      </w:r>
      <w:r w:rsidRPr="00A30A02">
        <w:rPr>
          <w:rFonts w:ascii="Times New Roman" w:hAnsi="Times New Roman" w:cs="Times New Roman"/>
          <w:sz w:val="24"/>
          <w:szCs w:val="24"/>
        </w:rPr>
        <w:t xml:space="preserve">. </w:t>
      </w:r>
      <w:r w:rsidRPr="00A30A02">
        <w:rPr>
          <w:rFonts w:ascii="Times New Roman" w:hAnsi="Times New Roman" w:cs="Times New Roman"/>
          <w:i/>
          <w:iCs/>
          <w:sz w:val="24"/>
          <w:szCs w:val="24"/>
        </w:rPr>
        <w:t>Middle-molecular Uremic Toxins</w:t>
      </w:r>
      <w:r w:rsidRPr="00A30A02">
        <w:rPr>
          <w:rFonts w:ascii="Times New Roman" w:hAnsi="Times New Roman" w:cs="Times New Roman"/>
          <w:sz w:val="24"/>
          <w:szCs w:val="24"/>
        </w:rPr>
        <w:t xml:space="preserve"> (M</w:t>
      </w:r>
      <w:r w:rsidR="00DC2EAC" w:rsidRPr="00A30A02">
        <w:rPr>
          <w:rFonts w:ascii="Times New Roman" w:hAnsi="Times New Roman" w:cs="Times New Roman"/>
          <w:sz w:val="24"/>
          <w:szCs w:val="24"/>
        </w:rPr>
        <w:t>M</w:t>
      </w:r>
      <w:r w:rsidRPr="00A30A02">
        <w:rPr>
          <w:rFonts w:ascii="Times New Roman" w:hAnsi="Times New Roman" w:cs="Times New Roman"/>
          <w:sz w:val="24"/>
          <w:szCs w:val="24"/>
        </w:rPr>
        <w:t xml:space="preserve">UT)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dibersihkan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i/>
          <w:iCs/>
          <w:sz w:val="24"/>
          <w:szCs w:val="24"/>
        </w:rPr>
        <w:t>high flux</w:t>
      </w:r>
      <w:r w:rsidRPr="00A30A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4DF075" w14:textId="3AFA1039" w:rsidR="000E687A" w:rsidRPr="00A30A02" w:rsidRDefault="000E687A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racun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uremik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sukar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dibersihkan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i/>
          <w:iCs/>
          <w:sz w:val="24"/>
          <w:szCs w:val="24"/>
        </w:rPr>
        <w:t xml:space="preserve">Protein-Bounded Uremic Toxins </w:t>
      </w:r>
      <w:r w:rsidRPr="00A30A02">
        <w:rPr>
          <w:rFonts w:ascii="Times New Roman" w:hAnsi="Times New Roman" w:cs="Times New Roman"/>
          <w:sz w:val="24"/>
          <w:szCs w:val="24"/>
        </w:rPr>
        <w:t xml:space="preserve">(PBUT).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racun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B37DBD1" w:rsidRPr="00A30A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dibersihkan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AD5" w:rsidRPr="00A30A02">
        <w:rPr>
          <w:rFonts w:ascii="Times New Roman" w:hAnsi="Times New Roman" w:cs="Times New Roman"/>
          <w:sz w:val="24"/>
          <w:szCs w:val="24"/>
        </w:rPr>
        <w:t>hemoperfusi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29286A" w14:textId="46433F09" w:rsidR="00B50CB5" w:rsidRPr="00A30A02" w:rsidRDefault="000E687A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i/>
          <w:iCs/>
          <w:sz w:val="24"/>
          <w:szCs w:val="24"/>
        </w:rPr>
        <w:t>high f</w:t>
      </w:r>
      <w:bookmarkStart w:id="0" w:name="_GoBack"/>
      <w:bookmarkEnd w:id="0"/>
      <w:r w:rsidRPr="00A30A02">
        <w:rPr>
          <w:rFonts w:ascii="Times New Roman" w:hAnsi="Times New Roman" w:cs="Times New Roman"/>
          <w:i/>
          <w:iCs/>
          <w:sz w:val="24"/>
          <w:szCs w:val="24"/>
        </w:rPr>
        <w:t>lux</w:t>
      </w:r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semudah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i/>
          <w:iCs/>
          <w:sz w:val="24"/>
          <w:szCs w:val="24"/>
        </w:rPr>
        <w:t>low flux</w:t>
      </w:r>
      <w:r w:rsidRPr="00A30A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BA2" w:rsidRPr="00A30A02">
        <w:rPr>
          <w:rFonts w:ascii="Times New Roman" w:hAnsi="Times New Roman" w:cs="Times New Roman"/>
          <w:sz w:val="24"/>
          <w:szCs w:val="24"/>
        </w:rPr>
        <w:t>k</w:t>
      </w:r>
      <w:r w:rsidRPr="00A30A02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hemoperfusi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diaplikasi</w:t>
      </w:r>
      <w:r w:rsidR="00854BA2" w:rsidRPr="00A30A02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protein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teradsorpsi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adsorben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</w:t>
      </w:r>
      <w:r w:rsidR="00854BA2" w:rsidRPr="00A30A02">
        <w:rPr>
          <w:rFonts w:ascii="Times New Roman" w:hAnsi="Times New Roman" w:cs="Times New Roman"/>
          <w:sz w:val="24"/>
          <w:szCs w:val="24"/>
        </w:rPr>
        <w:t>n</w:t>
      </w:r>
      <w:r w:rsidRPr="00A30A02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pemeran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hemoperfusi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700BB3" w14:textId="1ACF6686" w:rsidR="00245AD5" w:rsidRPr="00A30A02" w:rsidRDefault="00245AD5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m</w:t>
      </w:r>
      <w:r w:rsidR="00854BA2" w:rsidRPr="00A30A02">
        <w:rPr>
          <w:rFonts w:ascii="Times New Roman" w:hAnsi="Times New Roman" w:cs="Times New Roman"/>
          <w:sz w:val="24"/>
          <w:szCs w:val="24"/>
        </w:rPr>
        <w:t>a</w:t>
      </w:r>
      <w:r w:rsidR="00DC2EAC" w:rsidRPr="00A30A02">
        <w:rPr>
          <w:rFonts w:ascii="Times New Roman" w:hAnsi="Times New Roman" w:cs="Times New Roman"/>
          <w:sz w:val="24"/>
          <w:szCs w:val="24"/>
        </w:rPr>
        <w:t>mpu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WSUT, MWUT,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PBUT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DC2EAC" w:rsidRPr="00A30A02">
        <w:rPr>
          <w:rFonts w:ascii="Times New Roman" w:hAnsi="Times New Roman" w:cs="Times New Roman"/>
          <w:i/>
          <w:iCs/>
          <w:sz w:val="24"/>
          <w:szCs w:val="24"/>
        </w:rPr>
        <w:t xml:space="preserve">Mixed Matrix </w:t>
      </w:r>
      <w:proofErr w:type="spellStart"/>
      <w:r w:rsidR="00854BA2" w:rsidRPr="00A30A02">
        <w:rPr>
          <w:rFonts w:ascii="Times New Roman" w:hAnsi="Times New Roman" w:cs="Times New Roman"/>
          <w:i/>
          <w:iCs/>
          <w:sz w:val="24"/>
          <w:szCs w:val="24"/>
        </w:rPr>
        <w:t>Membran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i/>
          <w:iCs/>
          <w:sz w:val="24"/>
          <w:szCs w:val="24"/>
        </w:rPr>
        <w:t>Adsorber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(MMMA)</w:t>
      </w:r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BA2" w:rsidRPr="00A30A02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yang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diinisiasi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Yanuardi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Raharjo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BA2" w:rsidRPr="00A30A02">
        <w:rPr>
          <w:rFonts w:ascii="Times New Roman" w:hAnsi="Times New Roman" w:cs="Times New Roman"/>
          <w:sz w:val="24"/>
          <w:szCs w:val="24"/>
        </w:rPr>
        <w:t>SSi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MSc PhD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risetnya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4BA2" w:rsidRPr="00A30A02">
        <w:rPr>
          <w:rFonts w:ascii="Times New Roman" w:hAnsi="Times New Roman" w:cs="Times New Roman"/>
          <w:i/>
          <w:iCs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i/>
          <w:iCs/>
          <w:sz w:val="24"/>
          <w:szCs w:val="24"/>
        </w:rPr>
        <w:t xml:space="preserve"> Science and Technology Research Group</w:t>
      </w:r>
      <w:r w:rsidRPr="00A30A02">
        <w:rPr>
          <w:rFonts w:ascii="Times New Roman" w:hAnsi="Times New Roman" w:cs="Times New Roman"/>
          <w:sz w:val="24"/>
          <w:szCs w:val="24"/>
        </w:rPr>
        <w:t xml:space="preserve"> (MSTRG)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Kimia,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(FST UNAIR).</w:t>
      </w:r>
    </w:p>
    <w:p w14:paraId="315C091D" w14:textId="2064CD3C" w:rsidR="00DB1F77" w:rsidRPr="00A30A02" w:rsidRDefault="00DB1F77" w:rsidP="00A30A02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Tim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Riset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UNAIR</w:t>
      </w:r>
    </w:p>
    <w:p w14:paraId="5C4AA4E4" w14:textId="5A359CB6" w:rsidR="00245AD5" w:rsidRPr="00A30A02" w:rsidRDefault="00245AD5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i/>
          <w:iCs/>
          <w:sz w:val="24"/>
          <w:szCs w:val="24"/>
        </w:rPr>
        <w:t>UNAIR NEWS</w:t>
      </w:r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BA2" w:rsidRPr="00A30A02">
        <w:rPr>
          <w:rFonts w:ascii="Times New Roman" w:hAnsi="Times New Roman" w:cs="Times New Roman"/>
          <w:sz w:val="24"/>
          <w:szCs w:val="24"/>
        </w:rPr>
        <w:t>Rabu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sz w:val="24"/>
          <w:szCs w:val="24"/>
        </w:rPr>
        <w:t>(</w:t>
      </w:r>
      <w:r w:rsidR="00854BA2" w:rsidRPr="00A30A02">
        <w:rPr>
          <w:rFonts w:ascii="Times New Roman" w:hAnsi="Times New Roman" w:cs="Times New Roman"/>
          <w:sz w:val="24"/>
          <w:szCs w:val="24"/>
        </w:rPr>
        <w:t>8</w:t>
      </w:r>
      <w:r w:rsidRPr="00A30A02">
        <w:rPr>
          <w:rFonts w:ascii="Times New Roman" w:hAnsi="Times New Roman" w:cs="Times New Roman"/>
          <w:sz w:val="24"/>
          <w:szCs w:val="24"/>
        </w:rPr>
        <w:t>/</w:t>
      </w:r>
      <w:r w:rsidR="00854BA2" w:rsidRPr="00A30A02">
        <w:rPr>
          <w:rFonts w:ascii="Times New Roman" w:hAnsi="Times New Roman" w:cs="Times New Roman"/>
          <w:sz w:val="24"/>
          <w:szCs w:val="24"/>
        </w:rPr>
        <w:t>3</w:t>
      </w:r>
      <w:r w:rsidRPr="00A30A02">
        <w:rPr>
          <w:rFonts w:ascii="Times New Roman" w:hAnsi="Times New Roman" w:cs="Times New Roman"/>
          <w:sz w:val="24"/>
          <w:szCs w:val="24"/>
        </w:rPr>
        <w:t xml:space="preserve">/2023),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Yanuardi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risetnya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01DD06C" w:rsidRPr="00A30A0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101DD06C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DC2EAC" w:rsidRPr="00A30A02">
        <w:rPr>
          <w:rFonts w:ascii="Times New Roman" w:hAnsi="Times New Roman" w:cs="Times New Roman"/>
          <w:sz w:val="24"/>
          <w:szCs w:val="24"/>
        </w:rPr>
        <w:t>Prof</w:t>
      </w:r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Djoko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Santoso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Ph</w:t>
      </w:r>
      <w:r w:rsidR="00854BA2" w:rsidRPr="00A30A02">
        <w:rPr>
          <w:rFonts w:ascii="Times New Roman" w:hAnsi="Times New Roman" w:cs="Times New Roman"/>
          <w:sz w:val="24"/>
          <w:szCs w:val="24"/>
        </w:rPr>
        <w:t xml:space="preserve">D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SpPDK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>-GHFINASIM</w:t>
      </w:r>
      <w:r w:rsidR="30B539A4" w:rsidRPr="00A30A02">
        <w:rPr>
          <w:rFonts w:ascii="Times New Roman" w:hAnsi="Times New Roman" w:cs="Times New Roman"/>
          <w:sz w:val="24"/>
          <w:szCs w:val="24"/>
        </w:rPr>
        <w:t>;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Moch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Zakki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Fahmi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PhD</w:t>
      </w:r>
      <w:r w:rsidR="49107CD4" w:rsidRPr="00A30A02">
        <w:rPr>
          <w:rFonts w:ascii="Times New Roman" w:hAnsi="Times New Roman" w:cs="Times New Roman"/>
          <w:sz w:val="24"/>
          <w:szCs w:val="24"/>
        </w:rPr>
        <w:t>;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Siti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Wafiroh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MSi</w:t>
      </w:r>
      <w:proofErr w:type="spellEnd"/>
      <w:r w:rsidR="7A8A4E69" w:rsidRPr="00A30A02">
        <w:rPr>
          <w:rFonts w:ascii="Times New Roman" w:hAnsi="Times New Roman" w:cs="Times New Roman"/>
          <w:sz w:val="24"/>
          <w:szCs w:val="24"/>
        </w:rPr>
        <w:t>;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Kimia FST UNAIR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Universiti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Malaysia</w:t>
      </w:r>
      <w:r w:rsidR="52A0B163" w:rsidRPr="00A30A02">
        <w:rPr>
          <w:rFonts w:ascii="Times New Roman" w:hAnsi="Times New Roman" w:cs="Times New Roman"/>
          <w:sz w:val="24"/>
          <w:szCs w:val="24"/>
        </w:rPr>
        <w:t>,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sz w:val="24"/>
          <w:szCs w:val="24"/>
        </w:rPr>
        <w:t>Prof</w:t>
      </w:r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F32296" w:rsidRPr="00A30A02">
        <w:rPr>
          <w:rFonts w:ascii="Times New Roman" w:hAnsi="Times New Roman" w:cs="Times New Roman"/>
          <w:sz w:val="24"/>
          <w:szCs w:val="24"/>
        </w:rPr>
        <w:t>Datuk</w:t>
      </w:r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sz w:val="24"/>
          <w:szCs w:val="24"/>
        </w:rPr>
        <w:t xml:space="preserve">Ahmad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Fauzi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Ismail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DC2EAC" w:rsidRPr="00A30A02">
        <w:rPr>
          <w:rFonts w:ascii="Times New Roman" w:hAnsi="Times New Roman" w:cs="Times New Roman"/>
          <w:sz w:val="24"/>
          <w:szCs w:val="24"/>
        </w:rPr>
        <w:t>Prof</w:t>
      </w:r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Ts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Mohd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Hafiz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Dzarfan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Othman</w:t>
      </w:r>
      <w:r w:rsidR="00DC2EAC" w:rsidRPr="00A30A02">
        <w:rPr>
          <w:rFonts w:ascii="Times New Roman" w:hAnsi="Times New Roman" w:cs="Times New Roman"/>
          <w:sz w:val="24"/>
          <w:szCs w:val="24"/>
        </w:rPr>
        <w:t>.</w:t>
      </w:r>
    </w:p>
    <w:p w14:paraId="23587910" w14:textId="77777777" w:rsidR="00854BA2" w:rsidRPr="00A30A02" w:rsidRDefault="00854BA2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sz w:val="24"/>
          <w:szCs w:val="24"/>
        </w:rPr>
        <w:t>Yanuardi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MMMA yang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memadukan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polimer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sintetik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polietersulfon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adsorben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zeolit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dimodifikasi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DC2EAC" w:rsidRPr="00A30A02">
        <w:rPr>
          <w:rFonts w:ascii="Times New Roman" w:hAnsi="Times New Roman" w:cs="Times New Roman"/>
          <w:i/>
          <w:iCs/>
          <w:sz w:val="24"/>
          <w:szCs w:val="24"/>
        </w:rPr>
        <w:t>imprinting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lastRenderedPageBreak/>
        <w:t>sehingga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selektifitas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adsorben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. MMMA yang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sambungnya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>,</w:t>
      </w:r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WSUT, MMUT,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PBUT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EAC" w:rsidRPr="00A30A02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="00DC2EAC" w:rsidRPr="00A30A02">
        <w:rPr>
          <w:rFonts w:ascii="Times New Roman" w:hAnsi="Times New Roman" w:cs="Times New Roman"/>
          <w:sz w:val="24"/>
          <w:szCs w:val="24"/>
        </w:rPr>
        <w:t xml:space="preserve"> lab.</w:t>
      </w:r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74D00" w14:textId="5252FA81" w:rsidR="00854BA2" w:rsidRPr="00A30A02" w:rsidRDefault="00854BA2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</w:t>
      </w:r>
      <w:r w:rsidR="00F32296" w:rsidRPr="00A30A02">
        <w:rPr>
          <w:rFonts w:ascii="Times New Roman" w:hAnsi="Times New Roman" w:cs="Times New Roman"/>
          <w:sz w:val="24"/>
          <w:szCs w:val="24"/>
        </w:rPr>
        <w:t>engujian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performa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F32296" w:rsidRPr="00A30A02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diberhasil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diuji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bai</w:t>
      </w:r>
      <w:r w:rsidRPr="00A30A02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>.</w:t>
      </w:r>
      <w:r w:rsidR="00C76BFD" w:rsidRPr="00A30A02"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 w:rsidR="00C76BFD" w:rsidRPr="00A30A02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="00C76BFD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BFD" w:rsidRPr="00A30A0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C76BFD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BFD" w:rsidRPr="00A30A02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C76BFD"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6BFD" w:rsidRPr="00A30A02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="00C76BFD"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6BFD"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76BFD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C76BFD" w:rsidRPr="00A30A02">
        <w:rPr>
          <w:rFonts w:ascii="Times New Roman" w:hAnsi="Times New Roman" w:cs="Times New Roman"/>
          <w:i/>
          <w:iCs/>
          <w:sz w:val="24"/>
          <w:szCs w:val="24"/>
        </w:rPr>
        <w:t>Community Development</w:t>
      </w:r>
      <w:r w:rsidR="00C76BFD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F32296" w:rsidRPr="00A30A02">
        <w:rPr>
          <w:rFonts w:ascii="Times New Roman" w:hAnsi="Times New Roman" w:cs="Times New Roman"/>
          <w:sz w:val="24"/>
          <w:szCs w:val="24"/>
        </w:rPr>
        <w:t xml:space="preserve">(RICD) </w:t>
      </w:r>
      <w:r w:rsidRPr="00A30A02">
        <w:rPr>
          <w:rFonts w:ascii="Times New Roman" w:hAnsi="Times New Roman" w:cs="Times New Roman"/>
          <w:sz w:val="24"/>
          <w:szCs w:val="24"/>
        </w:rPr>
        <w:t>UNAIR</w:t>
      </w:r>
      <w:r w:rsidR="00C76BFD" w:rsidRPr="00A30A02">
        <w:rPr>
          <w:rFonts w:ascii="Times New Roman" w:hAnsi="Times New Roman" w:cs="Times New Roman"/>
          <w:sz w:val="24"/>
          <w:szCs w:val="24"/>
        </w:rPr>
        <w:t>, Prof</w:t>
      </w:r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F32296" w:rsidRPr="00A30A02">
        <w:rPr>
          <w:rFonts w:ascii="Times New Roman" w:hAnsi="Times New Roman" w:cs="Times New Roman"/>
          <w:sz w:val="24"/>
          <w:szCs w:val="24"/>
        </w:rPr>
        <w:t>Ni</w:t>
      </w:r>
      <w:r w:rsidR="00C76BFD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BFD" w:rsidRPr="00A30A02">
        <w:rPr>
          <w:rFonts w:ascii="Times New Roman" w:hAnsi="Times New Roman" w:cs="Times New Roman"/>
          <w:sz w:val="24"/>
          <w:szCs w:val="24"/>
        </w:rPr>
        <w:t>Nyoman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Puspaningsih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agar</w:t>
      </w:r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F32296" w:rsidRPr="00A30A02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00F32296"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>.</w:t>
      </w:r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285CC" w14:textId="025E2291" w:rsidR="00266FF6" w:rsidRPr="00A30A02" w:rsidRDefault="00854BA2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A30A0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MMMA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j</w:t>
      </w:r>
      <w:r w:rsidR="00266FF6" w:rsidRPr="00A30A02">
        <w:rPr>
          <w:rFonts w:ascii="Times New Roman" w:hAnsi="Times New Roman" w:cs="Times New Roman"/>
          <w:sz w:val="24"/>
          <w:szCs w:val="24"/>
        </w:rPr>
        <w:t>urnal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</w:t>
      </w:r>
      <w:r w:rsidR="00266FF6" w:rsidRPr="00A30A02">
        <w:rPr>
          <w:rFonts w:ascii="Times New Roman" w:hAnsi="Times New Roman" w:cs="Times New Roman"/>
          <w:sz w:val="24"/>
          <w:szCs w:val="24"/>
        </w:rPr>
        <w:t>nternasional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berputasi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terindeks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SCOPUS (Q3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Q1)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didaftarkan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</w:t>
      </w:r>
      <w:r w:rsidR="00266FF6" w:rsidRPr="00A30A02">
        <w:rPr>
          <w:rFonts w:ascii="Times New Roman" w:hAnsi="Times New Roman" w:cs="Times New Roman"/>
          <w:sz w:val="24"/>
          <w:szCs w:val="24"/>
        </w:rPr>
        <w:t>atennya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Direktorat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Jenderal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FF6" w:rsidRPr="00A30A02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266FF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HAM RI,”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Yanuardi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>.</w:t>
      </w:r>
    </w:p>
    <w:p w14:paraId="1FF82849" w14:textId="39E5B43E" w:rsidR="00DB1F77" w:rsidRPr="00A30A02" w:rsidRDefault="00DB1F77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A30A0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pasien-pasien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. Di Indonesia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Pr="00A30A02">
        <w:rPr>
          <w:rFonts w:ascii="Times New Roman" w:hAnsi="Times New Roman" w:cs="Times New Roman"/>
          <w:i/>
          <w:iCs/>
          <w:sz w:val="24"/>
          <w:szCs w:val="24"/>
        </w:rPr>
        <w:t>made in</w:t>
      </w:r>
      <w:r w:rsidRPr="00A30A02">
        <w:rPr>
          <w:rFonts w:ascii="Times New Roman" w:hAnsi="Times New Roman" w:cs="Times New Roman"/>
          <w:sz w:val="24"/>
          <w:szCs w:val="24"/>
        </w:rPr>
        <w:t xml:space="preserve"> Indonesia,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hendak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menginisiasi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papar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BA2" w:rsidRPr="00A30A02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 xml:space="preserve"> FST UNAIR </w:t>
      </w:r>
      <w:proofErr w:type="spellStart"/>
      <w:r w:rsidR="00854BA2" w:rsidRPr="00A30A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854BA2" w:rsidRPr="00A30A02">
        <w:rPr>
          <w:rFonts w:ascii="Times New Roman" w:hAnsi="Times New Roman" w:cs="Times New Roman"/>
          <w:sz w:val="24"/>
          <w:szCs w:val="24"/>
        </w:rPr>
        <w:t>.</w:t>
      </w:r>
    </w:p>
    <w:p w14:paraId="500B8417" w14:textId="199CB040" w:rsidR="00DB1F77" w:rsidRPr="00A30A02" w:rsidRDefault="00DB1F77" w:rsidP="00A30A02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Harapan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A30A02">
        <w:rPr>
          <w:rFonts w:ascii="Times New Roman" w:hAnsi="Times New Roman" w:cs="Times New Roman"/>
          <w:b/>
          <w:bCs/>
          <w:sz w:val="24"/>
          <w:szCs w:val="24"/>
        </w:rPr>
        <w:t xml:space="preserve"> Para </w:t>
      </w:r>
      <w:proofErr w:type="spellStart"/>
      <w:r w:rsidRPr="00A30A02">
        <w:rPr>
          <w:rFonts w:ascii="Times New Roman" w:hAnsi="Times New Roman" w:cs="Times New Roman"/>
          <w:b/>
          <w:bCs/>
          <w:sz w:val="24"/>
          <w:szCs w:val="24"/>
        </w:rPr>
        <w:t>Peneliti</w:t>
      </w:r>
      <w:proofErr w:type="spellEnd"/>
    </w:p>
    <w:p w14:paraId="5C76A93E" w14:textId="6FBBC592" w:rsidR="00DB1F77" w:rsidRPr="00A30A02" w:rsidRDefault="00DB1F77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Mewakili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F32296" w:rsidRPr="00A30A02">
        <w:rPr>
          <w:rFonts w:ascii="Times New Roman" w:hAnsi="Times New Roman" w:cs="Times New Roman"/>
          <w:sz w:val="24"/>
          <w:szCs w:val="24"/>
        </w:rPr>
        <w:t>MSTRG FST UNAIR</w:t>
      </w:r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Yanuardi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harapannya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depannya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timnya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r w:rsidR="00F32296" w:rsidRPr="00A30A02">
        <w:rPr>
          <w:rFonts w:ascii="Times New Roman" w:hAnsi="Times New Roman" w:cs="Times New Roman"/>
          <w:i/>
          <w:iCs/>
          <w:sz w:val="24"/>
          <w:szCs w:val="24"/>
        </w:rPr>
        <w:t>blood purification</w:t>
      </w:r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296" w:rsidRPr="00A30A02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penelitiannya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membranologis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internis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nefrologis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>.</w:t>
      </w:r>
      <w:r w:rsidR="00F32296" w:rsidRPr="00A30A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AB7AD" w14:textId="1525771D" w:rsidR="00142C2E" w:rsidRPr="00A30A02" w:rsidRDefault="00DB1F77" w:rsidP="00A30A02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A30A0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racun-racun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urea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dibersihkan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pungkas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A02">
        <w:rPr>
          <w:rFonts w:ascii="Times New Roman" w:hAnsi="Times New Roman" w:cs="Times New Roman"/>
          <w:sz w:val="24"/>
          <w:szCs w:val="24"/>
        </w:rPr>
        <w:t>Yanuardi</w:t>
      </w:r>
      <w:proofErr w:type="spellEnd"/>
      <w:r w:rsidRPr="00A30A02">
        <w:rPr>
          <w:rFonts w:ascii="Times New Roman" w:hAnsi="Times New Roman" w:cs="Times New Roman"/>
          <w:sz w:val="24"/>
          <w:szCs w:val="24"/>
        </w:rPr>
        <w:t xml:space="preserve">. </w:t>
      </w:r>
      <w:r w:rsidR="00A30A02">
        <w:rPr>
          <w:rFonts w:ascii="Times New Roman" w:hAnsi="Times New Roman" w:cs="Times New Roman"/>
          <w:sz w:val="24"/>
          <w:szCs w:val="24"/>
        </w:rPr>
        <w:t>(*)</w:t>
      </w:r>
    </w:p>
    <w:sectPr w:rsidR="00142C2E" w:rsidRPr="00A30A02" w:rsidSect="00B372AC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805C7" w14:textId="77777777" w:rsidR="00FB46C2" w:rsidRDefault="00FB46C2" w:rsidP="00005B3E">
      <w:pPr>
        <w:spacing w:after="0" w:line="240" w:lineRule="auto"/>
      </w:pPr>
      <w:r>
        <w:separator/>
      </w:r>
    </w:p>
  </w:endnote>
  <w:endnote w:type="continuationSeparator" w:id="0">
    <w:p w14:paraId="5B9AF5BD" w14:textId="77777777" w:rsidR="00FB46C2" w:rsidRDefault="00FB46C2" w:rsidP="0000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A26ED6" w14:textId="77777777" w:rsidR="00FB46C2" w:rsidRDefault="00FB46C2" w:rsidP="00005B3E">
      <w:pPr>
        <w:spacing w:after="0" w:line="240" w:lineRule="auto"/>
      </w:pPr>
      <w:r>
        <w:separator/>
      </w:r>
    </w:p>
  </w:footnote>
  <w:footnote w:type="continuationSeparator" w:id="0">
    <w:p w14:paraId="161B2513" w14:textId="77777777" w:rsidR="00FB46C2" w:rsidRDefault="00FB46C2" w:rsidP="00005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B2715" w14:textId="5D7D0A45" w:rsidR="00005B3E" w:rsidRDefault="00005B3E">
    <w:pPr>
      <w:pStyle w:val="Header"/>
    </w:pPr>
    <w:r>
      <w:rPr>
        <w:noProof/>
      </w:rPr>
      <w:drawing>
        <wp:inline distT="0" distB="0" distL="0" distR="0" wp14:anchorId="20FFD36F" wp14:editId="3E70B9B0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CB5"/>
    <w:rsid w:val="00005B3E"/>
    <w:rsid w:val="000A4883"/>
    <w:rsid w:val="000E687A"/>
    <w:rsid w:val="00142C2E"/>
    <w:rsid w:val="001D6D53"/>
    <w:rsid w:val="00245AD5"/>
    <w:rsid w:val="00266FF6"/>
    <w:rsid w:val="002A262D"/>
    <w:rsid w:val="0076439B"/>
    <w:rsid w:val="00854BA2"/>
    <w:rsid w:val="00913B57"/>
    <w:rsid w:val="00A30A02"/>
    <w:rsid w:val="00B50CB5"/>
    <w:rsid w:val="00C35B1B"/>
    <w:rsid w:val="00C76BFD"/>
    <w:rsid w:val="00DB1F77"/>
    <w:rsid w:val="00DC2EAC"/>
    <w:rsid w:val="00DD0D62"/>
    <w:rsid w:val="00E92BA8"/>
    <w:rsid w:val="00F32296"/>
    <w:rsid w:val="00FB2E5B"/>
    <w:rsid w:val="00FB46C2"/>
    <w:rsid w:val="101DD06C"/>
    <w:rsid w:val="14D1456D"/>
    <w:rsid w:val="1B37DBD1"/>
    <w:rsid w:val="1BBCFD33"/>
    <w:rsid w:val="30B539A4"/>
    <w:rsid w:val="36AFF9A3"/>
    <w:rsid w:val="384BCA04"/>
    <w:rsid w:val="49107CD4"/>
    <w:rsid w:val="52A0B163"/>
    <w:rsid w:val="63017BFA"/>
    <w:rsid w:val="7A8A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0568EF"/>
  <w15:chartTrackingRefBased/>
  <w15:docId w15:val="{45244B17-5307-456C-9BA5-FBA00B8E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C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B3E"/>
  </w:style>
  <w:style w:type="paragraph" w:styleId="Footer">
    <w:name w:val="footer"/>
    <w:basedOn w:val="Normal"/>
    <w:link w:val="FooterChar"/>
    <w:uiPriority w:val="99"/>
    <w:unhideWhenUsed/>
    <w:rsid w:val="00005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603</Words>
  <Characters>3440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9</cp:revision>
  <dcterms:created xsi:type="dcterms:W3CDTF">2023-03-07T14:17:00Z</dcterms:created>
  <dcterms:modified xsi:type="dcterms:W3CDTF">2023-03-09T09:14:00Z</dcterms:modified>
</cp:coreProperties>
</file>