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8948A" w14:textId="168484C0" w:rsidR="00F2507D" w:rsidRPr="00F2507D" w:rsidRDefault="00F2507D" w:rsidP="00F2507D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4E5729E" w14:textId="189FA7B5" w:rsidR="00F2507D" w:rsidRPr="00F2507D" w:rsidRDefault="00F2507D" w:rsidP="00F2507D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2507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181/UN3.23/MB/HM.01.03/2023</w:t>
      </w:r>
    </w:p>
    <w:p w14:paraId="3FF17BAF" w14:textId="77777777" w:rsidR="00F2507D" w:rsidRPr="00F2507D" w:rsidRDefault="00F2507D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0000001" w14:textId="24B78F7E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Dosen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FIB UNAIR </w:t>
      </w: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Terima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Hibah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Tiga</w:t>
      </w:r>
      <w:proofErr w:type="spellEnd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</w:t>
      </w:r>
      <w:r w:rsidR="00B61B66"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stansi</w:t>
      </w:r>
      <w:proofErr w:type="spellEnd"/>
      <w:r w:rsidR="00B61B66"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International</w:t>
      </w:r>
    </w:p>
    <w:p w14:paraId="20B445FC" w14:textId="77777777" w:rsidR="00B61B66" w:rsidRPr="00F2507D" w:rsidRDefault="00B61B66" w:rsidP="00F2507D">
      <w:pPr>
        <w:shd w:val="clear" w:color="auto" w:fill="FFFFFF"/>
        <w:spacing w:before="160" w:after="1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000003" w14:textId="3C86FFF8" w:rsidR="00B2795F" w:rsidRPr="00F2507D" w:rsidRDefault="00F2507D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50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Surabaya, 3 April 2023</w:t>
      </w:r>
      <w:r w:rsidR="00B61B66" w:rsidRPr="00F25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6">
        <w:proofErr w:type="spellStart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Universitas</w:t>
        </w:r>
        <w:proofErr w:type="spellEnd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Airlangga</w:t>
        </w:r>
        <w:proofErr w:type="spellEnd"/>
      </w:hyperlink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(UNAIR)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menyulut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semangat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civitas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akademika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Salah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dosen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Studi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Kejepangan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(STUJEP) </w:t>
      </w:r>
      <w:hyperlink r:id="rId7">
        <w:proofErr w:type="spellStart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Fakultas</w:t>
        </w:r>
        <w:proofErr w:type="spellEnd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Ilmu</w:t>
        </w:r>
        <w:proofErr w:type="spellEnd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2B06B7"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Budaya</w:t>
        </w:r>
        <w:proofErr w:type="spellEnd"/>
      </w:hyperlink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(FIB) UNAIR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raih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empat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judul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miliknya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Antonious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R.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Pujo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P.</w:t>
      </w:r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PhD. </w:t>
      </w:r>
    </w:p>
    <w:p w14:paraId="00000005" w14:textId="58F53D2B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Dilansir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wawancara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Minggu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(2/4/2023), Antonius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menyebutkan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menerima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tiga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institusi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yakni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>
        <w:r w:rsidRPr="00F2507D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single"/>
          </w:rPr>
          <w:t xml:space="preserve">South Asia, Southeast Asia, and Taiwanese Universities Joint Research Scheme </w:t>
        </w:r>
      </w:hyperlink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(SATU JRS), </w:t>
      </w:r>
      <w:hyperlink r:id="rId9">
        <w:r w:rsidRPr="00F2507D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single"/>
          </w:rPr>
          <w:t xml:space="preserve">National Research Foundation </w:t>
        </w:r>
      </w:hyperlink>
      <w:hyperlink r:id="rId10">
        <w:r w:rsidRPr="00F25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(NRF)</w:t>
        </w:r>
      </w:hyperlink>
      <w:hyperlink r:id="rId11">
        <w:r w:rsidRPr="00F2507D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single"/>
          </w:rPr>
          <w:t xml:space="preserve"> Korea</w:t>
        </w:r>
      </w:hyperlink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terakhir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berasal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>
        <w:r w:rsidRPr="00F2507D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single"/>
          </w:rPr>
          <w:t>Sumitomo Foundation</w:t>
        </w:r>
      </w:hyperlink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00000007" w14:textId="3ACF8266" w:rsidR="00B2795F" w:rsidRPr="00F2507D" w:rsidRDefault="00B61B66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SATU JRS</w:t>
      </w:r>
      <w:bookmarkStart w:id="0" w:name="_GoBack"/>
      <w:bookmarkEnd w:id="0"/>
    </w:p>
    <w:p w14:paraId="00000009" w14:textId="7D38676F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 JRS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1B66"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South Asia, Southeast Asia, and Taiwanese Universities Joint Research Scheme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UNAIR.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Antonius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meraih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skema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join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Universiti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Malaya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La Salle University Filipina. </w:t>
      </w:r>
    </w:p>
    <w:p w14:paraId="0000000B" w14:textId="25CF6DA0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Tahapan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ibah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pengiriman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proposal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partner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konsorsium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SATU JRS,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panitia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SATU JRS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endapatkan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pembiayaan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UNAIR.</w:t>
      </w:r>
    </w:p>
    <w:p w14:paraId="0000000D" w14:textId="10F5C28D" w:rsidR="00B2795F" w:rsidRPr="00F2507D" w:rsidRDefault="00B61B66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skema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Antonious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mengusulkan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judul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“(UNAIR 37) </w:t>
      </w:r>
      <w:r w:rsidR="002B06B7"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Problems and Strategies of Indonesian and Filipino Migrant Workers in Japan in Dealing with the Cultural Clashes,</w:t>
      </w:r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“(DLSU 02)</w:t>
      </w:r>
      <w:r w:rsidR="002B06B7"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Experiences of Indonesian and Filipino Migrant Workers in Japan”</w:t>
      </w:r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mengangkat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isu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kesejahteraan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pekerja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migran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beradaptasi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F" w14:textId="79FF475F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bertujuan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memetakan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permasalahan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dihadapi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caregivers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Filipina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Asia Tenggara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kemiripan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1" w14:textId="3605E94D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bertujuan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menganalisa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jalan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keluar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bertahan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hidup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berbeda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referensi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berhubungan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berkarir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,”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ujar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dosen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Studi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Kejepangan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3" w14:textId="2F4C11C8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National Research Foundation </w:t>
      </w:r>
      <w:r w:rsidRPr="00F25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(NRF)</w:t>
      </w:r>
      <w:r w:rsidRPr="00F2507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of Korea</w:t>
      </w:r>
    </w:p>
    <w:p w14:paraId="00000014" w14:textId="454B4226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namanya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berasal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Korea Selatan.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Antonius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meraih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skema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join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Korea University Korea Selatan.</w:t>
      </w:r>
    </w:p>
    <w:p w14:paraId="00000017" w14:textId="270995B8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Tahapan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terdiri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pengiriman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proposal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Korea University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emudian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diumumkan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Panitia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NRF Korea.</w:t>
      </w:r>
    </w:p>
    <w:p w14:paraId="00000018" w14:textId="21670189" w:rsidR="00B2795F" w:rsidRPr="00F2507D" w:rsidRDefault="00B61B66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program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Antonious</w:t>
      </w:r>
      <w:proofErr w:type="spellEnd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tajuk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06B7"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 Study on Bilingual Literature in Indonesia During Japanese Occupation: Focused on Comparison with Japanese "</w:t>
      </w:r>
      <w:proofErr w:type="spellStart"/>
      <w:r w:rsidR="002B06B7"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Nanyo</w:t>
      </w:r>
      <w:proofErr w:type="spellEnd"/>
      <w:r w:rsidR="002B06B7"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" Literature and Korean Bilingual Literature</w:t>
      </w:r>
      <w:r w:rsidR="002B06B7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B" w14:textId="581C90ED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membahas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persamaan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perbedaan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propaganda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penjajahan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Korea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S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erta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ditimbulkan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masing-masing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terut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media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sastra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D" w14:textId="6089A81F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Menurutnya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dikaji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apabila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persamaan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perbedaan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kesusastraan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ditulis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bahasa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bahasa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bahasa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(Indonesia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Korea)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S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erta</w:t>
      </w:r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kesusastraan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(Indonesia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Korea)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terutama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penjajahan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9B2E75F" w14:textId="51E679A3" w:rsidR="00B61B66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Sumitomo Foundation</w:t>
      </w:r>
    </w:p>
    <w:p w14:paraId="00000020" w14:textId="3E873E93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asing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lembaga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pendanaan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Walaupun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tahapan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ditempuh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jauh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berbeda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NRF Korea,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skema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diterima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Antonious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berbeda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sebelumnya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kali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individu</w:t>
      </w:r>
      <w:proofErr w:type="spellEnd"/>
      <w:r w:rsidR="008509C1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2" w14:textId="568AEDCA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mengangkat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terkait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="00B61B66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terjalin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cendekiawan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</w:t>
      </w:r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erutama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penerbitan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majalah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propaganda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Djawa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Baroe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1943-1945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penelitianny</w:t>
      </w:r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bertajuk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The Role of Japanese and Indonesian Intellectuals in Promoting Mutual Understanding Between Indonesian and Japanese People Through the Publication of Magazine </w:t>
      </w:r>
      <w:proofErr w:type="spellStart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Djawa</w:t>
      </w:r>
      <w:proofErr w:type="spellEnd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Baroe</w:t>
      </w:r>
      <w:proofErr w:type="spellEnd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in 1943-1945.</w:t>
      </w:r>
    </w:p>
    <w:p w14:paraId="00000024" w14:textId="3A15B578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alasan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menggagas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judul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cendekiawan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terlibat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media propaganda di Indonesia</w:t>
      </w:r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erutama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penerbitan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majalah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Djawa</w:t>
      </w:r>
      <w:proofErr w:type="spellEnd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Baroe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Indonesia.</w:t>
      </w:r>
    </w:p>
    <w:p w14:paraId="00000026" w14:textId="3769BD2D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Antonious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mengungkapkan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alasan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topik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diajukan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miliki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“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ajukan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menarik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ingin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suatu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permasalahan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macam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perspektif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erutama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suatu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permasalahan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ucapnya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8" w14:textId="6D903448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Sebelumnya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Antonious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mengaku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sempat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mengatur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diskusi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Sebab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kesibukan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referensi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naskah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asli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</w:t>
      </w:r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pergi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koleksi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digital.</w:t>
      </w:r>
    </w:p>
    <w:p w14:paraId="00000029" w14:textId="5BA759AF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Segala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tantangan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hadapi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sungguh-sungguh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memenangkan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mengaku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kepercayaan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peroleh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C" w14:textId="77CB4CF9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senang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kepercayaan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pemberi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dana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hibah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bersemangat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bisa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menjalin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negeri</w:t>
      </w:r>
      <w:proofErr w:type="spellEnd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jarnya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33" w14:textId="065D3365" w:rsidR="00B2795F" w:rsidRPr="00F2507D" w:rsidRDefault="002B06B7" w:rsidP="00F2507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juga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berharap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kedepannya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menghasilkan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temuan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dipublikasikan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jurnal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ilmiah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bereputasi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nasional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internasional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kebermanfaatan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orang.</w:t>
      </w:r>
      <w:r w:rsidR="009D0DD4" w:rsidRPr="00F2507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(*)</w:t>
      </w:r>
    </w:p>
    <w:sectPr w:rsidR="00B2795F" w:rsidRPr="00F2507D">
      <w:headerReference w:type="default" r:id="rId13"/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C591D" w14:textId="77777777" w:rsidR="00B35016" w:rsidRDefault="00B35016" w:rsidP="00412034">
      <w:pPr>
        <w:spacing w:line="240" w:lineRule="auto"/>
      </w:pPr>
      <w:r>
        <w:separator/>
      </w:r>
    </w:p>
  </w:endnote>
  <w:endnote w:type="continuationSeparator" w:id="0">
    <w:p w14:paraId="43185D9B" w14:textId="77777777" w:rsidR="00B35016" w:rsidRDefault="00B35016" w:rsidP="00412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76481" w14:textId="77777777" w:rsidR="00B35016" w:rsidRDefault="00B35016" w:rsidP="00412034">
      <w:pPr>
        <w:spacing w:line="240" w:lineRule="auto"/>
      </w:pPr>
      <w:r>
        <w:separator/>
      </w:r>
    </w:p>
  </w:footnote>
  <w:footnote w:type="continuationSeparator" w:id="0">
    <w:p w14:paraId="4F69C6C2" w14:textId="77777777" w:rsidR="00B35016" w:rsidRDefault="00B35016" w:rsidP="004120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A8721" w14:textId="08263221" w:rsidR="00412034" w:rsidRDefault="00412034">
    <w:pPr>
      <w:pStyle w:val="Header"/>
    </w:pPr>
    <w:r>
      <w:rPr>
        <w:noProof/>
      </w:rPr>
      <w:drawing>
        <wp:inline distT="0" distB="0" distL="0" distR="0" wp14:anchorId="3C5DD84E" wp14:editId="07E9B557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5F"/>
    <w:rsid w:val="002B06B7"/>
    <w:rsid w:val="00412034"/>
    <w:rsid w:val="008509C1"/>
    <w:rsid w:val="009D0DD4"/>
    <w:rsid w:val="00B2795F"/>
    <w:rsid w:val="00B35016"/>
    <w:rsid w:val="00B61B66"/>
    <w:rsid w:val="00F2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F597D"/>
  <w15:docId w15:val="{F81F682B-736F-4CAC-A85E-DBAE4D81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120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034"/>
  </w:style>
  <w:style w:type="paragraph" w:styleId="Footer">
    <w:name w:val="footer"/>
    <w:basedOn w:val="Normal"/>
    <w:link w:val="FooterChar"/>
    <w:uiPriority w:val="99"/>
    <w:unhideWhenUsed/>
    <w:rsid w:val="004120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tu.ncku.edu.tw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ib.unair.ac.id/fib/" TargetMode="External"/><Relationship Id="rId12" Type="http://schemas.openxmlformats.org/officeDocument/2006/relationships/hyperlink" Target="http://www.sumitomo.or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11" Type="http://schemas.openxmlformats.org/officeDocument/2006/relationships/hyperlink" Target="https://www.nrf.re.kr/eng/main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nrf.re.kr/eng/mai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rf.re.kr/eng/main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2023-04-03T08:30:00Z</dcterms:created>
  <dcterms:modified xsi:type="dcterms:W3CDTF">2023-04-03T09:02:00Z</dcterms:modified>
</cp:coreProperties>
</file>