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85C8F5" w14:textId="6E473502" w:rsidR="00F12C12" w:rsidRPr="00F12C12" w:rsidRDefault="00F12C12" w:rsidP="00F12C12">
      <w:pPr>
        <w:spacing w:line="276" w:lineRule="auto"/>
        <w:ind w:left="0"/>
        <w:jc w:val="center"/>
        <w:rPr>
          <w:color w:val="000000" w:themeColor="text1"/>
        </w:rPr>
      </w:pPr>
      <w:r w:rsidRPr="00F12C12">
        <w:rPr>
          <w:color w:val="000000" w:themeColor="text1"/>
        </w:rPr>
        <w:t>SIARAN PERS</w:t>
      </w:r>
    </w:p>
    <w:p w14:paraId="3CC9853D" w14:textId="0E7716A9" w:rsidR="00F12C12" w:rsidRPr="00F12C12" w:rsidRDefault="00F12C12" w:rsidP="00F12C12">
      <w:pPr>
        <w:spacing w:line="276" w:lineRule="auto"/>
        <w:ind w:left="0"/>
        <w:jc w:val="center"/>
        <w:rPr>
          <w:color w:val="000000" w:themeColor="text1"/>
        </w:rPr>
      </w:pPr>
      <w:proofErr w:type="spellStart"/>
      <w:r w:rsidRPr="00F12C12">
        <w:rPr>
          <w:color w:val="000000" w:themeColor="text1"/>
        </w:rPr>
        <w:t>Nomor</w:t>
      </w:r>
      <w:proofErr w:type="spellEnd"/>
      <w:r w:rsidRPr="00F12C12">
        <w:rPr>
          <w:color w:val="000000" w:themeColor="text1"/>
        </w:rPr>
        <w:t xml:space="preserve">: </w:t>
      </w:r>
      <w:r w:rsidRPr="00F12C12">
        <w:rPr>
          <w:color w:val="000000" w:themeColor="text1"/>
          <w:shd w:val="clear" w:color="auto" w:fill="FFFFFF"/>
        </w:rPr>
        <w:t>227/UN3.23/MB/HM.01.03/2023</w:t>
      </w:r>
    </w:p>
    <w:p w14:paraId="33B27372" w14:textId="77777777" w:rsidR="00F12C12" w:rsidRPr="00F12C12" w:rsidRDefault="00F12C12" w:rsidP="00F12C12">
      <w:pPr>
        <w:spacing w:before="160" w:after="160" w:line="276" w:lineRule="auto"/>
        <w:ind w:left="0"/>
      </w:pPr>
    </w:p>
    <w:p w14:paraId="00000001" w14:textId="4645316C" w:rsidR="00DB1CA1" w:rsidRPr="00F12C12" w:rsidRDefault="00F12C12" w:rsidP="00F12C12">
      <w:pPr>
        <w:spacing w:before="160" w:after="160" w:line="276" w:lineRule="auto"/>
        <w:ind w:left="0"/>
      </w:pPr>
      <w:proofErr w:type="spellStart"/>
      <w:r w:rsidRPr="00F12C12">
        <w:t>Komitmen</w:t>
      </w:r>
      <w:proofErr w:type="spellEnd"/>
      <w:r w:rsidRPr="00F12C12">
        <w:t xml:space="preserve"> </w:t>
      </w:r>
      <w:proofErr w:type="spellStart"/>
      <w:r w:rsidRPr="00F12C12">
        <w:t>dan</w:t>
      </w:r>
      <w:proofErr w:type="spellEnd"/>
      <w:r w:rsidRPr="00F12C12">
        <w:t xml:space="preserve"> </w:t>
      </w:r>
      <w:proofErr w:type="spellStart"/>
      <w:r w:rsidRPr="00F12C12">
        <w:t>Kontribusi</w:t>
      </w:r>
      <w:proofErr w:type="spellEnd"/>
      <w:r w:rsidRPr="00F12C12">
        <w:t xml:space="preserve"> UNAIR</w:t>
      </w:r>
      <w:r w:rsidR="008371BA" w:rsidRPr="00F12C12">
        <w:t xml:space="preserve"> </w:t>
      </w:r>
      <w:proofErr w:type="spellStart"/>
      <w:r w:rsidR="008371BA" w:rsidRPr="00F12C12">
        <w:t>Dukung</w:t>
      </w:r>
      <w:proofErr w:type="spellEnd"/>
      <w:r w:rsidR="008371BA" w:rsidRPr="00F12C12">
        <w:t xml:space="preserve"> Merdeka </w:t>
      </w:r>
      <w:proofErr w:type="spellStart"/>
      <w:r w:rsidR="008371BA" w:rsidRPr="00F12C12">
        <w:t>Belajar</w:t>
      </w:r>
      <w:proofErr w:type="spellEnd"/>
    </w:p>
    <w:p w14:paraId="00000002" w14:textId="77777777" w:rsidR="00DB1CA1" w:rsidRPr="00F12C12" w:rsidRDefault="008371BA" w:rsidP="00F12C12">
      <w:pPr>
        <w:spacing w:before="160" w:after="160" w:line="276" w:lineRule="auto"/>
        <w:ind w:left="0"/>
      </w:pPr>
      <w:proofErr w:type="spellStart"/>
      <w:r w:rsidRPr="00F12C12">
        <w:t>Dukung</w:t>
      </w:r>
      <w:proofErr w:type="spellEnd"/>
      <w:r w:rsidRPr="00F12C12">
        <w:t xml:space="preserve"> Merdeka </w:t>
      </w:r>
      <w:proofErr w:type="spellStart"/>
      <w:r w:rsidRPr="00F12C12">
        <w:t>Belajar</w:t>
      </w:r>
      <w:proofErr w:type="spellEnd"/>
      <w:r w:rsidRPr="00F12C12">
        <w:t xml:space="preserve">, UNAIR </w:t>
      </w:r>
      <w:proofErr w:type="spellStart"/>
      <w:r w:rsidRPr="00F12C12">
        <w:t>Komitmen</w:t>
      </w:r>
      <w:proofErr w:type="spellEnd"/>
      <w:r w:rsidRPr="00F12C12">
        <w:t xml:space="preserve"> </w:t>
      </w:r>
      <w:proofErr w:type="spellStart"/>
      <w:r w:rsidRPr="00F12C12">
        <w:t>Berikan</w:t>
      </w:r>
      <w:proofErr w:type="spellEnd"/>
      <w:r w:rsidRPr="00F12C12">
        <w:t xml:space="preserve"> </w:t>
      </w:r>
      <w:proofErr w:type="spellStart"/>
      <w:r w:rsidRPr="00F12C12">
        <w:t>Kontribusi</w:t>
      </w:r>
      <w:proofErr w:type="spellEnd"/>
      <w:r w:rsidRPr="00F12C12">
        <w:t xml:space="preserve"> </w:t>
      </w:r>
      <w:proofErr w:type="spellStart"/>
      <w:r w:rsidRPr="00F12C12">
        <w:t>dan</w:t>
      </w:r>
      <w:proofErr w:type="spellEnd"/>
      <w:r w:rsidRPr="00F12C12">
        <w:t xml:space="preserve"> </w:t>
      </w:r>
      <w:proofErr w:type="spellStart"/>
      <w:r w:rsidRPr="00F12C12">
        <w:t>Akselerasi</w:t>
      </w:r>
      <w:proofErr w:type="spellEnd"/>
    </w:p>
    <w:p w14:paraId="00000003" w14:textId="77777777" w:rsidR="00DB1CA1" w:rsidRPr="00F12C12" w:rsidRDefault="00DB1CA1" w:rsidP="00F12C12">
      <w:pPr>
        <w:spacing w:before="160" w:after="160" w:line="276" w:lineRule="auto"/>
        <w:ind w:left="0"/>
      </w:pPr>
    </w:p>
    <w:p w14:paraId="00000005" w14:textId="45E54EC9" w:rsidR="00DB1CA1" w:rsidRPr="00F12C12" w:rsidRDefault="00F12C12" w:rsidP="00F12C12">
      <w:pPr>
        <w:spacing w:before="160" w:after="160" w:line="276" w:lineRule="auto"/>
        <w:ind w:left="0"/>
        <w:rPr>
          <w:b w:val="0"/>
        </w:rPr>
      </w:pPr>
      <w:r w:rsidRPr="00F12C12">
        <w:t>Surabaya, 16 Mei 2023</w:t>
      </w:r>
      <w:r w:rsidR="008371BA" w:rsidRPr="00F12C12">
        <w:rPr>
          <w:b w:val="0"/>
        </w:rPr>
        <w:t xml:space="preserve"> - </w:t>
      </w:r>
      <w:proofErr w:type="spellStart"/>
      <w:r w:rsidR="008371BA" w:rsidRPr="00F12C12">
        <w:rPr>
          <w:b w:val="0"/>
        </w:rPr>
        <w:t>Terobosan</w:t>
      </w:r>
      <w:proofErr w:type="spellEnd"/>
      <w:r w:rsidR="008371BA" w:rsidRPr="00F12C12">
        <w:rPr>
          <w:b w:val="0"/>
        </w:rPr>
        <w:t xml:space="preserve"> Merdeka </w:t>
      </w:r>
      <w:proofErr w:type="spellStart"/>
      <w:r w:rsidR="008371BA" w:rsidRPr="00F12C12">
        <w:rPr>
          <w:b w:val="0"/>
        </w:rPr>
        <w:t>Belajar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Kampus</w:t>
      </w:r>
      <w:proofErr w:type="spellEnd"/>
      <w:r w:rsidR="008371BA" w:rsidRPr="00F12C12">
        <w:rPr>
          <w:b w:val="0"/>
        </w:rPr>
        <w:t xml:space="preserve"> Merdeka (MBKM) </w:t>
      </w:r>
      <w:proofErr w:type="spellStart"/>
      <w:r w:rsidR="008371BA" w:rsidRPr="00F12C12">
        <w:rPr>
          <w:b w:val="0"/>
        </w:rPr>
        <w:t>kerap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menjadi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salah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satu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transformasi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pendidikan</w:t>
      </w:r>
      <w:proofErr w:type="spellEnd"/>
      <w:r w:rsidR="008371BA" w:rsidRPr="00F12C12">
        <w:rPr>
          <w:b w:val="0"/>
        </w:rPr>
        <w:t xml:space="preserve"> yang </w:t>
      </w:r>
      <w:proofErr w:type="spellStart"/>
      <w:r w:rsidR="008371BA" w:rsidRPr="00F12C12">
        <w:rPr>
          <w:b w:val="0"/>
        </w:rPr>
        <w:t>memiliki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jutaan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dampak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positif</w:t>
      </w:r>
      <w:proofErr w:type="spellEnd"/>
      <w:r w:rsidR="008371BA" w:rsidRPr="00F12C12">
        <w:rPr>
          <w:b w:val="0"/>
        </w:rPr>
        <w:t xml:space="preserve">.  </w:t>
      </w:r>
      <w:proofErr w:type="spellStart"/>
      <w:r w:rsidR="008371BA" w:rsidRPr="00F12C12">
        <w:rPr>
          <w:b w:val="0"/>
        </w:rPr>
        <w:t>Universitas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Airlangga</w:t>
      </w:r>
      <w:proofErr w:type="spellEnd"/>
      <w:r w:rsidR="008371BA" w:rsidRPr="00F12C12">
        <w:rPr>
          <w:b w:val="0"/>
        </w:rPr>
        <w:t xml:space="preserve"> (UNAIR) </w:t>
      </w:r>
      <w:proofErr w:type="spellStart"/>
      <w:r w:rsidR="008371BA" w:rsidRPr="00F12C12">
        <w:rPr>
          <w:b w:val="0"/>
        </w:rPr>
        <w:t>sebagai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salah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satu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perguruan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tinggi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terbaik</w:t>
      </w:r>
      <w:proofErr w:type="spellEnd"/>
      <w:r w:rsidR="008371BA" w:rsidRPr="00F12C12">
        <w:rPr>
          <w:b w:val="0"/>
        </w:rPr>
        <w:t xml:space="preserve"> di Indonesia </w:t>
      </w:r>
      <w:proofErr w:type="spellStart"/>
      <w:r w:rsidR="008371BA" w:rsidRPr="00F12C12">
        <w:rPr>
          <w:b w:val="0"/>
        </w:rPr>
        <w:t>juga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turut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menyemarakkan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kegiat</w:t>
      </w:r>
      <w:r w:rsidR="008371BA" w:rsidRPr="00F12C12">
        <w:rPr>
          <w:b w:val="0"/>
        </w:rPr>
        <w:t>an</w:t>
      </w:r>
      <w:proofErr w:type="spellEnd"/>
      <w:r w:rsidR="008371BA" w:rsidRPr="00F12C12">
        <w:rPr>
          <w:b w:val="0"/>
        </w:rPr>
        <w:t xml:space="preserve"> </w:t>
      </w:r>
      <w:proofErr w:type="spellStart"/>
      <w:r w:rsidR="008371BA" w:rsidRPr="00F12C12">
        <w:rPr>
          <w:b w:val="0"/>
        </w:rPr>
        <w:t>itu</w:t>
      </w:r>
      <w:proofErr w:type="spellEnd"/>
      <w:r w:rsidR="008371BA" w:rsidRPr="00F12C12">
        <w:rPr>
          <w:b w:val="0"/>
        </w:rPr>
        <w:t>.</w:t>
      </w:r>
    </w:p>
    <w:p w14:paraId="00000007" w14:textId="38B899E7" w:rsidR="00DB1CA1" w:rsidRPr="00F12C12" w:rsidRDefault="008371BA" w:rsidP="00F12C12">
      <w:pPr>
        <w:spacing w:before="160" w:after="160" w:line="276" w:lineRule="auto"/>
        <w:ind w:left="0"/>
        <w:rPr>
          <w:b w:val="0"/>
        </w:rPr>
      </w:pPr>
      <w:proofErr w:type="spellStart"/>
      <w:r w:rsidRPr="00F12C12">
        <w:rPr>
          <w:b w:val="0"/>
        </w:rPr>
        <w:t>Sebanyak</w:t>
      </w:r>
      <w:proofErr w:type="spellEnd"/>
      <w:r w:rsidRPr="00F12C12">
        <w:rPr>
          <w:b w:val="0"/>
        </w:rPr>
        <w:t xml:space="preserve"> 7.080 </w:t>
      </w:r>
      <w:proofErr w:type="spell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atau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sebanyak</w:t>
      </w:r>
      <w:proofErr w:type="spellEnd"/>
      <w:r w:rsidRPr="00F12C12">
        <w:rPr>
          <w:b w:val="0"/>
        </w:rPr>
        <w:t xml:space="preserve"> 35 </w:t>
      </w:r>
      <w:proofErr w:type="spellStart"/>
      <w:r w:rsidRPr="00F12C12">
        <w:rPr>
          <w:b w:val="0"/>
        </w:rPr>
        <w:t>persen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dari</w:t>
      </w:r>
      <w:proofErr w:type="spellEnd"/>
      <w:r w:rsidRPr="00F12C12">
        <w:rPr>
          <w:b w:val="0"/>
        </w:rPr>
        <w:t xml:space="preserve"> total </w:t>
      </w:r>
      <w:proofErr w:type="spellStart"/>
      <w:r w:rsidRPr="00F12C12">
        <w:rPr>
          <w:b w:val="0"/>
        </w:rPr>
        <w:t>mahasiswanya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telah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melaksanakan</w:t>
      </w:r>
      <w:proofErr w:type="spellEnd"/>
      <w:r w:rsidRPr="00F12C12">
        <w:rPr>
          <w:b w:val="0"/>
        </w:rPr>
        <w:t xml:space="preserve"> MBKM </w:t>
      </w:r>
      <w:proofErr w:type="spellStart"/>
      <w:r w:rsidRPr="00F12C12">
        <w:rPr>
          <w:b w:val="0"/>
        </w:rPr>
        <w:t>dengan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rekognisi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hingga</w:t>
      </w:r>
      <w:proofErr w:type="spellEnd"/>
      <w:r w:rsidRPr="00F12C12">
        <w:rPr>
          <w:b w:val="0"/>
        </w:rPr>
        <w:t xml:space="preserve"> 20 </w:t>
      </w:r>
      <w:proofErr w:type="spellStart"/>
      <w:r w:rsidRPr="00F12C12">
        <w:rPr>
          <w:b w:val="0"/>
        </w:rPr>
        <w:t>sks</w:t>
      </w:r>
      <w:proofErr w:type="spellEnd"/>
      <w:r w:rsidRPr="00F12C12">
        <w:rPr>
          <w:b w:val="0"/>
        </w:rPr>
        <w:t xml:space="preserve"> di </w:t>
      </w:r>
      <w:proofErr w:type="spellStart"/>
      <w:r w:rsidRPr="00F12C12">
        <w:rPr>
          <w:b w:val="0"/>
        </w:rPr>
        <w:t>tahun</w:t>
      </w:r>
      <w:proofErr w:type="spellEnd"/>
      <w:r w:rsidRPr="00F12C12">
        <w:rPr>
          <w:b w:val="0"/>
        </w:rPr>
        <w:t xml:space="preserve"> 2022. Dari </w:t>
      </w:r>
      <w:proofErr w:type="spellStart"/>
      <w:r w:rsidRPr="00F12C12">
        <w:rPr>
          <w:b w:val="0"/>
        </w:rPr>
        <w:t>kegiatan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tersebut</w:t>
      </w:r>
      <w:proofErr w:type="spellEnd"/>
      <w:r w:rsidRPr="00F12C12">
        <w:rPr>
          <w:b w:val="0"/>
        </w:rPr>
        <w:t xml:space="preserve">, UNAIR </w:t>
      </w:r>
      <w:proofErr w:type="spellStart"/>
      <w:r w:rsidRPr="00F12C12">
        <w:rPr>
          <w:b w:val="0"/>
        </w:rPr>
        <w:t>tercatat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memperoleh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peserta</w:t>
      </w:r>
      <w:proofErr w:type="spellEnd"/>
      <w:r w:rsidRPr="00F12C12">
        <w:rPr>
          <w:b w:val="0"/>
        </w:rPr>
        <w:t xml:space="preserve"> inbound </w:t>
      </w:r>
      <w:proofErr w:type="spellStart"/>
      <w:r w:rsidRPr="00F12C12">
        <w:rPr>
          <w:b w:val="0"/>
        </w:rPr>
        <w:t>terbesar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ketiga</w:t>
      </w:r>
      <w:proofErr w:type="spellEnd"/>
      <w:r w:rsidRPr="00F12C12">
        <w:rPr>
          <w:b w:val="0"/>
        </w:rPr>
        <w:t xml:space="preserve"> di Indonesia </w:t>
      </w:r>
      <w:proofErr w:type="spellStart"/>
      <w:r w:rsidRPr="00F12C12">
        <w:rPr>
          <w:b w:val="0"/>
        </w:rPr>
        <w:t>pada</w:t>
      </w:r>
      <w:proofErr w:type="spellEnd"/>
      <w:r w:rsidRPr="00F12C12">
        <w:rPr>
          <w:b w:val="0"/>
        </w:rPr>
        <w:t xml:space="preserve"> pro</w:t>
      </w:r>
      <w:r w:rsidRPr="00F12C12">
        <w:rPr>
          <w:b w:val="0"/>
        </w:rPr>
        <w:t xml:space="preserve">gram </w:t>
      </w:r>
      <w:proofErr w:type="spellStart"/>
      <w:r w:rsidRPr="00F12C12">
        <w:rPr>
          <w:b w:val="0"/>
        </w:rPr>
        <w:t>Pertukaran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Merdeka (PMM) </w:t>
      </w:r>
      <w:proofErr w:type="spellStart"/>
      <w:r w:rsidRPr="00F12C12">
        <w:rPr>
          <w:b w:val="0"/>
        </w:rPr>
        <w:t>gelombang</w:t>
      </w:r>
      <w:proofErr w:type="spellEnd"/>
      <w:r w:rsidRPr="00F12C12">
        <w:rPr>
          <w:b w:val="0"/>
        </w:rPr>
        <w:t xml:space="preserve"> 2, </w:t>
      </w:r>
      <w:proofErr w:type="spellStart"/>
      <w:r w:rsidRPr="00F12C12">
        <w:rPr>
          <w:b w:val="0"/>
        </w:rPr>
        <w:t>yakni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sebanyak</w:t>
      </w:r>
      <w:proofErr w:type="spellEnd"/>
      <w:r w:rsidRPr="00F12C12">
        <w:rPr>
          <w:b w:val="0"/>
        </w:rPr>
        <w:t xml:space="preserve"> 300 </w:t>
      </w:r>
      <w:proofErr w:type="spell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yang </w:t>
      </w:r>
      <w:proofErr w:type="spellStart"/>
      <w:r w:rsidRPr="00F12C12">
        <w:rPr>
          <w:b w:val="0"/>
        </w:rPr>
        <w:t>difasilitasi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dengan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asrama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milik</w:t>
      </w:r>
      <w:proofErr w:type="spellEnd"/>
      <w:r w:rsidRPr="00F12C12">
        <w:rPr>
          <w:b w:val="0"/>
        </w:rPr>
        <w:t xml:space="preserve"> UNAIR.</w:t>
      </w:r>
    </w:p>
    <w:p w14:paraId="538F1674" w14:textId="01786ED3" w:rsidR="00F12C12" w:rsidRPr="00F12C12" w:rsidRDefault="008371BA" w:rsidP="00F12C12">
      <w:pPr>
        <w:spacing w:before="160" w:after="160" w:line="276" w:lineRule="auto"/>
        <w:ind w:left="0"/>
      </w:pPr>
      <w:proofErr w:type="spellStart"/>
      <w:r w:rsidRPr="00F12C12">
        <w:t>Dukungan</w:t>
      </w:r>
      <w:proofErr w:type="spellEnd"/>
      <w:r w:rsidRPr="00F12C12">
        <w:t xml:space="preserve"> </w:t>
      </w:r>
      <w:proofErr w:type="spellStart"/>
      <w:r w:rsidRPr="00F12C12">
        <w:t>dan</w:t>
      </w:r>
      <w:proofErr w:type="spellEnd"/>
      <w:r w:rsidRPr="00F12C12">
        <w:t xml:space="preserve"> </w:t>
      </w:r>
      <w:proofErr w:type="spellStart"/>
      <w:r w:rsidRPr="00F12C12">
        <w:t>Akselerasi</w:t>
      </w:r>
      <w:proofErr w:type="spellEnd"/>
    </w:p>
    <w:p w14:paraId="0000000A" w14:textId="31A28B3D" w:rsidR="00DB1CA1" w:rsidRPr="00F12C12" w:rsidRDefault="008371BA" w:rsidP="00F12C12">
      <w:pPr>
        <w:spacing w:before="160" w:after="160" w:line="276" w:lineRule="auto"/>
        <w:ind w:left="0"/>
        <w:rPr>
          <w:b w:val="0"/>
        </w:rPr>
      </w:pPr>
      <w:proofErr w:type="spellStart"/>
      <w:r w:rsidRPr="00F12C12">
        <w:rPr>
          <w:b w:val="0"/>
          <w:highlight w:val="white"/>
        </w:rPr>
        <w:t>Antusiasme</w:t>
      </w:r>
      <w:proofErr w:type="spellEnd"/>
      <w:r w:rsidRPr="00F12C12">
        <w:rPr>
          <w:b w:val="0"/>
          <w:highlight w:val="white"/>
        </w:rPr>
        <w:t xml:space="preserve"> UNAIR </w:t>
      </w:r>
      <w:proofErr w:type="spellStart"/>
      <w:r w:rsidRPr="00F12C12">
        <w:rPr>
          <w:b w:val="0"/>
          <w:highlight w:val="white"/>
        </w:rPr>
        <w:t>terhadap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pelaksanaan</w:t>
      </w:r>
      <w:proofErr w:type="spellEnd"/>
      <w:r w:rsidRPr="00F12C12">
        <w:rPr>
          <w:b w:val="0"/>
          <w:highlight w:val="white"/>
        </w:rPr>
        <w:t xml:space="preserve"> MBKM </w:t>
      </w:r>
      <w:proofErr w:type="spellStart"/>
      <w:r w:rsidRPr="00F12C12">
        <w:rPr>
          <w:b w:val="0"/>
          <w:highlight w:val="white"/>
        </w:rPr>
        <w:t>ditunjukan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melalui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berbagai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upaya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akselerasi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baik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secara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kuan</w:t>
      </w:r>
      <w:r w:rsidRPr="00F12C12">
        <w:rPr>
          <w:b w:val="0"/>
          <w:highlight w:val="white"/>
        </w:rPr>
        <w:t>titatif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maupun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kualitatif</w:t>
      </w:r>
      <w:proofErr w:type="spellEnd"/>
      <w:r w:rsidRPr="00F12C12">
        <w:rPr>
          <w:b w:val="0"/>
          <w:highlight w:val="white"/>
        </w:rPr>
        <w:t>. “</w:t>
      </w:r>
      <w:proofErr w:type="spellStart"/>
      <w:r w:rsidRPr="00F12C12">
        <w:rPr>
          <w:b w:val="0"/>
          <w:highlight w:val="white"/>
        </w:rPr>
        <w:t>Untuk</w:t>
      </w:r>
      <w:proofErr w:type="spellEnd"/>
      <w:r w:rsidRPr="00F12C12">
        <w:rPr>
          <w:b w:val="0"/>
          <w:highlight w:val="white"/>
        </w:rPr>
        <w:t xml:space="preserve"> PMM </w:t>
      </w:r>
      <w:proofErr w:type="spellStart"/>
      <w:r w:rsidRPr="00F12C12">
        <w:rPr>
          <w:b w:val="0"/>
          <w:highlight w:val="white"/>
        </w:rPr>
        <w:t>selanjutnya</w:t>
      </w:r>
      <w:proofErr w:type="spellEnd"/>
      <w:r w:rsidRPr="00F12C12">
        <w:rPr>
          <w:b w:val="0"/>
          <w:highlight w:val="white"/>
        </w:rPr>
        <w:t xml:space="preserve">, UNAIR </w:t>
      </w:r>
      <w:proofErr w:type="spellStart"/>
      <w:r w:rsidRPr="00F12C12">
        <w:rPr>
          <w:b w:val="0"/>
          <w:highlight w:val="white"/>
        </w:rPr>
        <w:t>dicanangkan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akan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membuka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kuota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lebih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besar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karena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adanya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skema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bagi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mahasiswa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Vokasi</w:t>
      </w:r>
      <w:proofErr w:type="spellEnd"/>
      <w:r w:rsidRPr="00F12C12">
        <w:rPr>
          <w:b w:val="0"/>
          <w:highlight w:val="white"/>
        </w:rPr>
        <w:t xml:space="preserve">. Kami </w:t>
      </w:r>
      <w:proofErr w:type="spellStart"/>
      <w:r w:rsidRPr="00F12C12">
        <w:rPr>
          <w:b w:val="0"/>
          <w:highlight w:val="white"/>
        </w:rPr>
        <w:t>berkomitmen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untuk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mengawal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perencanaan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hingga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persetujuan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rekognisi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konversi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bagi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mahasiswa</w:t>
      </w:r>
      <w:proofErr w:type="spellEnd"/>
      <w:r w:rsidRPr="00F12C12">
        <w:rPr>
          <w:b w:val="0"/>
          <w:highlight w:val="white"/>
        </w:rPr>
        <w:t xml:space="preserve"> yang </w:t>
      </w:r>
      <w:proofErr w:type="spellStart"/>
      <w:r w:rsidRPr="00F12C12">
        <w:rPr>
          <w:b w:val="0"/>
          <w:highlight w:val="white"/>
        </w:rPr>
        <w:t>mengiku</w:t>
      </w:r>
      <w:r w:rsidRPr="00F12C12">
        <w:rPr>
          <w:b w:val="0"/>
          <w:highlight w:val="white"/>
        </w:rPr>
        <w:t>ti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kegiatan</w:t>
      </w:r>
      <w:proofErr w:type="spellEnd"/>
      <w:r w:rsidRPr="00F12C12">
        <w:rPr>
          <w:b w:val="0"/>
          <w:highlight w:val="white"/>
        </w:rPr>
        <w:t xml:space="preserve"> MBKM, </w:t>
      </w:r>
      <w:proofErr w:type="spellStart"/>
      <w:r w:rsidRPr="00F12C12">
        <w:rPr>
          <w:b w:val="0"/>
          <w:highlight w:val="white"/>
        </w:rPr>
        <w:t>sehingga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dapat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meningkatkan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jumlah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mahasiswa</w:t>
      </w:r>
      <w:proofErr w:type="spellEnd"/>
      <w:r w:rsidRPr="00F12C12">
        <w:rPr>
          <w:b w:val="0"/>
          <w:highlight w:val="white"/>
        </w:rPr>
        <w:t xml:space="preserve"> MBKM,” </w:t>
      </w:r>
      <w:proofErr w:type="spellStart"/>
      <w:r w:rsidRPr="00F12C12">
        <w:rPr>
          <w:b w:val="0"/>
        </w:rPr>
        <w:t>sebut</w:t>
      </w:r>
      <w:proofErr w:type="spellEnd"/>
      <w:r w:rsidRPr="00F12C12">
        <w:rPr>
          <w:b w:val="0"/>
        </w:rPr>
        <w:t xml:space="preserve"> Prof </w:t>
      </w:r>
      <w:proofErr w:type="spellStart"/>
      <w:r w:rsidRPr="00F12C12">
        <w:rPr>
          <w:b w:val="0"/>
        </w:rPr>
        <w:t>Dr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Sukardiman</w:t>
      </w:r>
      <w:proofErr w:type="spellEnd"/>
      <w:r w:rsidRPr="00F12C12">
        <w:rPr>
          <w:b w:val="0"/>
        </w:rPr>
        <w:t xml:space="preserve"> MS Apt </w:t>
      </w:r>
      <w:proofErr w:type="spellStart"/>
      <w:r w:rsidR="00F12C12">
        <w:rPr>
          <w:b w:val="0"/>
        </w:rPr>
        <w:t>D</w:t>
      </w:r>
      <w:r w:rsidRPr="00F12C12">
        <w:rPr>
          <w:b w:val="0"/>
        </w:rPr>
        <w:t>irektur</w:t>
      </w:r>
      <w:proofErr w:type="spellEnd"/>
      <w:r w:rsidRPr="00F12C12">
        <w:rPr>
          <w:b w:val="0"/>
        </w:rPr>
        <w:t xml:space="preserve"> </w:t>
      </w:r>
      <w:proofErr w:type="spellStart"/>
      <w:r w:rsidR="00F12C12">
        <w:rPr>
          <w:b w:val="0"/>
        </w:rPr>
        <w:t>P</w:t>
      </w:r>
      <w:r w:rsidRPr="00F12C12">
        <w:rPr>
          <w:b w:val="0"/>
        </w:rPr>
        <w:t>endidikan</w:t>
      </w:r>
      <w:proofErr w:type="spellEnd"/>
      <w:r w:rsidRPr="00F12C12">
        <w:rPr>
          <w:b w:val="0"/>
        </w:rPr>
        <w:t xml:space="preserve"> UNAIR</w:t>
      </w:r>
      <w:r w:rsidR="00F12C12">
        <w:rPr>
          <w:b w:val="0"/>
        </w:rPr>
        <w:t xml:space="preserve">, </w:t>
      </w:r>
      <w:proofErr w:type="spellStart"/>
      <w:r w:rsidR="00F12C12">
        <w:rPr>
          <w:b w:val="0"/>
        </w:rPr>
        <w:t>Selasa</w:t>
      </w:r>
      <w:proofErr w:type="spellEnd"/>
      <w:r w:rsidR="00F12C12">
        <w:rPr>
          <w:b w:val="0"/>
        </w:rPr>
        <w:t xml:space="preserve"> (16/5/2023)</w:t>
      </w:r>
      <w:r w:rsidRPr="00F12C12">
        <w:rPr>
          <w:b w:val="0"/>
        </w:rPr>
        <w:t>.</w:t>
      </w:r>
    </w:p>
    <w:p w14:paraId="1E8575D1" w14:textId="76B35035" w:rsidR="00F12C12" w:rsidRPr="00F12C12" w:rsidRDefault="008371BA" w:rsidP="00F12C12">
      <w:pPr>
        <w:spacing w:before="160" w:after="160" w:line="276" w:lineRule="auto"/>
        <w:ind w:left="0"/>
        <w:rPr>
          <w:highlight w:val="white"/>
        </w:rPr>
      </w:pPr>
      <w:bookmarkStart w:id="0" w:name="_GoBack"/>
      <w:bookmarkEnd w:id="0"/>
      <w:proofErr w:type="spellStart"/>
      <w:r w:rsidRPr="00F12C12">
        <w:rPr>
          <w:highlight w:val="white"/>
        </w:rPr>
        <w:t>Kolaborasi</w:t>
      </w:r>
      <w:proofErr w:type="spellEnd"/>
      <w:r w:rsidRPr="00F12C12">
        <w:rPr>
          <w:highlight w:val="white"/>
        </w:rPr>
        <w:t xml:space="preserve"> </w:t>
      </w:r>
      <w:proofErr w:type="spellStart"/>
      <w:r w:rsidRPr="00F12C12">
        <w:rPr>
          <w:highlight w:val="white"/>
        </w:rPr>
        <w:t>dan</w:t>
      </w:r>
      <w:proofErr w:type="spellEnd"/>
      <w:r w:rsidRPr="00F12C12">
        <w:rPr>
          <w:highlight w:val="white"/>
        </w:rPr>
        <w:t xml:space="preserve"> </w:t>
      </w:r>
      <w:proofErr w:type="spellStart"/>
      <w:r w:rsidRPr="00F12C12">
        <w:rPr>
          <w:highlight w:val="white"/>
        </w:rPr>
        <w:t>Koordinasi</w:t>
      </w:r>
      <w:proofErr w:type="spellEnd"/>
    </w:p>
    <w:p w14:paraId="0000000D" w14:textId="53902948" w:rsidR="00DB1CA1" w:rsidRPr="00F12C12" w:rsidRDefault="008371BA" w:rsidP="00F12C12">
      <w:pPr>
        <w:spacing w:before="160" w:after="160" w:line="276" w:lineRule="auto"/>
        <w:ind w:left="0"/>
        <w:rPr>
          <w:b w:val="0"/>
          <w:highlight w:val="white"/>
        </w:rPr>
      </w:pPr>
      <w:proofErr w:type="spellStart"/>
      <w:r w:rsidRPr="00F12C12">
        <w:rPr>
          <w:b w:val="0"/>
          <w:highlight w:val="white"/>
        </w:rPr>
        <w:t>Kolaborasi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kepada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berbagai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pihak</w:t>
      </w:r>
      <w:proofErr w:type="spellEnd"/>
      <w:r w:rsidRPr="00F12C12">
        <w:rPr>
          <w:b w:val="0"/>
          <w:highlight w:val="white"/>
        </w:rPr>
        <w:t xml:space="preserve"> internal </w:t>
      </w:r>
      <w:proofErr w:type="spellStart"/>
      <w:r w:rsidRPr="00F12C12">
        <w:rPr>
          <w:b w:val="0"/>
          <w:highlight w:val="white"/>
        </w:rPr>
        <w:t>juga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dilakukan</w:t>
      </w:r>
      <w:proofErr w:type="spellEnd"/>
      <w:r w:rsidRPr="00F12C12">
        <w:rPr>
          <w:b w:val="0"/>
          <w:highlight w:val="white"/>
        </w:rPr>
        <w:t xml:space="preserve"> demi </w:t>
      </w:r>
      <w:proofErr w:type="spellStart"/>
      <w:r w:rsidRPr="00F12C12">
        <w:rPr>
          <w:b w:val="0"/>
          <w:highlight w:val="white"/>
        </w:rPr>
        <w:t>menyukseskan</w:t>
      </w:r>
      <w:proofErr w:type="spellEnd"/>
      <w:r w:rsidRPr="00F12C12">
        <w:rPr>
          <w:b w:val="0"/>
          <w:highlight w:val="white"/>
        </w:rPr>
        <w:t xml:space="preserve"> program yang </w:t>
      </w:r>
      <w:proofErr w:type="spellStart"/>
      <w:r w:rsidRPr="00F12C12">
        <w:rPr>
          <w:b w:val="0"/>
          <w:highlight w:val="white"/>
        </w:rPr>
        <w:t>dapat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menambah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kompetensi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pengakuan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terhadap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mahasiswa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tersebut</w:t>
      </w:r>
      <w:proofErr w:type="spellEnd"/>
      <w:r w:rsidRPr="00F12C12">
        <w:rPr>
          <w:b w:val="0"/>
          <w:highlight w:val="white"/>
        </w:rPr>
        <w:t>. “</w:t>
      </w:r>
      <w:proofErr w:type="spellStart"/>
      <w:r w:rsidRPr="00F12C12">
        <w:rPr>
          <w:b w:val="0"/>
          <w:highlight w:val="white"/>
        </w:rPr>
        <w:t>Koordinasi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kepada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Direktorat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Kemahasiswaan</w:t>
      </w:r>
      <w:proofErr w:type="spellEnd"/>
      <w:r w:rsidRPr="00F12C12">
        <w:rPr>
          <w:b w:val="0"/>
          <w:highlight w:val="white"/>
        </w:rPr>
        <w:t xml:space="preserve"> (</w:t>
      </w:r>
      <w:proofErr w:type="spellStart"/>
      <w:r w:rsidRPr="00F12C12">
        <w:rPr>
          <w:b w:val="0"/>
          <w:highlight w:val="white"/>
        </w:rPr>
        <w:t>dirmawa</w:t>
      </w:r>
      <w:proofErr w:type="spellEnd"/>
      <w:r w:rsidRPr="00F12C12">
        <w:rPr>
          <w:b w:val="0"/>
          <w:highlight w:val="white"/>
        </w:rPr>
        <w:t xml:space="preserve">) </w:t>
      </w:r>
      <w:proofErr w:type="spellStart"/>
      <w:r w:rsidRPr="00F12C12">
        <w:rPr>
          <w:b w:val="0"/>
          <w:highlight w:val="white"/>
        </w:rPr>
        <w:t>untuk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kampus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</w:t>
      </w:r>
      <w:r w:rsidRPr="00F12C12">
        <w:rPr>
          <w:b w:val="0"/>
        </w:rPr>
        <w:t>ngajar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Direktorat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Pengembangan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Karir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Inkubasi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Kewirausahaan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Alumni (DPKKA) </w:t>
      </w:r>
      <w:proofErr w:type="spellStart"/>
      <w:r w:rsidRPr="00F12C12">
        <w:rPr>
          <w:b w:val="0"/>
        </w:rPr>
        <w:t>untuk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kewir</w:t>
      </w:r>
      <w:r w:rsidRPr="00F12C12">
        <w:rPr>
          <w:b w:val="0"/>
          <w:highlight w:val="white"/>
        </w:rPr>
        <w:t>ausahaan</w:t>
      </w:r>
      <w:proofErr w:type="spellEnd"/>
      <w:r w:rsidRPr="00F12C12">
        <w:rPr>
          <w:b w:val="0"/>
          <w:highlight w:val="white"/>
        </w:rPr>
        <w:t xml:space="preserve">, </w:t>
      </w:r>
      <w:proofErr w:type="spellStart"/>
      <w:r w:rsidRPr="00F12C12">
        <w:rPr>
          <w:b w:val="0"/>
          <w:highlight w:val="white"/>
        </w:rPr>
        <w:t>Airlangga</w:t>
      </w:r>
      <w:proofErr w:type="spellEnd"/>
      <w:r w:rsidRPr="00F12C12">
        <w:rPr>
          <w:b w:val="0"/>
          <w:highlight w:val="white"/>
        </w:rPr>
        <w:t xml:space="preserve"> Global Eng</w:t>
      </w:r>
      <w:r w:rsidRPr="00F12C12">
        <w:rPr>
          <w:b w:val="0"/>
          <w:highlight w:val="white"/>
        </w:rPr>
        <w:t xml:space="preserve">agement (AGE) </w:t>
      </w:r>
      <w:proofErr w:type="spellStart"/>
      <w:r w:rsidRPr="00F12C12">
        <w:rPr>
          <w:b w:val="0"/>
          <w:highlight w:val="white"/>
        </w:rPr>
        <w:t>dengan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hal-hal</w:t>
      </w:r>
      <w:proofErr w:type="spellEnd"/>
      <w:r w:rsidRPr="00F12C12">
        <w:rPr>
          <w:b w:val="0"/>
          <w:highlight w:val="white"/>
        </w:rPr>
        <w:t xml:space="preserve"> yang </w:t>
      </w:r>
      <w:proofErr w:type="spellStart"/>
      <w:r w:rsidRPr="00F12C12">
        <w:rPr>
          <w:b w:val="0"/>
          <w:highlight w:val="white"/>
        </w:rPr>
        <w:t>berkaitan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dengan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luar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negeri</w:t>
      </w:r>
      <w:proofErr w:type="spellEnd"/>
      <w:r w:rsidRPr="00F12C12">
        <w:rPr>
          <w:b w:val="0"/>
          <w:highlight w:val="white"/>
        </w:rPr>
        <w:t xml:space="preserve">, </w:t>
      </w:r>
      <w:proofErr w:type="spellStart"/>
      <w:r w:rsidRPr="00F12C12">
        <w:rPr>
          <w:b w:val="0"/>
          <w:highlight w:val="white"/>
        </w:rPr>
        <w:t>selalu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diadakan</w:t>
      </w:r>
      <w:proofErr w:type="spellEnd"/>
      <w:r w:rsidRPr="00F12C12">
        <w:rPr>
          <w:b w:val="0"/>
          <w:highlight w:val="white"/>
        </w:rPr>
        <w:t xml:space="preserve"> agar </w:t>
      </w:r>
      <w:proofErr w:type="spellStart"/>
      <w:r w:rsidRPr="00F12C12">
        <w:rPr>
          <w:b w:val="0"/>
          <w:highlight w:val="white"/>
        </w:rPr>
        <w:t>mahasiswa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mendapatkan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informasi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serta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kemudahan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dalam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mengikuti</w:t>
      </w:r>
      <w:proofErr w:type="spellEnd"/>
      <w:r w:rsidRPr="00F12C12">
        <w:rPr>
          <w:b w:val="0"/>
          <w:highlight w:val="white"/>
        </w:rPr>
        <w:t xml:space="preserve"> MBKM,” </w:t>
      </w:r>
      <w:proofErr w:type="spellStart"/>
      <w:r w:rsidRPr="00F12C12">
        <w:rPr>
          <w:b w:val="0"/>
          <w:highlight w:val="white"/>
        </w:rPr>
        <w:t>ungkapnya</w:t>
      </w:r>
      <w:proofErr w:type="spellEnd"/>
      <w:r w:rsidRPr="00F12C12">
        <w:rPr>
          <w:b w:val="0"/>
          <w:highlight w:val="white"/>
        </w:rPr>
        <w:t>.</w:t>
      </w:r>
    </w:p>
    <w:p w14:paraId="0000000F" w14:textId="19B4EAAD" w:rsidR="00DB1CA1" w:rsidRPr="00F12C12" w:rsidRDefault="008371BA" w:rsidP="00F12C12">
      <w:pPr>
        <w:spacing w:before="160" w:after="160" w:line="276" w:lineRule="auto"/>
        <w:ind w:left="0"/>
        <w:rPr>
          <w:b w:val="0"/>
          <w:highlight w:val="white"/>
        </w:rPr>
      </w:pPr>
      <w:proofErr w:type="spellStart"/>
      <w:r w:rsidRPr="00F12C12">
        <w:rPr>
          <w:b w:val="0"/>
          <w:highlight w:val="white"/>
        </w:rPr>
        <w:t>Sejak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tiga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tahun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sebelumnya</w:t>
      </w:r>
      <w:proofErr w:type="spellEnd"/>
      <w:r w:rsidRPr="00F12C12">
        <w:rPr>
          <w:b w:val="0"/>
          <w:highlight w:val="white"/>
        </w:rPr>
        <w:t xml:space="preserve">, UNAIR </w:t>
      </w:r>
      <w:proofErr w:type="spellStart"/>
      <w:r w:rsidRPr="00F12C12">
        <w:rPr>
          <w:b w:val="0"/>
          <w:highlight w:val="white"/>
        </w:rPr>
        <w:t>telah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memiliki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kegiatan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dengan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konsep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merdeka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belajar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yakni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pembelajaran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lintas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rumpun</w:t>
      </w:r>
      <w:proofErr w:type="spellEnd"/>
      <w:r w:rsidRPr="00F12C12">
        <w:rPr>
          <w:b w:val="0"/>
          <w:highlight w:val="white"/>
        </w:rPr>
        <w:t xml:space="preserve">. </w:t>
      </w:r>
      <w:proofErr w:type="spellStart"/>
      <w:r w:rsidRPr="00F12C12">
        <w:rPr>
          <w:b w:val="0"/>
          <w:highlight w:val="white"/>
        </w:rPr>
        <w:t>Sehingga</w:t>
      </w:r>
      <w:proofErr w:type="spellEnd"/>
      <w:r w:rsidRPr="00F12C12">
        <w:rPr>
          <w:b w:val="0"/>
          <w:highlight w:val="white"/>
        </w:rPr>
        <w:t xml:space="preserve">, UNAIR </w:t>
      </w:r>
      <w:proofErr w:type="spellStart"/>
      <w:r w:rsidRPr="00F12C12">
        <w:rPr>
          <w:b w:val="0"/>
          <w:highlight w:val="white"/>
        </w:rPr>
        <w:t>secara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penuh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mendukung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adanya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konsep</w:t>
      </w:r>
      <w:proofErr w:type="spellEnd"/>
      <w:r w:rsidRPr="00F12C12">
        <w:rPr>
          <w:b w:val="0"/>
          <w:highlight w:val="white"/>
        </w:rPr>
        <w:t xml:space="preserve"> MBKM yang </w:t>
      </w:r>
      <w:proofErr w:type="spellStart"/>
      <w:r w:rsidRPr="00F12C12">
        <w:rPr>
          <w:b w:val="0"/>
          <w:highlight w:val="white"/>
        </w:rPr>
        <w:t>terus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membuka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kesempatan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belajar</w:t>
      </w:r>
      <w:proofErr w:type="spellEnd"/>
      <w:r w:rsidRPr="00F12C12">
        <w:rPr>
          <w:b w:val="0"/>
          <w:highlight w:val="white"/>
        </w:rPr>
        <w:t xml:space="preserve"> </w:t>
      </w:r>
      <w:proofErr w:type="spellStart"/>
      <w:r w:rsidRPr="00F12C12">
        <w:rPr>
          <w:b w:val="0"/>
          <w:highlight w:val="white"/>
        </w:rPr>
        <w:t>seluas-luasnya</w:t>
      </w:r>
      <w:proofErr w:type="spellEnd"/>
      <w:r w:rsidRPr="00F12C12">
        <w:rPr>
          <w:b w:val="0"/>
          <w:highlight w:val="white"/>
        </w:rPr>
        <w:t>.</w:t>
      </w:r>
    </w:p>
    <w:p w14:paraId="00000010" w14:textId="77777777" w:rsidR="00DB1CA1" w:rsidRPr="00F12C12" w:rsidRDefault="008371BA" w:rsidP="00F12C12">
      <w:pPr>
        <w:spacing w:before="160" w:after="160" w:line="276" w:lineRule="auto"/>
        <w:ind w:left="0"/>
      </w:pPr>
      <w:r w:rsidRPr="00F12C12">
        <w:lastRenderedPageBreak/>
        <w:t xml:space="preserve">Hard Skill </w:t>
      </w:r>
      <w:proofErr w:type="spellStart"/>
      <w:r w:rsidRPr="00F12C12">
        <w:t>dan</w:t>
      </w:r>
      <w:proofErr w:type="spellEnd"/>
      <w:r w:rsidRPr="00F12C12">
        <w:t xml:space="preserve"> Soft Skill</w:t>
      </w:r>
    </w:p>
    <w:p w14:paraId="00000012" w14:textId="0DDF4B97" w:rsidR="00DB1CA1" w:rsidRPr="00F12C12" w:rsidRDefault="008371BA" w:rsidP="00F12C12">
      <w:pPr>
        <w:spacing w:before="160" w:after="160" w:line="276" w:lineRule="auto"/>
        <w:ind w:left="0"/>
        <w:rPr>
          <w:b w:val="0"/>
        </w:rPr>
      </w:pPr>
      <w:proofErr w:type="spellStart"/>
      <w:r w:rsidRPr="00F12C12">
        <w:rPr>
          <w:b w:val="0"/>
        </w:rPr>
        <w:t>Selain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akademik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Direktur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Kemahasiswaan</w:t>
      </w:r>
      <w:proofErr w:type="spellEnd"/>
      <w:r w:rsidRPr="00F12C12">
        <w:rPr>
          <w:b w:val="0"/>
        </w:rPr>
        <w:t xml:space="preserve"> Prof </w:t>
      </w:r>
      <w:proofErr w:type="spellStart"/>
      <w:r w:rsidRPr="00F12C12">
        <w:rPr>
          <w:b w:val="0"/>
        </w:rPr>
        <w:t>Dr</w:t>
      </w:r>
      <w:proofErr w:type="spellEnd"/>
      <w:r w:rsidRPr="00F12C12">
        <w:rPr>
          <w:b w:val="0"/>
        </w:rPr>
        <w:t xml:space="preserve"> M </w:t>
      </w:r>
      <w:proofErr w:type="spellStart"/>
      <w:r w:rsidRPr="00F12C12">
        <w:rPr>
          <w:b w:val="0"/>
        </w:rPr>
        <w:t>Hadi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Subhan</w:t>
      </w:r>
      <w:proofErr w:type="spellEnd"/>
      <w:r w:rsidRPr="00F12C12">
        <w:rPr>
          <w:b w:val="0"/>
        </w:rPr>
        <w:t xml:space="preserve"> SH MH CN </w:t>
      </w:r>
      <w:proofErr w:type="spellStart"/>
      <w:r w:rsidRPr="00F12C12">
        <w:rPr>
          <w:b w:val="0"/>
        </w:rPr>
        <w:t>menyampaika</w:t>
      </w:r>
      <w:r w:rsidRPr="00F12C12">
        <w:rPr>
          <w:b w:val="0"/>
        </w:rPr>
        <w:t>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bahwa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UNAIR </w:t>
      </w:r>
      <w:proofErr w:type="spellStart"/>
      <w:r w:rsidRPr="00F12C12">
        <w:rPr>
          <w:b w:val="0"/>
        </w:rPr>
        <w:t>juga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ditempa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dalam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bidang</w:t>
      </w:r>
      <w:proofErr w:type="spellEnd"/>
      <w:r w:rsidRPr="00F12C12">
        <w:rPr>
          <w:b w:val="0"/>
        </w:rPr>
        <w:t xml:space="preserve"> </w:t>
      </w:r>
      <w:r w:rsidRPr="00F12C12">
        <w:rPr>
          <w:b w:val="0"/>
          <w:i/>
        </w:rPr>
        <w:t>soft skills</w:t>
      </w:r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melalui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berbagai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keikutsertaan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pada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kompetisi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program.</w:t>
      </w:r>
    </w:p>
    <w:p w14:paraId="00000014" w14:textId="68A21ADA" w:rsidR="00DB1CA1" w:rsidRPr="00F12C12" w:rsidRDefault="008371BA" w:rsidP="00F12C12">
      <w:pPr>
        <w:spacing w:before="160" w:after="160" w:line="276" w:lineRule="auto"/>
        <w:ind w:left="0"/>
        <w:rPr>
          <w:b w:val="0"/>
        </w:rPr>
      </w:pPr>
      <w:proofErr w:type="spellStart"/>
      <w:r w:rsidRPr="00F12C12">
        <w:rPr>
          <w:b w:val="0"/>
        </w:rPr>
        <w:t>Direktorat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kemahasiswaan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sendiri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secara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rutin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telah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mendukung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keikutsertaan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pengembangan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softskill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melalui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berbagai</w:t>
      </w:r>
      <w:proofErr w:type="spellEnd"/>
      <w:r w:rsidRPr="00F12C12">
        <w:rPr>
          <w:b w:val="0"/>
        </w:rPr>
        <w:t xml:space="preserve"> program </w:t>
      </w:r>
      <w:proofErr w:type="spellStart"/>
      <w:r w:rsidRPr="00F12C12">
        <w:rPr>
          <w:b w:val="0"/>
        </w:rPr>
        <w:t>yakni</w:t>
      </w:r>
      <w:proofErr w:type="spellEnd"/>
      <w:r w:rsidRPr="00F12C12">
        <w:rPr>
          <w:b w:val="0"/>
        </w:rPr>
        <w:t xml:space="preserve"> </w:t>
      </w:r>
      <w:r w:rsidRPr="00F12C12">
        <w:rPr>
          <w:b w:val="0"/>
        </w:rPr>
        <w:t xml:space="preserve">di </w:t>
      </w:r>
      <w:proofErr w:type="spellStart"/>
      <w:r w:rsidRPr="00F12C12">
        <w:rPr>
          <w:b w:val="0"/>
        </w:rPr>
        <w:t>antaranya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Latihan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Keterampilan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Manajemen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(LKMM) </w:t>
      </w:r>
      <w:proofErr w:type="spellStart"/>
      <w:r w:rsidRPr="00F12C12">
        <w:rPr>
          <w:b w:val="0"/>
        </w:rPr>
        <w:t>tingkat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dasar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menengah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lanjut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dukungan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untuk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terjun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masyarakat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melalui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kunjungan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desa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sekolah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mengajar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bina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desa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serta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berbagai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sosialisasi</w:t>
      </w:r>
      <w:proofErr w:type="spellEnd"/>
      <w:r w:rsidRPr="00F12C12">
        <w:rPr>
          <w:b w:val="0"/>
        </w:rPr>
        <w:t xml:space="preserve"> program </w:t>
      </w:r>
      <w:proofErr w:type="spellStart"/>
      <w:r w:rsidRPr="00F12C12">
        <w:rPr>
          <w:b w:val="0"/>
        </w:rPr>
        <w:t>pengembangan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prestasi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khususnya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pada</w:t>
      </w:r>
      <w:proofErr w:type="spellEnd"/>
      <w:r w:rsidRPr="00F12C12">
        <w:rPr>
          <w:b w:val="0"/>
        </w:rPr>
        <w:t xml:space="preserve"> program MBKM.</w:t>
      </w:r>
    </w:p>
    <w:p w14:paraId="00000017" w14:textId="7C230FAE" w:rsidR="00DB1CA1" w:rsidRPr="00F12C12" w:rsidRDefault="008371BA" w:rsidP="00F12C12">
      <w:pPr>
        <w:spacing w:before="160" w:after="160" w:line="276" w:lineRule="auto"/>
        <w:ind w:left="0"/>
        <w:rPr>
          <w:b w:val="0"/>
        </w:rPr>
      </w:pPr>
      <w:proofErr w:type="spellStart"/>
      <w:r w:rsidRPr="00F12C12">
        <w:rPr>
          <w:b w:val="0"/>
        </w:rPr>
        <w:t>Hasilnya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terlihat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jelas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pada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kategori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unggul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melalui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perbandingan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jumlah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prestasi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dengan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jumlah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yang </w:t>
      </w:r>
      <w:proofErr w:type="spellStart"/>
      <w:r w:rsidRPr="00F12C12">
        <w:rPr>
          <w:b w:val="0"/>
        </w:rPr>
        <w:t>dimiliki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yakni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dengan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raihan</w:t>
      </w:r>
      <w:proofErr w:type="spellEnd"/>
      <w:r w:rsidRPr="00F12C12">
        <w:rPr>
          <w:b w:val="0"/>
        </w:rPr>
        <w:t xml:space="preserve"> 1500 </w:t>
      </w:r>
      <w:proofErr w:type="spellStart"/>
      <w:r w:rsidRPr="00F12C12">
        <w:rPr>
          <w:b w:val="0"/>
        </w:rPr>
        <w:t>kejuaraan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pada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peringkat</w:t>
      </w:r>
      <w:proofErr w:type="spellEnd"/>
      <w:r w:rsidRPr="00F12C12">
        <w:rPr>
          <w:b w:val="0"/>
        </w:rPr>
        <w:t xml:space="preserve"> 1, 2,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3 </w:t>
      </w:r>
      <w:proofErr w:type="spellStart"/>
      <w:r w:rsidRPr="00F12C12">
        <w:rPr>
          <w:b w:val="0"/>
        </w:rPr>
        <w:t>pada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tahun</w:t>
      </w:r>
      <w:proofErr w:type="spellEnd"/>
      <w:r w:rsidRPr="00F12C12">
        <w:rPr>
          <w:b w:val="0"/>
        </w:rPr>
        <w:t xml:space="preserve"> 2022 </w:t>
      </w:r>
      <w:proofErr w:type="spellStart"/>
      <w:r w:rsidRPr="00F12C12">
        <w:rPr>
          <w:b w:val="0"/>
        </w:rPr>
        <w:t>lalu</w:t>
      </w:r>
      <w:proofErr w:type="spellEnd"/>
      <w:r w:rsidRPr="00F12C12">
        <w:rPr>
          <w:b w:val="0"/>
        </w:rPr>
        <w:t>. “</w:t>
      </w:r>
      <w:proofErr w:type="spellStart"/>
      <w:r w:rsidRPr="00F12C12">
        <w:rPr>
          <w:b w:val="0"/>
        </w:rPr>
        <w:t>Prestasi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sendiri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bukan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tujuan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akhir</w:t>
      </w:r>
      <w:proofErr w:type="spellEnd"/>
      <w:r w:rsidRPr="00F12C12">
        <w:rPr>
          <w:b w:val="0"/>
        </w:rPr>
        <w:t xml:space="preserve">, </w:t>
      </w:r>
      <w:proofErr w:type="spellStart"/>
      <w:r w:rsidRPr="00F12C12">
        <w:rPr>
          <w:b w:val="0"/>
        </w:rPr>
        <w:t>melainkan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sarana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menjadikan</w:t>
      </w:r>
      <w:proofErr w:type="spellEnd"/>
      <w:r w:rsidRPr="00F12C12">
        <w:rPr>
          <w:b w:val="0"/>
        </w:rPr>
        <w:t xml:space="preserve"> </w:t>
      </w:r>
      <w:proofErr w:type="spellStart"/>
      <w:proofErr w:type="gramStart"/>
      <w:r w:rsidRPr="00F12C12">
        <w:rPr>
          <w:b w:val="0"/>
        </w:rPr>
        <w:t>mahasiswa</w:t>
      </w:r>
      <w:proofErr w:type="spellEnd"/>
      <w:r w:rsidRPr="00F12C12">
        <w:rPr>
          <w:b w:val="0"/>
        </w:rPr>
        <w:t xml:space="preserve">  </w:t>
      </w:r>
      <w:proofErr w:type="spellStart"/>
      <w:r w:rsidRPr="00F12C12">
        <w:rPr>
          <w:b w:val="0"/>
        </w:rPr>
        <w:t>mendapat</w:t>
      </w:r>
      <w:proofErr w:type="spellEnd"/>
      <w:proofErr w:type="gram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pembelajaran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secara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menyeluruh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sehingga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kelak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menjadi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lulusan</w:t>
      </w:r>
      <w:proofErr w:type="spellEnd"/>
      <w:r w:rsidRPr="00F12C12">
        <w:rPr>
          <w:b w:val="0"/>
        </w:rPr>
        <w:t xml:space="preserve"> yang </w:t>
      </w:r>
      <w:proofErr w:type="spellStart"/>
      <w:r w:rsidRPr="00F12C12">
        <w:rPr>
          <w:b w:val="0"/>
        </w:rPr>
        <w:t>berprestasi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dan</w:t>
      </w:r>
      <w:proofErr w:type="spellEnd"/>
      <w:r w:rsidRPr="00F12C12">
        <w:rPr>
          <w:b w:val="0"/>
        </w:rPr>
        <w:t xml:space="preserve"> </w:t>
      </w:r>
      <w:proofErr w:type="spellStart"/>
      <w:r w:rsidRPr="00F12C12">
        <w:rPr>
          <w:b w:val="0"/>
        </w:rPr>
        <w:t>berbudi</w:t>
      </w:r>
      <w:proofErr w:type="spellEnd"/>
      <w:r w:rsidRPr="00F12C12">
        <w:rPr>
          <w:b w:val="0"/>
        </w:rPr>
        <w:t xml:space="preserve">,” kata Prof </w:t>
      </w:r>
      <w:proofErr w:type="spellStart"/>
      <w:r w:rsidRPr="00F12C12">
        <w:rPr>
          <w:b w:val="0"/>
        </w:rPr>
        <w:t>Hadi</w:t>
      </w:r>
      <w:proofErr w:type="spellEnd"/>
      <w:r w:rsidRPr="00F12C12">
        <w:rPr>
          <w:b w:val="0"/>
        </w:rPr>
        <w:t>.</w:t>
      </w:r>
      <w:r w:rsidR="00F12C12" w:rsidRPr="00F12C12">
        <w:rPr>
          <w:b w:val="0"/>
        </w:rPr>
        <w:t xml:space="preserve"> </w:t>
      </w:r>
      <w:r w:rsidRPr="00F12C12">
        <w:rPr>
          <w:b w:val="0"/>
        </w:rPr>
        <w:t>(*)</w:t>
      </w:r>
    </w:p>
    <w:sectPr w:rsidR="00DB1CA1" w:rsidRPr="00F12C12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05A2" w14:textId="77777777" w:rsidR="008371BA" w:rsidRDefault="008371BA" w:rsidP="00F12C12">
      <w:pPr>
        <w:spacing w:line="240" w:lineRule="auto"/>
      </w:pPr>
      <w:r>
        <w:separator/>
      </w:r>
    </w:p>
  </w:endnote>
  <w:endnote w:type="continuationSeparator" w:id="0">
    <w:p w14:paraId="54DA2B8D" w14:textId="77777777" w:rsidR="008371BA" w:rsidRDefault="008371BA" w:rsidP="00F12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835FE" w14:textId="77777777" w:rsidR="008371BA" w:rsidRDefault="008371BA" w:rsidP="00F12C12">
      <w:pPr>
        <w:spacing w:line="240" w:lineRule="auto"/>
      </w:pPr>
      <w:r>
        <w:separator/>
      </w:r>
    </w:p>
  </w:footnote>
  <w:footnote w:type="continuationSeparator" w:id="0">
    <w:p w14:paraId="5537EB59" w14:textId="77777777" w:rsidR="008371BA" w:rsidRDefault="008371BA" w:rsidP="00F12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4B51" w14:textId="509FE301" w:rsidR="00F12C12" w:rsidRDefault="00F12C12" w:rsidP="00F12C12">
    <w:pPr>
      <w:pStyle w:val="Header"/>
      <w:ind w:left="0"/>
    </w:pPr>
    <w:r>
      <w:rPr>
        <w:noProof/>
      </w:rPr>
      <w:drawing>
        <wp:inline distT="0" distB="0" distL="0" distR="0" wp14:anchorId="20D46B71" wp14:editId="399B7738">
          <wp:extent cx="5731510" cy="1208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u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1"/>
    <w:rsid w:val="008371BA"/>
    <w:rsid w:val="00DB1CA1"/>
    <w:rsid w:val="00F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D548"/>
  <w15:docId w15:val="{46C69DEC-5AE0-4D0E-97D1-4390C85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360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0"/>
      <w:jc w:val="both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ind w:left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F12C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12"/>
  </w:style>
  <w:style w:type="paragraph" w:styleId="Footer">
    <w:name w:val="footer"/>
    <w:basedOn w:val="Normal"/>
    <w:link w:val="FooterChar"/>
    <w:uiPriority w:val="99"/>
    <w:unhideWhenUsed/>
    <w:rsid w:val="00F12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2023-05-16T02:50:00Z</dcterms:created>
  <dcterms:modified xsi:type="dcterms:W3CDTF">2023-05-16T02:59:00Z</dcterms:modified>
</cp:coreProperties>
</file>