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C9FDDC5" w:rsidR="0075181E" w:rsidRPr="00296D8C" w:rsidRDefault="00577A42" w:rsidP="00296D8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96D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C0B9200" w14:textId="24B7175B" w:rsidR="00296D8C" w:rsidRPr="00296D8C" w:rsidRDefault="00296D8C" w:rsidP="00296D8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6D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296D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296D8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229/UN3.23/MB/HM.01.03/2023</w:t>
      </w:r>
    </w:p>
    <w:p w14:paraId="779D2A3B" w14:textId="77777777" w:rsidR="00296D8C" w:rsidRPr="00296D8C" w:rsidRDefault="00296D8C" w:rsidP="00296D8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7777777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>Ekonom</w:t>
      </w:r>
      <w:proofErr w:type="spellEnd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>Ungkap</w:t>
      </w:r>
      <w:proofErr w:type="spellEnd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>Alasan</w:t>
      </w:r>
      <w:proofErr w:type="spellEnd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 xml:space="preserve"> Amerika </w:t>
      </w:r>
      <w:proofErr w:type="spellStart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 xml:space="preserve"> Mata </w:t>
      </w:r>
      <w:proofErr w:type="spellStart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>Dunia</w:t>
      </w:r>
      <w:proofErr w:type="spellEnd"/>
    </w:p>
    <w:p w14:paraId="52F98B44" w14:textId="77777777" w:rsidR="00296D8C" w:rsidRDefault="00296D8C" w:rsidP="00296D8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04EEA9ED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8C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16 Mei 2023 –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era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globalisasi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terhubung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keharusan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perdagangan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Perdagangan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lintas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perdagangan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kian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digencarkan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demi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96D8C">
        <w:rPr>
          <w:rFonts w:ascii="Times New Roman" w:eastAsia="Times New Roman" w:hAnsi="Times New Roman" w:cs="Times New Roman"/>
          <w:sz w:val="24"/>
          <w:szCs w:val="24"/>
        </w:rPr>
        <w:t>eningkatkan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pertumbuhan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skema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pembayaran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Amerika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memegang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peranan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awak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media (15/5/2023),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Ekonom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(UNAIR) Prof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Rossanto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Dwi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Handoyo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MSi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PhD,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hegemo</w:t>
      </w:r>
      <w:r w:rsidRPr="00296D8C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lahir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</w:rPr>
        <w:t>Perjanjian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Bretton Woods.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Perjanjian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menghasilkan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Sistem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Bretton Woods,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yaitu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sistem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dimana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menggunakan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emas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standar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nilai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lainnya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ditautkan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nil</w:t>
      </w:r>
      <w:bookmarkStart w:id="0" w:name="_GoBack"/>
      <w:bookmarkEnd w:id="0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dollar 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AS.</w:t>
      </w:r>
    </w:p>
    <w:p w14:paraId="00000005" w14:textId="77777777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“Bretton Woods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muncul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setelah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era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dunia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kedua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Ketika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diantara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beberapa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negara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melakukan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transaksi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perdagangan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menghasilkan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kekacauan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pembayaran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Mereka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bingung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lokal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diterima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kalau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emas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harganya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fluktuatif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ungkapn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6" w14:textId="77777777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menjelaskan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melihat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persoalan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terjadi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Amerika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menawarkan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menjaminkan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pembayangan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perdagangan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antar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negara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komitmennya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ketika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Amerika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menjaminkan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1/35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oz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emas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setiap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cetakan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satu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7" w14:textId="77777777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adanya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jaminan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Amerika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seperti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akhirnya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menimbulkan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kepercayaan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atau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296D8C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trust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dunia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internasional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kepada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Amerika. Dari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setiap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Amerika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mencetak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di-</w:t>
      </w:r>
      <w:r w:rsidRPr="00296D8C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back up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oleh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emas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ditaruh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bank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sentral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Amerika,”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tutur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Guru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Besar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bidang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Ekonomi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Internasional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8" w14:textId="77777777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Namun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sistem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akhirnya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runtuh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70-an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akibat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ketidakmampuan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Amerika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menjamin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Ekonomi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pun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mengalami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stagflasi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tingginya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tingkat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pengangguran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Tambahnya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tidaksesuaian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inilah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meruntuhkan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perjanjian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Bretton woods.</w:t>
      </w:r>
    </w:p>
    <w:p w14:paraId="00000009" w14:textId="77777777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Tapi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kemudian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walaupun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sistem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sudah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runtuh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dunia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masih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percaya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Amerika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dibandingkan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lain.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Sehingga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sekarang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berlaku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sistem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perdagangan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denga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296D8C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flexible exchange rate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tambahnya</w:t>
      </w:r>
      <w:proofErr w:type="spellEnd"/>
    </w:p>
    <w:p w14:paraId="0000000A" w14:textId="77777777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Kekuatan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telah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terpupuk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lama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belum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mampu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digantikan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oleh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lainnya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Sehingga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tetap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acuan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hingga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kini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Setiap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pertukaran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antar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negara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maka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penyambung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ertukaran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nilai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terjadi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B" w14:textId="74D9F18B" w:rsidR="0075181E" w:rsidRPr="00296D8C" w:rsidRDefault="00577A42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paling </w:t>
      </w:r>
      <w:r w:rsidRPr="00296D8C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comfortable</w:t>
      </w:r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Jadi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kalau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kita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pegang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dolar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semua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orang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terima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tapi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kalau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kita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pakai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uang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negara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lain,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belum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tentu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mereka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mau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tutupnya</w:t>
      </w:r>
      <w:proofErr w:type="spellEnd"/>
      <w:r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(*)</w:t>
      </w:r>
    </w:p>
    <w:p w14:paraId="0000000C" w14:textId="77777777" w:rsidR="0075181E" w:rsidRPr="00296D8C" w:rsidRDefault="0075181E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F" w14:textId="4185F91D" w:rsidR="0075181E" w:rsidRPr="00296D8C" w:rsidRDefault="00296D8C" w:rsidP="00296D8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Caps </w:t>
      </w:r>
      <w:r w:rsidR="00577A42"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  <w:proofErr w:type="gramEnd"/>
      <w:r w:rsidR="00577A42"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77A42"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>Ekonom</w:t>
      </w:r>
      <w:proofErr w:type="spellEnd"/>
      <w:r w:rsidR="00577A42" w:rsidRPr="00296D8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UNAIR, </w:t>
      </w:r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>Rossanto</w:t>
      </w:r>
      <w:proofErr w:type="spellEnd"/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>Dwi</w:t>
      </w:r>
      <w:proofErr w:type="spellEnd"/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>Handoyo</w:t>
      </w:r>
      <w:proofErr w:type="spellEnd"/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>MSi</w:t>
      </w:r>
      <w:proofErr w:type="spellEnd"/>
      <w:r w:rsidR="00577A42" w:rsidRPr="00296D8C">
        <w:rPr>
          <w:rFonts w:ascii="Times New Roman" w:eastAsia="Times New Roman" w:hAnsi="Times New Roman" w:cs="Times New Roman"/>
          <w:sz w:val="24"/>
          <w:szCs w:val="24"/>
        </w:rPr>
        <w:t xml:space="preserve"> PhD</w:t>
      </w:r>
    </w:p>
    <w:sectPr w:rsidR="0075181E" w:rsidRPr="00296D8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2E2F2" w14:textId="77777777" w:rsidR="00577A42" w:rsidRDefault="00577A42" w:rsidP="00296D8C">
      <w:pPr>
        <w:spacing w:line="240" w:lineRule="auto"/>
      </w:pPr>
      <w:r>
        <w:separator/>
      </w:r>
    </w:p>
  </w:endnote>
  <w:endnote w:type="continuationSeparator" w:id="0">
    <w:p w14:paraId="1EF4045F" w14:textId="77777777" w:rsidR="00577A42" w:rsidRDefault="00577A42" w:rsidP="00296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D1726" w14:textId="77777777" w:rsidR="00577A42" w:rsidRDefault="00577A42" w:rsidP="00296D8C">
      <w:pPr>
        <w:spacing w:line="240" w:lineRule="auto"/>
      </w:pPr>
      <w:r>
        <w:separator/>
      </w:r>
    </w:p>
  </w:footnote>
  <w:footnote w:type="continuationSeparator" w:id="0">
    <w:p w14:paraId="7372C383" w14:textId="77777777" w:rsidR="00577A42" w:rsidRDefault="00577A42" w:rsidP="00296D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3FAB5" w14:textId="1596750C" w:rsidR="00296D8C" w:rsidRDefault="00296D8C">
    <w:pPr>
      <w:pStyle w:val="Header"/>
    </w:pPr>
    <w:r>
      <w:rPr>
        <w:noProof/>
      </w:rPr>
      <w:drawing>
        <wp:inline distT="0" distB="0" distL="0" distR="0" wp14:anchorId="4815039B" wp14:editId="77CF380F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1E"/>
    <w:rsid w:val="00296D8C"/>
    <w:rsid w:val="00577A42"/>
    <w:rsid w:val="0075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F8644"/>
  <w15:docId w15:val="{47D982E0-7B92-4E2C-AC74-AEB4B990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96D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D8C"/>
  </w:style>
  <w:style w:type="paragraph" w:styleId="Footer">
    <w:name w:val="footer"/>
    <w:basedOn w:val="Normal"/>
    <w:link w:val="FooterChar"/>
    <w:uiPriority w:val="99"/>
    <w:unhideWhenUsed/>
    <w:rsid w:val="00296D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2023-05-16T07:21:00Z</dcterms:created>
  <dcterms:modified xsi:type="dcterms:W3CDTF">2023-05-16T07:24:00Z</dcterms:modified>
</cp:coreProperties>
</file>