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B047C46" w14:textId="77777777" w:rsidR="00BD2D21" w:rsidRPr="00BD2D21" w:rsidRDefault="00BD2D21" w:rsidP="00BD2D21">
      <w:pPr>
        <w:spacing w:line="276" w:lineRule="auto"/>
        <w:ind w:left="0"/>
        <w:jc w:val="center"/>
        <w:rPr>
          <w:color w:val="000000" w:themeColor="text1"/>
        </w:rPr>
      </w:pPr>
      <w:r w:rsidRPr="00BD2D21">
        <w:rPr>
          <w:color w:val="000000" w:themeColor="text1"/>
        </w:rPr>
        <w:t>SIARAN PERS</w:t>
      </w:r>
    </w:p>
    <w:p w14:paraId="00F3A2C8" w14:textId="77777777" w:rsidR="00BD2D21" w:rsidRPr="00BD2D21" w:rsidRDefault="00BD2D21" w:rsidP="00BD2D21">
      <w:pPr>
        <w:spacing w:line="276" w:lineRule="auto"/>
        <w:ind w:left="0"/>
        <w:jc w:val="center"/>
        <w:rPr>
          <w:color w:val="000000" w:themeColor="text1"/>
          <w:shd w:val="clear" w:color="auto" w:fill="FFFFFF"/>
        </w:rPr>
      </w:pPr>
      <w:proofErr w:type="spellStart"/>
      <w:r w:rsidRPr="00BD2D21">
        <w:rPr>
          <w:color w:val="000000" w:themeColor="text1"/>
        </w:rPr>
        <w:t>Nomor</w:t>
      </w:r>
      <w:proofErr w:type="spellEnd"/>
      <w:r w:rsidRPr="00BD2D21">
        <w:rPr>
          <w:color w:val="000000" w:themeColor="text1"/>
        </w:rPr>
        <w:t xml:space="preserve">: </w:t>
      </w:r>
      <w:r w:rsidRPr="00BD2D21">
        <w:rPr>
          <w:color w:val="000000" w:themeColor="text1"/>
          <w:shd w:val="clear" w:color="auto" w:fill="FFFFFF"/>
        </w:rPr>
        <w:t>224/UN3.23/MB/HM.01.03/2023</w:t>
      </w:r>
    </w:p>
    <w:p w14:paraId="4B40B50D" w14:textId="77777777" w:rsidR="00BD2D21" w:rsidRPr="00BD2D21" w:rsidRDefault="00BD2D21" w:rsidP="00BD2D21">
      <w:pPr>
        <w:spacing w:before="160" w:after="160" w:line="276" w:lineRule="auto"/>
        <w:ind w:left="0"/>
        <w:rPr>
          <w:color w:val="444444"/>
          <w:shd w:val="clear" w:color="auto" w:fill="FFFFFF"/>
        </w:rPr>
      </w:pPr>
    </w:p>
    <w:p w14:paraId="00000001" w14:textId="1DB887DC" w:rsidR="001B58C1" w:rsidRPr="00BD2D21" w:rsidRDefault="00387F2C" w:rsidP="00BD2D21">
      <w:pPr>
        <w:spacing w:before="160" w:after="160" w:line="276" w:lineRule="auto"/>
        <w:ind w:left="0"/>
      </w:pPr>
      <w:r w:rsidRPr="00BD2D21">
        <w:t xml:space="preserve">Guru </w:t>
      </w:r>
      <w:proofErr w:type="spellStart"/>
      <w:r w:rsidRPr="00BD2D21">
        <w:t>Besar</w:t>
      </w:r>
      <w:proofErr w:type="spellEnd"/>
      <w:r w:rsidRPr="00BD2D21">
        <w:t xml:space="preserve"> UNAIR </w:t>
      </w:r>
      <w:proofErr w:type="spellStart"/>
      <w:r w:rsidRPr="00BD2D21">
        <w:t>Prediksi</w:t>
      </w:r>
      <w:proofErr w:type="spellEnd"/>
      <w:r w:rsidRPr="00BD2D21">
        <w:t xml:space="preserve"> </w:t>
      </w:r>
      <w:proofErr w:type="spellStart"/>
      <w:r w:rsidRPr="00BD2D21">
        <w:t>Peningkatan</w:t>
      </w:r>
      <w:proofErr w:type="spellEnd"/>
      <w:r w:rsidRPr="00BD2D21">
        <w:t xml:space="preserve"> </w:t>
      </w:r>
      <w:proofErr w:type="spellStart"/>
      <w:r w:rsidRPr="00BD2D21">
        <w:t>Temperatur</w:t>
      </w:r>
      <w:proofErr w:type="spellEnd"/>
      <w:r w:rsidRPr="00BD2D21">
        <w:t xml:space="preserve"> </w:t>
      </w:r>
      <w:proofErr w:type="spellStart"/>
      <w:r w:rsidRPr="00BD2D21">
        <w:t>dan</w:t>
      </w:r>
      <w:proofErr w:type="spellEnd"/>
      <w:r w:rsidRPr="00BD2D21">
        <w:t xml:space="preserve"> </w:t>
      </w:r>
      <w:proofErr w:type="spellStart"/>
      <w:r w:rsidRPr="00BD2D21">
        <w:t>Paparan</w:t>
      </w:r>
      <w:proofErr w:type="spellEnd"/>
      <w:r w:rsidRPr="00BD2D21">
        <w:t xml:space="preserve"> </w:t>
      </w:r>
      <w:proofErr w:type="spellStart"/>
      <w:r w:rsidRPr="00BD2D21">
        <w:t>Sinar</w:t>
      </w:r>
      <w:proofErr w:type="spellEnd"/>
      <w:r w:rsidRPr="00BD2D21">
        <w:t xml:space="preserve"> UV di Indonesia</w:t>
      </w:r>
    </w:p>
    <w:p w14:paraId="00000002" w14:textId="77777777" w:rsidR="001B58C1" w:rsidRPr="00BD2D21" w:rsidRDefault="001B58C1" w:rsidP="00BD2D21">
      <w:pPr>
        <w:spacing w:before="160" w:after="160" w:line="276" w:lineRule="auto"/>
        <w:ind w:left="0"/>
      </w:pPr>
    </w:p>
    <w:p w14:paraId="00000004" w14:textId="49EAE808" w:rsidR="001B58C1" w:rsidRPr="00BD2D21" w:rsidRDefault="00BD2D21" w:rsidP="00BD2D21">
      <w:pPr>
        <w:spacing w:before="160" w:after="160" w:line="276" w:lineRule="auto"/>
        <w:ind w:left="0"/>
        <w:rPr>
          <w:b w:val="0"/>
        </w:rPr>
      </w:pPr>
      <w:r w:rsidRPr="00BD2D21">
        <w:t>Surabaya, 15 Mei 2023</w:t>
      </w:r>
      <w:r w:rsidR="00387F2C" w:rsidRPr="00BD2D21">
        <w:t xml:space="preserve"> - </w:t>
      </w:r>
      <w:proofErr w:type="spellStart"/>
      <w:r w:rsidR="00387F2C" w:rsidRPr="00BD2D21">
        <w:rPr>
          <w:b w:val="0"/>
        </w:rPr>
        <w:t>Kondisi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sinar</w:t>
      </w:r>
      <w:proofErr w:type="spellEnd"/>
      <w:r w:rsidR="00387F2C" w:rsidRPr="00BD2D21">
        <w:rPr>
          <w:b w:val="0"/>
        </w:rPr>
        <w:t xml:space="preserve"> Ultraviolet (UV) yang </w:t>
      </w:r>
      <w:proofErr w:type="spellStart"/>
      <w:r w:rsidR="00387F2C" w:rsidRPr="00BD2D21">
        <w:rPr>
          <w:b w:val="0"/>
        </w:rPr>
        <w:t>ekstrem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beberapa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waktu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lalu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sempat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menjadi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buah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bibir</w:t>
      </w:r>
      <w:proofErr w:type="spellEnd"/>
      <w:r w:rsidR="00387F2C" w:rsidRPr="00BD2D21">
        <w:rPr>
          <w:b w:val="0"/>
        </w:rPr>
        <w:t xml:space="preserve"> di </w:t>
      </w:r>
      <w:proofErr w:type="spellStart"/>
      <w:r w:rsidR="00387F2C" w:rsidRPr="00BD2D21">
        <w:rPr>
          <w:b w:val="0"/>
        </w:rPr>
        <w:t>masyarakat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akibat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dampak</w:t>
      </w:r>
      <w:proofErr w:type="spellEnd"/>
      <w:r w:rsidR="00387F2C" w:rsidRPr="00BD2D21">
        <w:rPr>
          <w:b w:val="0"/>
        </w:rPr>
        <w:t xml:space="preserve"> yang </w:t>
      </w:r>
      <w:proofErr w:type="spellStart"/>
      <w:r w:rsidR="00387F2C" w:rsidRPr="00BD2D21">
        <w:rPr>
          <w:b w:val="0"/>
        </w:rPr>
        <w:t>ditimbulkannya</w:t>
      </w:r>
      <w:proofErr w:type="spellEnd"/>
      <w:r w:rsidR="00387F2C" w:rsidRPr="00BD2D21">
        <w:rPr>
          <w:b w:val="0"/>
        </w:rPr>
        <w:t xml:space="preserve">. </w:t>
      </w:r>
      <w:proofErr w:type="spellStart"/>
      <w:r w:rsidR="00387F2C" w:rsidRPr="00BD2D21">
        <w:rPr>
          <w:b w:val="0"/>
        </w:rPr>
        <w:t>Meski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kondisi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tersebut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telah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terlewati</w:t>
      </w:r>
      <w:proofErr w:type="spellEnd"/>
      <w:r w:rsidR="00387F2C" w:rsidRPr="00BD2D21">
        <w:rPr>
          <w:b w:val="0"/>
        </w:rPr>
        <w:t xml:space="preserve">, </w:t>
      </w:r>
      <w:proofErr w:type="spellStart"/>
      <w:r w:rsidR="00387F2C" w:rsidRPr="00BD2D21">
        <w:rPr>
          <w:b w:val="0"/>
        </w:rPr>
        <w:t>bahaya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terkait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peningkatan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paparan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sinar</w:t>
      </w:r>
      <w:proofErr w:type="spellEnd"/>
      <w:r w:rsidR="00387F2C" w:rsidRPr="00BD2D21">
        <w:rPr>
          <w:b w:val="0"/>
        </w:rPr>
        <w:t xml:space="preserve"> UV </w:t>
      </w:r>
      <w:proofErr w:type="spellStart"/>
      <w:r w:rsidR="00387F2C" w:rsidRPr="00BD2D21">
        <w:rPr>
          <w:b w:val="0"/>
        </w:rPr>
        <w:t>bisa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dikatakan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belum</w:t>
      </w:r>
      <w:proofErr w:type="spellEnd"/>
      <w:r w:rsidR="00387F2C" w:rsidRPr="00BD2D21">
        <w:rPr>
          <w:b w:val="0"/>
        </w:rPr>
        <w:t xml:space="preserve"> </w:t>
      </w:r>
      <w:proofErr w:type="spellStart"/>
      <w:r w:rsidR="00387F2C" w:rsidRPr="00BD2D21">
        <w:rPr>
          <w:b w:val="0"/>
        </w:rPr>
        <w:t>usai</w:t>
      </w:r>
      <w:proofErr w:type="spellEnd"/>
      <w:r w:rsidR="00387F2C" w:rsidRPr="00BD2D21">
        <w:rPr>
          <w:b w:val="0"/>
        </w:rPr>
        <w:t>.</w:t>
      </w:r>
    </w:p>
    <w:p w14:paraId="00000006" w14:textId="138D5785" w:rsidR="001B58C1" w:rsidRPr="00BD2D21" w:rsidRDefault="00387F2C" w:rsidP="00BD2D21">
      <w:pPr>
        <w:spacing w:before="160" w:after="160" w:line="276" w:lineRule="auto"/>
        <w:ind w:left="0"/>
        <w:rPr>
          <w:b w:val="0"/>
        </w:rPr>
      </w:pPr>
      <w:r w:rsidRPr="00BD2D21">
        <w:rPr>
          <w:b w:val="0"/>
        </w:rPr>
        <w:t xml:space="preserve">Guru </w:t>
      </w:r>
      <w:proofErr w:type="spellStart"/>
      <w:r w:rsidRPr="00BD2D21">
        <w:rPr>
          <w:b w:val="0"/>
        </w:rPr>
        <w:t>besar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bidang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Biooptika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Universitas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Airlangga</w:t>
      </w:r>
      <w:proofErr w:type="spellEnd"/>
      <w:r w:rsidRPr="00BD2D21">
        <w:rPr>
          <w:b w:val="0"/>
        </w:rPr>
        <w:t xml:space="preserve"> (UNAIR), Prof </w:t>
      </w:r>
      <w:proofErr w:type="spellStart"/>
      <w:r w:rsidRPr="00BD2D21">
        <w:rPr>
          <w:b w:val="0"/>
        </w:rPr>
        <w:t>Dr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Retna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Apsari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MSi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memprediksi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adanya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peningkatan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temperatur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paparan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sinar</w:t>
      </w:r>
      <w:proofErr w:type="spellEnd"/>
      <w:r w:rsidRPr="00BD2D21">
        <w:rPr>
          <w:b w:val="0"/>
        </w:rPr>
        <w:t xml:space="preserve"> UV di Indonesia.</w:t>
      </w:r>
    </w:p>
    <w:p w14:paraId="00000008" w14:textId="6A4B277A" w:rsidR="001B58C1" w:rsidRPr="00BD2D21" w:rsidRDefault="00387F2C" w:rsidP="00BD2D21">
      <w:pPr>
        <w:spacing w:before="160" w:after="160" w:line="276" w:lineRule="auto"/>
        <w:ind w:left="0"/>
        <w:rPr>
          <w:b w:val="0"/>
        </w:rPr>
      </w:pPr>
      <w:r w:rsidRPr="00BD2D21">
        <w:rPr>
          <w:b w:val="0"/>
        </w:rPr>
        <w:t xml:space="preserve">“Akan </w:t>
      </w:r>
      <w:proofErr w:type="spellStart"/>
      <w:r w:rsidRPr="00BD2D21">
        <w:rPr>
          <w:b w:val="0"/>
        </w:rPr>
        <w:t>terjadi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tingkat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keparahan</w:t>
      </w:r>
      <w:proofErr w:type="spellEnd"/>
      <w:r w:rsidRPr="00BD2D21">
        <w:rPr>
          <w:b w:val="0"/>
        </w:rPr>
        <w:t xml:space="preserve"> yang </w:t>
      </w:r>
      <w:proofErr w:type="spellStart"/>
      <w:r w:rsidRPr="00BD2D21">
        <w:rPr>
          <w:b w:val="0"/>
        </w:rPr>
        <w:t>lebih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tinggi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dari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saat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ini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apabila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manusia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masih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belum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meningk</w:t>
      </w:r>
      <w:r w:rsidRPr="00BD2D21">
        <w:rPr>
          <w:b w:val="0"/>
        </w:rPr>
        <w:t>atkan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perbaikan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aktivitas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kewaspadaan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tentang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isu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pemanasan</w:t>
      </w:r>
      <w:proofErr w:type="spellEnd"/>
      <w:r w:rsidRPr="00BD2D21">
        <w:rPr>
          <w:b w:val="0"/>
        </w:rPr>
        <w:t xml:space="preserve"> global,” </w:t>
      </w:r>
      <w:proofErr w:type="spellStart"/>
      <w:r w:rsidRPr="00BD2D21">
        <w:rPr>
          <w:b w:val="0"/>
        </w:rPr>
        <w:t>ungkapnya</w:t>
      </w:r>
      <w:proofErr w:type="spellEnd"/>
      <w:r w:rsidRPr="00BD2D21">
        <w:rPr>
          <w:b w:val="0"/>
        </w:rPr>
        <w:t>.</w:t>
      </w:r>
      <w:bookmarkStart w:id="0" w:name="_GoBack"/>
      <w:bookmarkEnd w:id="0"/>
    </w:p>
    <w:p w14:paraId="0000000A" w14:textId="2065B69C" w:rsidR="001B58C1" w:rsidRPr="00BD2D21" w:rsidRDefault="00387F2C" w:rsidP="00BD2D21">
      <w:pPr>
        <w:spacing w:before="160" w:after="160" w:line="276" w:lineRule="auto"/>
        <w:ind w:left="0"/>
        <w:rPr>
          <w:b w:val="0"/>
        </w:rPr>
      </w:pPr>
      <w:proofErr w:type="spellStart"/>
      <w:r w:rsidRPr="00BD2D21">
        <w:t>Siklus</w:t>
      </w:r>
      <w:proofErr w:type="spellEnd"/>
      <w:r w:rsidRPr="00BD2D21">
        <w:t xml:space="preserve"> </w:t>
      </w:r>
      <w:proofErr w:type="spellStart"/>
      <w:r w:rsidRPr="00BD2D21">
        <w:t>Tahunan</w:t>
      </w:r>
      <w:proofErr w:type="spellEnd"/>
      <w:r w:rsidRPr="00BD2D21">
        <w:t xml:space="preserve"> </w:t>
      </w:r>
      <w:proofErr w:type="spellStart"/>
      <w:r w:rsidRPr="00BD2D21">
        <w:t>dan</w:t>
      </w:r>
      <w:proofErr w:type="spellEnd"/>
      <w:r w:rsidRPr="00BD2D21">
        <w:t xml:space="preserve"> </w:t>
      </w:r>
      <w:proofErr w:type="spellStart"/>
      <w:r w:rsidRPr="00BD2D21">
        <w:t>Peningkatan</w:t>
      </w:r>
      <w:proofErr w:type="spellEnd"/>
      <w:r w:rsidRPr="00BD2D21">
        <w:t xml:space="preserve"> </w:t>
      </w:r>
      <w:proofErr w:type="spellStart"/>
      <w:r w:rsidRPr="00BD2D21">
        <w:t>Radiasi</w:t>
      </w:r>
      <w:proofErr w:type="spellEnd"/>
    </w:p>
    <w:p w14:paraId="0000000C" w14:textId="24D83C89" w:rsidR="001B58C1" w:rsidRPr="00BD2D21" w:rsidRDefault="00387F2C" w:rsidP="00BD2D21">
      <w:pPr>
        <w:spacing w:before="160" w:after="160" w:line="276" w:lineRule="auto"/>
        <w:ind w:left="0"/>
        <w:rPr>
          <w:b w:val="0"/>
        </w:rPr>
      </w:pPr>
      <w:r w:rsidRPr="00BD2D21">
        <w:rPr>
          <w:b w:val="0"/>
        </w:rPr>
        <w:t xml:space="preserve">Prof </w:t>
      </w:r>
      <w:proofErr w:type="spellStart"/>
      <w:r w:rsidRPr="00BD2D21">
        <w:rPr>
          <w:b w:val="0"/>
        </w:rPr>
        <w:t>Retna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memaparkan</w:t>
      </w:r>
      <w:proofErr w:type="spellEnd"/>
      <w:r w:rsidRPr="00BD2D21">
        <w:rPr>
          <w:b w:val="0"/>
        </w:rPr>
        <w:t xml:space="preserve">, </w:t>
      </w:r>
      <w:proofErr w:type="spellStart"/>
      <w:r w:rsidRPr="00BD2D21">
        <w:rPr>
          <w:b w:val="0"/>
        </w:rPr>
        <w:t>meski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temperatur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mengalami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siklus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kenaikan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penurunan</w:t>
      </w:r>
      <w:proofErr w:type="spellEnd"/>
      <w:r w:rsidRPr="00BD2D21">
        <w:rPr>
          <w:b w:val="0"/>
        </w:rPr>
        <w:t xml:space="preserve"> yang </w:t>
      </w:r>
      <w:proofErr w:type="spellStart"/>
      <w:r w:rsidRPr="00BD2D21">
        <w:rPr>
          <w:b w:val="0"/>
        </w:rPr>
        <w:t>terjadi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setiap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tahun</w:t>
      </w:r>
      <w:proofErr w:type="spellEnd"/>
      <w:r w:rsidRPr="00BD2D21">
        <w:rPr>
          <w:b w:val="0"/>
        </w:rPr>
        <w:t xml:space="preserve">, </w:t>
      </w:r>
      <w:proofErr w:type="spellStart"/>
      <w:r w:rsidRPr="00BD2D21">
        <w:rPr>
          <w:b w:val="0"/>
        </w:rPr>
        <w:t>dampak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peningkatan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radia</w:t>
      </w:r>
      <w:r w:rsidRPr="00BD2D21">
        <w:rPr>
          <w:b w:val="0"/>
        </w:rPr>
        <w:t>si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sinar</w:t>
      </w:r>
      <w:proofErr w:type="spellEnd"/>
      <w:r w:rsidRPr="00BD2D21">
        <w:rPr>
          <w:b w:val="0"/>
        </w:rPr>
        <w:t xml:space="preserve"> UV </w:t>
      </w:r>
      <w:proofErr w:type="spellStart"/>
      <w:r w:rsidRPr="00BD2D21">
        <w:rPr>
          <w:b w:val="0"/>
        </w:rPr>
        <w:t>dapat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semakin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dirasakan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mengingat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lapisan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ozon</w:t>
      </w:r>
      <w:proofErr w:type="spellEnd"/>
      <w:r w:rsidRPr="00BD2D21">
        <w:rPr>
          <w:b w:val="0"/>
        </w:rPr>
        <w:t xml:space="preserve"> yang </w:t>
      </w:r>
      <w:proofErr w:type="spellStart"/>
      <w:r w:rsidRPr="00BD2D21">
        <w:rPr>
          <w:b w:val="0"/>
        </w:rPr>
        <w:t>terus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menipis</w:t>
      </w:r>
      <w:proofErr w:type="spellEnd"/>
      <w:r w:rsidRPr="00BD2D21">
        <w:rPr>
          <w:b w:val="0"/>
        </w:rPr>
        <w:t xml:space="preserve">. </w:t>
      </w:r>
      <w:proofErr w:type="spellStart"/>
      <w:r w:rsidRPr="00BD2D21">
        <w:rPr>
          <w:b w:val="0"/>
        </w:rPr>
        <w:t>Organisasi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meteorologi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dunia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juga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pernah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memperkirakan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adanya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kemungkinan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kenaikan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sebesar</w:t>
      </w:r>
      <w:proofErr w:type="spellEnd"/>
      <w:r w:rsidRPr="00BD2D21">
        <w:rPr>
          <w:b w:val="0"/>
        </w:rPr>
        <w:t xml:space="preserve"> 1.5 </w:t>
      </w:r>
      <w:proofErr w:type="spellStart"/>
      <w:r w:rsidRPr="00BD2D21">
        <w:rPr>
          <w:b w:val="0"/>
        </w:rPr>
        <w:t>derajat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celcius</w:t>
      </w:r>
      <w:proofErr w:type="spellEnd"/>
      <w:r w:rsidRPr="00BD2D21">
        <w:rPr>
          <w:b w:val="0"/>
        </w:rPr>
        <w:t xml:space="preserve"> yang </w:t>
      </w:r>
      <w:proofErr w:type="spellStart"/>
      <w:r w:rsidRPr="00BD2D21">
        <w:rPr>
          <w:b w:val="0"/>
        </w:rPr>
        <w:t>akan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meningkat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setiap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tahunnya</w:t>
      </w:r>
      <w:proofErr w:type="spellEnd"/>
      <w:r w:rsidRPr="00BD2D21">
        <w:rPr>
          <w:b w:val="0"/>
        </w:rPr>
        <w:t>.</w:t>
      </w:r>
    </w:p>
    <w:p w14:paraId="0000000E" w14:textId="4044D0C7" w:rsidR="001B58C1" w:rsidRPr="00BD2D21" w:rsidRDefault="00387F2C" w:rsidP="00BD2D21">
      <w:pPr>
        <w:spacing w:before="160" w:after="160" w:line="276" w:lineRule="auto"/>
        <w:ind w:left="0"/>
        <w:rPr>
          <w:b w:val="0"/>
        </w:rPr>
      </w:pPr>
      <w:r w:rsidRPr="00BD2D21">
        <w:rPr>
          <w:b w:val="0"/>
        </w:rPr>
        <w:t xml:space="preserve">“Akan </w:t>
      </w:r>
      <w:proofErr w:type="spellStart"/>
      <w:r w:rsidRPr="00BD2D21">
        <w:rPr>
          <w:b w:val="0"/>
        </w:rPr>
        <w:t>terjadi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tingkat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kepara</w:t>
      </w:r>
      <w:r w:rsidRPr="00BD2D21">
        <w:rPr>
          <w:b w:val="0"/>
        </w:rPr>
        <w:t>han</w:t>
      </w:r>
      <w:proofErr w:type="spellEnd"/>
      <w:r w:rsidRPr="00BD2D21">
        <w:rPr>
          <w:b w:val="0"/>
        </w:rPr>
        <w:t xml:space="preserve"> yang </w:t>
      </w:r>
      <w:proofErr w:type="spellStart"/>
      <w:r w:rsidRPr="00BD2D21">
        <w:rPr>
          <w:b w:val="0"/>
        </w:rPr>
        <w:t>lebih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tinggi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dari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saat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ini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apabila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manusia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masih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belum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meningkatkan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perbaikan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aktivitas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kewaspadaannya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tentang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isu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pemanasan</w:t>
      </w:r>
      <w:proofErr w:type="spellEnd"/>
      <w:r w:rsidRPr="00BD2D21">
        <w:rPr>
          <w:b w:val="0"/>
        </w:rPr>
        <w:t xml:space="preserve"> global,” </w:t>
      </w:r>
      <w:proofErr w:type="spellStart"/>
      <w:r w:rsidRPr="00BD2D21">
        <w:rPr>
          <w:b w:val="0"/>
        </w:rPr>
        <w:t>ungkap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dosen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Fakultas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Teknologi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Maju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Multidisiplin</w:t>
      </w:r>
      <w:proofErr w:type="spellEnd"/>
      <w:r w:rsidRPr="00BD2D21">
        <w:rPr>
          <w:b w:val="0"/>
        </w:rPr>
        <w:t xml:space="preserve"> (FTMM) UNAIR </w:t>
      </w:r>
      <w:proofErr w:type="spellStart"/>
      <w:r w:rsidRPr="00BD2D21">
        <w:rPr>
          <w:b w:val="0"/>
        </w:rPr>
        <w:t>itu</w:t>
      </w:r>
      <w:proofErr w:type="spellEnd"/>
      <w:r w:rsidRPr="00BD2D21">
        <w:rPr>
          <w:b w:val="0"/>
        </w:rPr>
        <w:t>.</w:t>
      </w:r>
    </w:p>
    <w:p w14:paraId="00000010" w14:textId="3FD1D722" w:rsidR="001B58C1" w:rsidRPr="00BD2D21" w:rsidRDefault="00387F2C" w:rsidP="00BD2D21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BD2D21">
        <w:rPr>
          <w:b w:val="0"/>
        </w:rPr>
        <w:t>Lebih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lanjut</w:t>
      </w:r>
      <w:proofErr w:type="spellEnd"/>
      <w:r w:rsidRPr="00BD2D21">
        <w:rPr>
          <w:b w:val="0"/>
        </w:rPr>
        <w:t xml:space="preserve">, </w:t>
      </w:r>
      <w:proofErr w:type="spellStart"/>
      <w:r w:rsidRPr="00BD2D21">
        <w:rPr>
          <w:b w:val="0"/>
        </w:rPr>
        <w:t>bila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tidak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segera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dia</w:t>
      </w:r>
      <w:r w:rsidRPr="00BD2D21">
        <w:rPr>
          <w:b w:val="0"/>
        </w:rPr>
        <w:t>tasi</w:t>
      </w:r>
      <w:proofErr w:type="spellEnd"/>
      <w:r w:rsidRPr="00BD2D21">
        <w:rPr>
          <w:b w:val="0"/>
        </w:rPr>
        <w:t xml:space="preserve">, </w:t>
      </w:r>
      <w:proofErr w:type="spellStart"/>
      <w:r w:rsidRPr="00BD2D21">
        <w:rPr>
          <w:b w:val="0"/>
        </w:rPr>
        <w:t>penipisan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lapisan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ozon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dapat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meningkatkan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terjadinya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kanker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kulit</w:t>
      </w:r>
      <w:proofErr w:type="spellEnd"/>
      <w:r w:rsidRPr="00BD2D21">
        <w:rPr>
          <w:b w:val="0"/>
        </w:rPr>
        <w:t xml:space="preserve"> (melanoma), </w:t>
      </w:r>
      <w:proofErr w:type="spellStart"/>
      <w:r w:rsidRPr="00BD2D21">
        <w:rPr>
          <w:b w:val="0"/>
        </w:rPr>
        <w:t>penekanan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sistem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kekebalan</w:t>
      </w:r>
      <w:proofErr w:type="spellEnd"/>
      <w:r w:rsidRPr="00BD2D21">
        <w:rPr>
          <w:b w:val="0"/>
        </w:rPr>
        <w:t xml:space="preserve">, </w:t>
      </w:r>
      <w:proofErr w:type="spellStart"/>
      <w:r w:rsidRPr="00BD2D21">
        <w:rPr>
          <w:b w:val="0"/>
        </w:rPr>
        <w:t>serta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mencairnya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es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dari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Samudra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Arktik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mengakibatkan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kepunahan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beruang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kutub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pada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tahun</w:t>
      </w:r>
      <w:proofErr w:type="spellEnd"/>
      <w:r w:rsidRPr="00BD2D21">
        <w:rPr>
          <w:b w:val="0"/>
        </w:rPr>
        <w:t xml:space="preserve"> 2100.</w:t>
      </w:r>
    </w:p>
    <w:p w14:paraId="00000012" w14:textId="0810C45C" w:rsidR="001B58C1" w:rsidRPr="00BD2D21" w:rsidRDefault="00387F2C" w:rsidP="00BD2D21">
      <w:pPr>
        <w:spacing w:before="160" w:after="160" w:line="276" w:lineRule="auto"/>
        <w:ind w:left="0"/>
      </w:pPr>
      <w:proofErr w:type="spellStart"/>
      <w:r w:rsidRPr="00BD2D21">
        <w:t>Bentuk</w:t>
      </w:r>
      <w:proofErr w:type="spellEnd"/>
      <w:r w:rsidRPr="00BD2D21">
        <w:t xml:space="preserve"> </w:t>
      </w:r>
      <w:proofErr w:type="spellStart"/>
      <w:r w:rsidRPr="00BD2D21">
        <w:t>Penanggulangan</w:t>
      </w:r>
      <w:proofErr w:type="spellEnd"/>
    </w:p>
    <w:p w14:paraId="00000014" w14:textId="54D7B06E" w:rsidR="001B58C1" w:rsidRPr="00BD2D21" w:rsidRDefault="00387F2C" w:rsidP="00BD2D21">
      <w:pPr>
        <w:spacing w:before="160" w:after="160" w:line="276" w:lineRule="auto"/>
        <w:ind w:left="0"/>
        <w:rPr>
          <w:b w:val="0"/>
        </w:rPr>
      </w:pPr>
      <w:proofErr w:type="spellStart"/>
      <w:r w:rsidRPr="00BD2D21">
        <w:rPr>
          <w:b w:val="0"/>
        </w:rPr>
        <w:t>Kejadian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sinar</w:t>
      </w:r>
      <w:proofErr w:type="spellEnd"/>
      <w:r w:rsidRPr="00BD2D21">
        <w:rPr>
          <w:b w:val="0"/>
        </w:rPr>
        <w:t xml:space="preserve"> UV yan</w:t>
      </w:r>
      <w:r w:rsidRPr="00BD2D21">
        <w:rPr>
          <w:b w:val="0"/>
        </w:rPr>
        <w:t xml:space="preserve">g </w:t>
      </w:r>
      <w:proofErr w:type="spellStart"/>
      <w:r w:rsidRPr="00BD2D21">
        <w:rPr>
          <w:b w:val="0"/>
        </w:rPr>
        <w:t>ekstrem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beberapa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waktu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lalu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memang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disebabkan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oleh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sudut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datang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sinar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matahari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letak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geografis</w:t>
      </w:r>
      <w:proofErr w:type="spellEnd"/>
      <w:r w:rsidRPr="00BD2D21">
        <w:rPr>
          <w:b w:val="0"/>
        </w:rPr>
        <w:t xml:space="preserve"> Indonesia. </w:t>
      </w:r>
      <w:proofErr w:type="spellStart"/>
      <w:r w:rsidRPr="00BD2D21">
        <w:rPr>
          <w:b w:val="0"/>
        </w:rPr>
        <w:t>Namun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terdapat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beberapa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cara</w:t>
      </w:r>
      <w:proofErr w:type="spellEnd"/>
      <w:r w:rsidRPr="00BD2D21">
        <w:rPr>
          <w:b w:val="0"/>
        </w:rPr>
        <w:t xml:space="preserve"> yang </w:t>
      </w:r>
      <w:proofErr w:type="spellStart"/>
      <w:r w:rsidRPr="00BD2D21">
        <w:rPr>
          <w:b w:val="0"/>
        </w:rPr>
        <w:t>dapat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menurunkan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tingkat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keparahan</w:t>
      </w:r>
      <w:proofErr w:type="spellEnd"/>
      <w:r w:rsidRPr="00BD2D21">
        <w:rPr>
          <w:b w:val="0"/>
        </w:rPr>
        <w:t xml:space="preserve"> yang </w:t>
      </w:r>
      <w:proofErr w:type="spellStart"/>
      <w:r w:rsidRPr="00BD2D21">
        <w:rPr>
          <w:b w:val="0"/>
        </w:rPr>
        <w:t>dirasakan</w:t>
      </w:r>
      <w:proofErr w:type="spellEnd"/>
      <w:r w:rsidRPr="00BD2D21">
        <w:rPr>
          <w:b w:val="0"/>
        </w:rPr>
        <w:t xml:space="preserve">, </w:t>
      </w:r>
      <w:proofErr w:type="spellStart"/>
      <w:r w:rsidRPr="00BD2D21">
        <w:rPr>
          <w:b w:val="0"/>
        </w:rPr>
        <w:t>yaitu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dengan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menggalakkan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kembali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penggantian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Bahan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Perusak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Ozon</w:t>
      </w:r>
      <w:proofErr w:type="spellEnd"/>
      <w:r w:rsidRPr="00BD2D21">
        <w:rPr>
          <w:b w:val="0"/>
        </w:rPr>
        <w:t xml:space="preserve"> (BPO).</w:t>
      </w:r>
    </w:p>
    <w:p w14:paraId="0000001C" w14:textId="7921E3D1" w:rsidR="001B58C1" w:rsidRPr="00BD2D21" w:rsidRDefault="00387F2C" w:rsidP="00BD2D21">
      <w:pPr>
        <w:spacing w:before="160" w:after="160" w:line="276" w:lineRule="auto"/>
        <w:ind w:left="0"/>
        <w:rPr>
          <w:b w:val="0"/>
        </w:rPr>
      </w:pPr>
      <w:r w:rsidRPr="00BD2D21">
        <w:rPr>
          <w:b w:val="0"/>
        </w:rPr>
        <w:lastRenderedPageBreak/>
        <w:t>“</w:t>
      </w:r>
      <w:proofErr w:type="spellStart"/>
      <w:r w:rsidRPr="00BD2D21">
        <w:rPr>
          <w:b w:val="0"/>
        </w:rPr>
        <w:t>Masyarakat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dapat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mengurangi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penggunaan</w:t>
      </w:r>
      <w:proofErr w:type="spellEnd"/>
      <w:r w:rsidRPr="00BD2D21">
        <w:rPr>
          <w:b w:val="0"/>
        </w:rPr>
        <w:t xml:space="preserve"> AC </w:t>
      </w:r>
      <w:proofErr w:type="spellStart"/>
      <w:r w:rsidRPr="00BD2D21">
        <w:rPr>
          <w:b w:val="0"/>
        </w:rPr>
        <w:t>sebagai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salah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satu</w:t>
      </w:r>
      <w:proofErr w:type="spellEnd"/>
      <w:r w:rsidRPr="00BD2D21">
        <w:rPr>
          <w:b w:val="0"/>
        </w:rPr>
        <w:t xml:space="preserve"> material </w:t>
      </w:r>
      <w:proofErr w:type="spellStart"/>
      <w:r w:rsidRPr="00BD2D21">
        <w:rPr>
          <w:b w:val="0"/>
        </w:rPr>
        <w:t>penghasil</w:t>
      </w:r>
      <w:proofErr w:type="spellEnd"/>
      <w:r w:rsidRPr="00BD2D21">
        <w:rPr>
          <w:b w:val="0"/>
        </w:rPr>
        <w:t xml:space="preserve"> gas CFC yang </w:t>
      </w:r>
      <w:proofErr w:type="spellStart"/>
      <w:r w:rsidRPr="00BD2D21">
        <w:rPr>
          <w:b w:val="0"/>
        </w:rPr>
        <w:t>dapat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merusak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ozon</w:t>
      </w:r>
      <w:proofErr w:type="spellEnd"/>
      <w:r w:rsidRPr="00BD2D21">
        <w:rPr>
          <w:b w:val="0"/>
        </w:rPr>
        <w:t xml:space="preserve">. </w:t>
      </w:r>
      <w:proofErr w:type="spellStart"/>
      <w:r w:rsidRPr="00BD2D21">
        <w:rPr>
          <w:b w:val="0"/>
        </w:rPr>
        <w:t>Sedangkan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pemerintah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industri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melaksanakan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kebijakan</w:t>
      </w:r>
      <w:proofErr w:type="spellEnd"/>
      <w:r w:rsidRPr="00BD2D21">
        <w:rPr>
          <w:b w:val="0"/>
        </w:rPr>
        <w:t xml:space="preserve"> yang </w:t>
      </w:r>
      <w:proofErr w:type="spellStart"/>
      <w:r w:rsidRPr="00BD2D21">
        <w:rPr>
          <w:b w:val="0"/>
        </w:rPr>
        <w:t>telah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diatur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oleh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Peraturan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Menteri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Perdagangan</w:t>
      </w:r>
      <w:proofErr w:type="spellEnd"/>
      <w:r w:rsidRPr="00BD2D21">
        <w:rPr>
          <w:b w:val="0"/>
        </w:rPr>
        <w:t xml:space="preserve"> No.83/M-DAG/PER/10</w:t>
      </w:r>
      <w:r w:rsidRPr="00BD2D21">
        <w:rPr>
          <w:b w:val="0"/>
        </w:rPr>
        <w:t xml:space="preserve">/2015 </w:t>
      </w:r>
      <w:proofErr w:type="spellStart"/>
      <w:r w:rsidRPr="00BD2D21">
        <w:rPr>
          <w:b w:val="0"/>
        </w:rPr>
        <w:t>tahun</w:t>
      </w:r>
      <w:proofErr w:type="spellEnd"/>
      <w:r w:rsidRPr="00BD2D21">
        <w:rPr>
          <w:b w:val="0"/>
        </w:rPr>
        <w:t xml:space="preserve"> 2015 </w:t>
      </w:r>
      <w:proofErr w:type="spellStart"/>
      <w:r w:rsidRPr="00BD2D21">
        <w:rPr>
          <w:b w:val="0"/>
        </w:rPr>
        <w:t>tentang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ketentuan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impor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bahan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perusak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lapisan</w:t>
      </w:r>
      <w:proofErr w:type="spellEnd"/>
      <w:r w:rsidRPr="00BD2D21">
        <w:rPr>
          <w:b w:val="0"/>
        </w:rPr>
        <w:t xml:space="preserve"> </w:t>
      </w:r>
      <w:proofErr w:type="spellStart"/>
      <w:r w:rsidRPr="00BD2D21">
        <w:rPr>
          <w:b w:val="0"/>
        </w:rPr>
        <w:t>ozon</w:t>
      </w:r>
      <w:proofErr w:type="spellEnd"/>
      <w:r w:rsidRPr="00BD2D21">
        <w:rPr>
          <w:b w:val="0"/>
        </w:rPr>
        <w:t xml:space="preserve">,” </w:t>
      </w:r>
      <w:proofErr w:type="spellStart"/>
      <w:r w:rsidRPr="00BD2D21">
        <w:rPr>
          <w:b w:val="0"/>
        </w:rPr>
        <w:t>sebutnya</w:t>
      </w:r>
      <w:proofErr w:type="spellEnd"/>
      <w:r w:rsidRPr="00BD2D21">
        <w:rPr>
          <w:b w:val="0"/>
        </w:rPr>
        <w:t>. (*)</w:t>
      </w:r>
    </w:p>
    <w:sectPr w:rsidR="001B58C1" w:rsidRPr="00BD2D21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A522C" w14:textId="77777777" w:rsidR="00387F2C" w:rsidRDefault="00387F2C" w:rsidP="00BD2D21">
      <w:pPr>
        <w:spacing w:line="240" w:lineRule="auto"/>
      </w:pPr>
      <w:r>
        <w:separator/>
      </w:r>
    </w:p>
  </w:endnote>
  <w:endnote w:type="continuationSeparator" w:id="0">
    <w:p w14:paraId="01BCF617" w14:textId="77777777" w:rsidR="00387F2C" w:rsidRDefault="00387F2C" w:rsidP="00BD2D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F8217" w14:textId="77777777" w:rsidR="00387F2C" w:rsidRDefault="00387F2C" w:rsidP="00BD2D21">
      <w:pPr>
        <w:spacing w:line="240" w:lineRule="auto"/>
      </w:pPr>
      <w:r>
        <w:separator/>
      </w:r>
    </w:p>
  </w:footnote>
  <w:footnote w:type="continuationSeparator" w:id="0">
    <w:p w14:paraId="20E9B639" w14:textId="77777777" w:rsidR="00387F2C" w:rsidRDefault="00387F2C" w:rsidP="00BD2D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58B14" w14:textId="0947B8D7" w:rsidR="00BD2D21" w:rsidRDefault="00BD2D21" w:rsidP="00BD2D21">
    <w:pPr>
      <w:pStyle w:val="Header"/>
      <w:ind w:left="0"/>
    </w:pPr>
    <w:r>
      <w:rPr>
        <w:noProof/>
      </w:rPr>
      <w:drawing>
        <wp:inline distT="0" distB="0" distL="0" distR="0" wp14:anchorId="1F8AD617" wp14:editId="4F9EBA7C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8C1"/>
    <w:rsid w:val="001B58C1"/>
    <w:rsid w:val="00387F2C"/>
    <w:rsid w:val="00BD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BBFFB"/>
  <w15:docId w15:val="{EAB77365-638C-4183-B9C1-ADA200A8D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BD2D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D21"/>
  </w:style>
  <w:style w:type="paragraph" w:styleId="Footer">
    <w:name w:val="footer"/>
    <w:basedOn w:val="Normal"/>
    <w:link w:val="FooterChar"/>
    <w:uiPriority w:val="99"/>
    <w:unhideWhenUsed/>
    <w:rsid w:val="00BD2D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2023-05-15T05:59:00Z</dcterms:created>
  <dcterms:modified xsi:type="dcterms:W3CDTF">2023-05-15T06:02:00Z</dcterms:modified>
</cp:coreProperties>
</file>