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7B43D" w14:textId="17E09045" w:rsidR="000C4FA3" w:rsidRPr="000C4FA3" w:rsidRDefault="000C4FA3" w:rsidP="000C4FA3">
      <w:pPr>
        <w:pStyle w:val="Title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8iw8n3ul4ljz" w:colFirst="0" w:colLast="0"/>
      <w:bookmarkEnd w:id="0"/>
      <w:r w:rsidRPr="000C4F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1D0B72AC" w14:textId="4C7337A4" w:rsidR="000C4FA3" w:rsidRPr="000C4FA3" w:rsidRDefault="000C4FA3" w:rsidP="000C4FA3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0C4F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0C4FA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294/UN3.23/MB/HM.01.03/2023</w:t>
      </w:r>
    </w:p>
    <w:p w14:paraId="732F3354" w14:textId="77777777" w:rsidR="000C4FA3" w:rsidRPr="000C4FA3" w:rsidRDefault="000C4FA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</w:p>
    <w:p w14:paraId="00000001" w14:textId="10353CBC" w:rsidR="003B35EF" w:rsidRPr="000C4FA3" w:rsidRDefault="00BB1E13" w:rsidP="000C4FA3">
      <w:pPr>
        <w:pStyle w:val="Title"/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Bakti</w:t>
      </w:r>
      <w:proofErr w:type="spellEnd"/>
      <w:r w:rsidRPr="000C4FA3">
        <w:rPr>
          <w:rFonts w:ascii="Times New Roman" w:hAnsi="Times New Roman" w:cs="Times New Roman"/>
          <w:b/>
          <w:sz w:val="24"/>
          <w:szCs w:val="24"/>
        </w:rPr>
        <w:t xml:space="preserve"> RSTKA </w:t>
      </w: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untuk</w:t>
      </w:r>
      <w:proofErr w:type="spellEnd"/>
      <w:r w:rsidRPr="000C4F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Masyarakat</w:t>
      </w:r>
      <w:proofErr w:type="spellEnd"/>
      <w:r w:rsidRPr="000C4F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Malaka</w:t>
      </w:r>
      <w:proofErr w:type="spellEnd"/>
    </w:p>
    <w:p w14:paraId="0BE12773" w14:textId="77777777" w:rsidR="000C4FA3" w:rsidRDefault="000C4FA3" w:rsidP="000C4FA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</w:p>
    <w:p w14:paraId="1F9B3EF7" w14:textId="194F223C" w:rsidR="00F93309" w:rsidRPr="000C4FA3" w:rsidRDefault="000C4FA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C4FA3">
        <w:rPr>
          <w:rFonts w:ascii="Times New Roman" w:hAnsi="Times New Roman" w:cs="Times New Roman"/>
          <w:b/>
          <w:sz w:val="24"/>
          <w:szCs w:val="24"/>
        </w:rPr>
        <w:t xml:space="preserve">Surabaya, 3 </w:t>
      </w: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Juli</w:t>
      </w:r>
      <w:proofErr w:type="spellEnd"/>
      <w:r w:rsidRPr="000C4FA3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814DA6" w:rsidRPr="000C4FA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Bakti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komposisi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periode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Mengusung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misi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jantung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bawaan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stunting,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3309" w:rsidRPr="000C4FA3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="00F93309" w:rsidRPr="000C4FA3">
        <w:rPr>
          <w:rFonts w:ascii="Times New Roman" w:hAnsi="Times New Roman" w:cs="Times New Roman"/>
          <w:sz w:val="24"/>
          <w:szCs w:val="24"/>
        </w:rPr>
        <w:t>.</w:t>
      </w:r>
    </w:p>
    <w:p w14:paraId="542856B6" w14:textId="1067BA2C" w:rsidR="00814DA6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Bakti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sponsor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Protelindo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Amman Mineral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Northstar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Foundation,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Frans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Foundation,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Investree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ASKI (Astra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RSUD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Soetomo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UNAIR,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IDI Surabaya,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Pelindo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Pelindo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Marine Service,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Aperindo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4" w14:textId="7442FDC2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dimulai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kedatangan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Bandara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Tari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2023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RSTKA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pelabuhan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Wini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memindahkan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berangkat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RSTKA.</w:t>
      </w:r>
      <w:bookmarkStart w:id="1" w:name="_GoBack"/>
      <w:bookmarkEnd w:id="1"/>
    </w:p>
    <w:p w14:paraId="00000005" w14:textId="77777777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Lembata</w:t>
      </w:r>
      <w:proofErr w:type="spellEnd"/>
    </w:p>
    <w:p w14:paraId="00000007" w14:textId="0CF62840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pulau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gugusan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Solor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Flores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Alor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api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Ili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Lewotolok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Ililabalekan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>,</w:t>
      </w:r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Gunung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Ili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Werung-Hobal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budaya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perburuan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paus </w:t>
      </w:r>
      <w:r w:rsidR="00B10795" w:rsidRPr="000C4FA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Lamalera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>.</w:t>
      </w:r>
    </w:p>
    <w:p w14:paraId="00000009" w14:textId="51751347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RSTKA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bersandar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berlabuh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Pelabuhan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Lewoleba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menginap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naik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sekoci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terlebih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berpindah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darat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RSTKA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RSUD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Lewoleba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Lewoleba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Kolipadan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Selandoro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Lewoleba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Barat,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Lewoleba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Tim</w:t>
      </w:r>
      <w:r w:rsidR="00814DA6" w:rsidRPr="000C4FA3">
        <w:rPr>
          <w:rFonts w:ascii="Times New Roman" w:hAnsi="Times New Roman" w:cs="Times New Roman"/>
          <w:sz w:val="24"/>
          <w:szCs w:val="24"/>
        </w:rPr>
        <w:t>ur</w:t>
      </w:r>
      <w:proofErr w:type="spellEnd"/>
      <w:r w:rsidR="00814DA6"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4DA6" w:rsidRPr="000C4FA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814DA6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4DA6" w:rsidRPr="000C4FA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814DA6" w:rsidRPr="000C4FA3">
        <w:rPr>
          <w:rFonts w:ascii="Times New Roman" w:hAnsi="Times New Roman" w:cs="Times New Roman"/>
          <w:sz w:val="24"/>
          <w:szCs w:val="24"/>
        </w:rPr>
        <w:t xml:space="preserve"> 12-16 </w:t>
      </w:r>
      <w:proofErr w:type="spellStart"/>
      <w:r w:rsidR="00814DA6" w:rsidRPr="000C4FA3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="00814DA6" w:rsidRPr="000C4FA3">
        <w:rPr>
          <w:rFonts w:ascii="Times New Roman" w:hAnsi="Times New Roman" w:cs="Times New Roman"/>
          <w:sz w:val="24"/>
          <w:szCs w:val="24"/>
        </w:rPr>
        <w:t xml:space="preserve"> 202.</w:t>
      </w:r>
    </w:p>
    <w:p w14:paraId="0000000B" w14:textId="2BA9B80B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r w:rsidR="00B10795" w:rsidRPr="000C4FA3">
        <w:rPr>
          <w:rFonts w:ascii="Times New Roman" w:hAnsi="Times New Roman" w:cs="Times New Roman"/>
          <w:sz w:val="24"/>
          <w:szCs w:val="24"/>
        </w:rPr>
        <w:t xml:space="preserve">lima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RSTKA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THT, 89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bedah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53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kardiologi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ANC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USG 38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172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p</w:t>
      </w:r>
      <w:r w:rsidRPr="000C4FA3">
        <w:rPr>
          <w:rFonts w:ascii="Times New Roman" w:hAnsi="Times New Roman" w:cs="Times New Roman"/>
          <w:sz w:val="24"/>
          <w:szCs w:val="24"/>
        </w:rPr>
        <w:t>enyuluhan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r w:rsidR="00B10795" w:rsidRPr="000C4FA3">
        <w:rPr>
          <w:rFonts w:ascii="Times New Roman" w:hAnsi="Times New Roman" w:cs="Times New Roman"/>
          <w:sz w:val="24"/>
          <w:szCs w:val="24"/>
        </w:rPr>
        <w:t>s</w:t>
      </w:r>
      <w:r w:rsidRPr="000C4FA3">
        <w:rPr>
          <w:rFonts w:ascii="Times New Roman" w:hAnsi="Times New Roman" w:cs="Times New Roman"/>
          <w:sz w:val="24"/>
          <w:szCs w:val="24"/>
        </w:rPr>
        <w:t xml:space="preserve">tunting,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p</w:t>
      </w:r>
      <w:r w:rsidRPr="000C4FA3">
        <w:rPr>
          <w:rFonts w:ascii="Times New Roman" w:hAnsi="Times New Roman" w:cs="Times New Roman"/>
          <w:sz w:val="24"/>
          <w:szCs w:val="24"/>
        </w:rPr>
        <w:t>elatihan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USG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se-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p</w:t>
      </w:r>
      <w:r w:rsidRPr="000C4FA3">
        <w:rPr>
          <w:rFonts w:ascii="Times New Roman" w:hAnsi="Times New Roman" w:cs="Times New Roman"/>
          <w:sz w:val="24"/>
          <w:szCs w:val="24"/>
        </w:rPr>
        <w:t>elatihan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PPGDON</w:t>
      </w:r>
      <w:r w:rsidR="00B10795"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bidan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>.</w:t>
      </w:r>
    </w:p>
    <w:p w14:paraId="0000000D" w14:textId="1DA0DD12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C4FA3">
        <w:rPr>
          <w:rFonts w:ascii="Times New Roman" w:hAnsi="Times New Roman" w:cs="Times New Roman"/>
          <w:sz w:val="24"/>
          <w:szCs w:val="24"/>
        </w:rPr>
        <w:lastRenderedPageBreak/>
        <w:t xml:space="preserve">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dibuka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Yanuar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Zulfikli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Sp</w:t>
      </w:r>
      <w:r w:rsidRPr="000C4FA3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operator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katarak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12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pterygium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>,</w:t>
      </w:r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142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halnya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Larantuka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antusias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menyambut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F" w14:textId="39A39CC2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C4FA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baksos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katarak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antusiasme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B10795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795" w:rsidRPr="000C4FA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hebat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terlampau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batas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Walau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kami para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bongkar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pasang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Rasa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lelah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seakan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sirna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tawa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haru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kasa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dilepas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Penglihatan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terang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lapisan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kuning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tergantikan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lensa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buatan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Rasa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bangga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tumbuh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kami para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penggagas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Setidaknya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r w:rsidR="00047F01" w:rsidRPr="000C4FA3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pergi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Alvin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Saputra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PIC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Bakti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Lembata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>.</w:t>
      </w:r>
    </w:p>
    <w:p w14:paraId="00000010" w14:textId="77777777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Malaka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12" w14:textId="72041EA3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Malaka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otonom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pemekaran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Belu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pemerintahan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Betun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Malaka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PLBN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Motamasin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Kobalima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Timur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PLBN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Motamasin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masuk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Indonesia-Timor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Leste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tepatnya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Salele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distrik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Covalima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>.</w:t>
      </w:r>
    </w:p>
    <w:p w14:paraId="00000014" w14:textId="7661EBC2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RSTKA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bersandar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pelabuhan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Wini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darat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penginapan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disiapkan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depannya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19-23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Juni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RSTKA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RSUPP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Betun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Weoe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Namfalus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Betun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Weoe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Litamali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Rainawe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6" w14:textId="71670B0A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RSTKA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RSUPP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Betun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melayani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124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THT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poli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kardiologi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posyandu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ANC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USG 138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hamil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skrining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stunting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116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p</w:t>
      </w:r>
      <w:r w:rsidRPr="000C4FA3">
        <w:rPr>
          <w:rFonts w:ascii="Times New Roman" w:hAnsi="Times New Roman" w:cs="Times New Roman"/>
          <w:sz w:val="24"/>
          <w:szCs w:val="24"/>
        </w:rPr>
        <w:t>enyuluhan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r w:rsidR="00047F01" w:rsidRPr="000C4FA3">
        <w:rPr>
          <w:rFonts w:ascii="Times New Roman" w:hAnsi="Times New Roman" w:cs="Times New Roman"/>
          <w:sz w:val="24"/>
          <w:szCs w:val="24"/>
        </w:rPr>
        <w:t>s</w:t>
      </w:r>
      <w:r w:rsidRPr="000C4FA3">
        <w:rPr>
          <w:rFonts w:ascii="Times New Roman" w:hAnsi="Times New Roman" w:cs="Times New Roman"/>
          <w:sz w:val="24"/>
          <w:szCs w:val="24"/>
        </w:rPr>
        <w:t xml:space="preserve">tunting,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p</w:t>
      </w:r>
      <w:r w:rsidRPr="000C4FA3">
        <w:rPr>
          <w:rFonts w:ascii="Times New Roman" w:hAnsi="Times New Roman" w:cs="Times New Roman"/>
          <w:sz w:val="24"/>
          <w:szCs w:val="24"/>
        </w:rPr>
        <w:t>elatihan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USG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se-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Malaka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p</w:t>
      </w:r>
      <w:r w:rsidRPr="000C4FA3">
        <w:rPr>
          <w:rFonts w:ascii="Times New Roman" w:hAnsi="Times New Roman" w:cs="Times New Roman"/>
          <w:sz w:val="24"/>
          <w:szCs w:val="24"/>
        </w:rPr>
        <w:t>elatihan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PPGDON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bidan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8" w14:textId="1ADBF13D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C4FA3">
        <w:rPr>
          <w:rFonts w:ascii="Times New Roman" w:hAnsi="Times New Roman" w:cs="Times New Roman"/>
          <w:sz w:val="24"/>
          <w:szCs w:val="24"/>
        </w:rPr>
        <w:t>​​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Bakti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anestesi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PPDS THT-KL,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obsgyn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bedah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kardiologi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perawat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bedah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apoteker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dokumentator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00019" w14:textId="77777777" w:rsidR="003B35EF" w:rsidRPr="000C4FA3" w:rsidRDefault="00BB1E13" w:rsidP="000C4FA3">
      <w:pPr>
        <w:spacing w:before="160" w:after="16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Kesan</w:t>
      </w:r>
      <w:proofErr w:type="spellEnd"/>
      <w:r w:rsidRPr="000C4F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b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b/>
          <w:sz w:val="24"/>
          <w:szCs w:val="24"/>
        </w:rPr>
        <w:t xml:space="preserve"> RSTKA</w:t>
      </w:r>
    </w:p>
    <w:p w14:paraId="0EC4F6C5" w14:textId="17D106F4" w:rsidR="00047F01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C4FA3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tidur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kapal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RASTKA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patut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syukuri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tempat-tempat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kunjungi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ucap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Yudhi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Cholikul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Ihsan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F01" w:rsidRPr="000C4FA3">
        <w:rPr>
          <w:rFonts w:ascii="Times New Roman" w:hAnsi="Times New Roman" w:cs="Times New Roman"/>
          <w:sz w:val="24"/>
          <w:szCs w:val="24"/>
        </w:rPr>
        <w:t>dokumentasi</w:t>
      </w:r>
      <w:proofErr w:type="spellEnd"/>
      <w:r w:rsidR="00047F01" w:rsidRPr="000C4FA3">
        <w:rPr>
          <w:rFonts w:ascii="Times New Roman" w:hAnsi="Times New Roman" w:cs="Times New Roman"/>
          <w:sz w:val="24"/>
          <w:szCs w:val="24"/>
        </w:rPr>
        <w:t xml:space="preserve"> RSTKA.</w:t>
      </w:r>
    </w:p>
    <w:p w14:paraId="71A88D32" w14:textId="77777777" w:rsidR="00BB1E13" w:rsidRPr="000C4FA3" w:rsidRDefault="00047F01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proofErr w:type="spellStart"/>
      <w:r w:rsidRPr="000C4FA3">
        <w:rPr>
          <w:rFonts w:ascii="Times New Roman" w:hAnsi="Times New Roman" w:cs="Times New Roman"/>
          <w:sz w:val="24"/>
          <w:szCs w:val="24"/>
        </w:rPr>
        <w:lastRenderedPageBreak/>
        <w:t>Selain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Yudhi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dikelilingi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</w:t>
      </w:r>
      <w:r w:rsidR="00BB1E13" w:rsidRPr="000C4FA3">
        <w:rPr>
          <w:rFonts w:ascii="Times New Roman" w:hAnsi="Times New Roman" w:cs="Times New Roman"/>
          <w:sz w:val="24"/>
          <w:szCs w:val="24"/>
        </w:rPr>
        <w:t>ingkungan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Teman-teman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membedakan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orang-orang yang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kenal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="00BB1E13" w:rsidRPr="000C4FA3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="00BB1E13" w:rsidRPr="000C4FA3">
        <w:rPr>
          <w:rFonts w:ascii="Times New Roman" w:hAnsi="Times New Roman" w:cs="Times New Roman"/>
          <w:sz w:val="24"/>
          <w:szCs w:val="24"/>
        </w:rPr>
        <w:t>.</w:t>
      </w:r>
    </w:p>
    <w:p w14:paraId="0000001B" w14:textId="76F03D00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C4FA3">
        <w:rPr>
          <w:rFonts w:ascii="Times New Roman" w:hAnsi="Times New Roman" w:cs="Times New Roman"/>
          <w:sz w:val="24"/>
          <w:szCs w:val="24"/>
        </w:rPr>
        <w:t xml:space="preserve">“Hal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mendokumentasikan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mendokumentasi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kebebasan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berekspresi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berekspresi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tambahnya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>.</w:t>
      </w:r>
    </w:p>
    <w:p w14:paraId="0000001C" w14:textId="206BA5F5" w:rsidR="003B35EF" w:rsidRPr="000C4FA3" w:rsidRDefault="00BB1E13" w:rsidP="000C4FA3">
      <w:pPr>
        <w:spacing w:before="160" w:after="160"/>
        <w:rPr>
          <w:rFonts w:ascii="Times New Roman" w:hAnsi="Times New Roman" w:cs="Times New Roman"/>
          <w:sz w:val="24"/>
          <w:szCs w:val="24"/>
        </w:rPr>
      </w:pPr>
      <w:r w:rsidRPr="000C4FA3">
        <w:rPr>
          <w:rFonts w:ascii="Times New Roman" w:hAnsi="Times New Roman" w:cs="Times New Roman"/>
          <w:sz w:val="24"/>
          <w:szCs w:val="24"/>
        </w:rPr>
        <w:t xml:space="preserve">Ada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bekal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melanjutkan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Ada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berkesempatan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spesialis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sejawat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nakes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kepulauan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Tapi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relawan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4FA3">
        <w:rPr>
          <w:rFonts w:ascii="Times New Roman" w:hAnsi="Times New Roman" w:cs="Times New Roman"/>
          <w:sz w:val="24"/>
          <w:szCs w:val="24"/>
        </w:rPr>
        <w:t>Bakti</w:t>
      </w:r>
      <w:proofErr w:type="spellEnd"/>
      <w:r w:rsidRPr="000C4FA3">
        <w:rPr>
          <w:rFonts w:ascii="Times New Roman" w:hAnsi="Times New Roman" w:cs="Times New Roman"/>
          <w:sz w:val="24"/>
          <w:szCs w:val="24"/>
        </w:rPr>
        <w:t xml:space="preserve"> RSTKA</w:t>
      </w:r>
      <w:r w:rsidR="00814DA6" w:rsidRPr="000C4FA3">
        <w:rPr>
          <w:rFonts w:ascii="Times New Roman" w:hAnsi="Times New Roman" w:cs="Times New Roman"/>
          <w:sz w:val="24"/>
          <w:szCs w:val="24"/>
        </w:rPr>
        <w:t>. (*)</w:t>
      </w:r>
    </w:p>
    <w:sectPr w:rsidR="003B35EF" w:rsidRPr="000C4FA3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A1C0B" w14:textId="77777777" w:rsidR="006839ED" w:rsidRDefault="006839ED" w:rsidP="000C4FA3">
      <w:pPr>
        <w:spacing w:line="240" w:lineRule="auto"/>
      </w:pPr>
      <w:r>
        <w:separator/>
      </w:r>
    </w:p>
  </w:endnote>
  <w:endnote w:type="continuationSeparator" w:id="0">
    <w:p w14:paraId="78F0F634" w14:textId="77777777" w:rsidR="006839ED" w:rsidRDefault="006839ED" w:rsidP="000C4F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889193" w14:textId="77777777" w:rsidR="006839ED" w:rsidRDefault="006839ED" w:rsidP="000C4FA3">
      <w:pPr>
        <w:spacing w:line="240" w:lineRule="auto"/>
      </w:pPr>
      <w:r>
        <w:separator/>
      </w:r>
    </w:p>
  </w:footnote>
  <w:footnote w:type="continuationSeparator" w:id="0">
    <w:p w14:paraId="31837F55" w14:textId="77777777" w:rsidR="006839ED" w:rsidRDefault="006839ED" w:rsidP="000C4F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3DDFE" w14:textId="6C46DB81" w:rsidR="000C4FA3" w:rsidRDefault="000C4FA3">
    <w:pPr>
      <w:pStyle w:val="Header"/>
    </w:pPr>
    <w:r>
      <w:rPr>
        <w:noProof/>
        <w:lang w:val="en-US"/>
      </w:rPr>
      <w:drawing>
        <wp:inline distT="0" distB="0" distL="0" distR="0" wp14:anchorId="755FE410" wp14:editId="1C95F18B">
          <wp:extent cx="5943600" cy="125349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253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5EF"/>
    <w:rsid w:val="00047F01"/>
    <w:rsid w:val="000C4FA3"/>
    <w:rsid w:val="003B35EF"/>
    <w:rsid w:val="006839ED"/>
    <w:rsid w:val="00814DA6"/>
    <w:rsid w:val="00B10795"/>
    <w:rsid w:val="00BB1E13"/>
    <w:rsid w:val="00F9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24CB0"/>
  <w15:docId w15:val="{5A07307B-8D28-42FF-BAB8-1A3D4B55D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C4F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FA3"/>
  </w:style>
  <w:style w:type="paragraph" w:styleId="Footer">
    <w:name w:val="footer"/>
    <w:basedOn w:val="Normal"/>
    <w:link w:val="FooterChar"/>
    <w:uiPriority w:val="99"/>
    <w:unhideWhenUsed/>
    <w:rsid w:val="000C4F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6</cp:revision>
  <dcterms:created xsi:type="dcterms:W3CDTF">2023-07-03T04:00:00Z</dcterms:created>
  <dcterms:modified xsi:type="dcterms:W3CDTF">2023-07-03T09:47:00Z</dcterms:modified>
</cp:coreProperties>
</file>