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DD3D4D8" w14:textId="42166874" w:rsidR="002A5786" w:rsidRPr="00DF1CEA" w:rsidRDefault="002A5786" w:rsidP="00DF1CE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F1C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0B20806" w14:textId="3C79F74C" w:rsidR="002A5786" w:rsidRPr="00DF1CEA" w:rsidRDefault="002A5786" w:rsidP="00DF1CE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F1C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F1C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F1C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339/UN3.23/MB/HM.01.03/2023</w:t>
      </w:r>
    </w:p>
    <w:p w14:paraId="7DE2300F" w14:textId="77777777" w:rsidR="002A5786" w:rsidRPr="002A5786" w:rsidRDefault="002A5786" w:rsidP="002A578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1" w14:textId="04251644" w:rsidR="00EF222D" w:rsidRPr="002A5786" w:rsidRDefault="0052269C" w:rsidP="002A578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BBK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Internasional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Kenalkan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Indonesia di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Jepang</w:t>
      </w:r>
      <w:proofErr w:type="spellEnd"/>
    </w:p>
    <w:p w14:paraId="00000002" w14:textId="77777777" w:rsidR="00EF222D" w:rsidRPr="002A5786" w:rsidRDefault="00EF222D" w:rsidP="002A578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7539A173" w:rsidR="00EF222D" w:rsidRPr="002A5786" w:rsidRDefault="002A5786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5786">
        <w:rPr>
          <w:rFonts w:ascii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52269C" w:rsidRPr="002A5786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>
        <w:proofErr w:type="spellStart"/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Belajar</w:t>
        </w:r>
        <w:proofErr w:type="spellEnd"/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Bersama</w:t>
        </w:r>
        <w:proofErr w:type="spellEnd"/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Komunitas</w:t>
        </w:r>
        <w:proofErr w:type="spellEnd"/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(BBK) </w:t>
        </w:r>
      </w:hyperlink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anyaran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r w:rsidR="0052269C" w:rsidRPr="002A578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World University Association for Community Development (WUACD). </w:t>
        </w:r>
      </w:hyperlink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program BBK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selam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farmasi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52269C"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9C" w:rsidRPr="002A5786">
        <w:rPr>
          <w:rFonts w:ascii="Times New Roman" w:hAnsi="Times New Roman" w:cs="Times New Roman"/>
          <w:sz w:val="24"/>
          <w:szCs w:val="24"/>
        </w:rPr>
        <w:t>ked</w:t>
      </w:r>
      <w:r>
        <w:rPr>
          <w:rFonts w:ascii="Times New Roman" w:hAnsi="Times New Roman" w:cs="Times New Roman"/>
          <w:sz w:val="24"/>
          <w:szCs w:val="24"/>
        </w:rPr>
        <w:t>okteran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24EA1F81" w:rsidR="00EF222D" w:rsidRPr="002A5786" w:rsidRDefault="0052269C" w:rsidP="002A578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Bersama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Lokal</w:t>
      </w:r>
      <w:proofErr w:type="spellEnd"/>
    </w:p>
    <w:p w14:paraId="00000008" w14:textId="2FF7D3DE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Prasherly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Anura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Dinda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berkesempatan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Hiroshima.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Baginya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</w:t>
      </w:r>
      <w:r w:rsidRPr="002A5786">
        <w:rPr>
          <w:rFonts w:ascii="Times New Roman" w:hAnsi="Times New Roman" w:cs="Times New Roman"/>
          <w:sz w:val="24"/>
          <w:szCs w:val="24"/>
        </w:rPr>
        <w:t>rtukar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612BB885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akrab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dipanggil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Dinda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r w:rsidRPr="002A5786">
        <w:rPr>
          <w:rFonts w:ascii="Times New Roman" w:hAnsi="Times New Roman" w:cs="Times New Roman"/>
          <w:i/>
          <w:sz w:val="24"/>
          <w:szCs w:val="24"/>
        </w:rPr>
        <w:t xml:space="preserve">dental material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r w:rsidRPr="002A5786">
        <w:rPr>
          <w:rFonts w:ascii="Times New Roman" w:hAnsi="Times New Roman" w:cs="Times New Roman"/>
          <w:i/>
          <w:sz w:val="24"/>
          <w:szCs w:val="24"/>
        </w:rPr>
        <w:t>orthodontics</w:t>
      </w:r>
      <w:r w:rsidRPr="002A57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seusai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terapkan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0000000C" w14:textId="2FF637C3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5786">
        <w:rPr>
          <w:rFonts w:ascii="Times New Roman" w:hAnsi="Times New Roman" w:cs="Times New Roman"/>
          <w:sz w:val="24"/>
          <w:szCs w:val="24"/>
        </w:rPr>
        <w:t>“</w:t>
      </w:r>
      <w:r w:rsidRPr="002A5786">
        <w:rPr>
          <w:rFonts w:ascii="Times New Roman" w:hAnsi="Times New Roman" w:cs="Times New Roman"/>
          <w:i/>
          <w:sz w:val="24"/>
          <w:szCs w:val="24"/>
        </w:rPr>
        <w:t>So much</w:t>
      </w:r>
      <w:r w:rsidRPr="002A5786">
        <w:rPr>
          <w:rFonts w:ascii="Times New Roman" w:hAnsi="Times New Roman" w:cs="Times New Roman"/>
          <w:i/>
          <w:sz w:val="24"/>
          <w:szCs w:val="24"/>
        </w:rPr>
        <w:t xml:space="preserve"> fun,</w:t>
      </w:r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FKG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2E38D2B5" w:rsidR="00EF222D" w:rsidRPr="002A5786" w:rsidRDefault="0052269C" w:rsidP="002A578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Mengenal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Lokal</w:t>
      </w:r>
      <w:proofErr w:type="spellEnd"/>
    </w:p>
    <w:p w14:paraId="00000010" w14:textId="4F26FF5A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UNAIR NEWS,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Dinda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mahas</w:t>
      </w:r>
      <w:r w:rsidRPr="002A5786">
        <w:rPr>
          <w:rFonts w:ascii="Times New Roman" w:hAnsi="Times New Roman" w:cs="Times New Roman"/>
          <w:sz w:val="24"/>
          <w:szCs w:val="24"/>
        </w:rPr>
        <w:t>iswa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r w:rsidRPr="002A5786">
        <w:rPr>
          <w:rFonts w:ascii="Times New Roman" w:hAnsi="Times New Roman" w:cs="Times New Roman"/>
          <w:i/>
          <w:sz w:val="24"/>
          <w:szCs w:val="24"/>
        </w:rPr>
        <w:t>iconic</w:t>
      </w:r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Peace Memorial Museum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Atomic Bomb Dome.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r w:rsidRPr="002A5786">
        <w:rPr>
          <w:rFonts w:ascii="Times New Roman" w:hAnsi="Times New Roman" w:cs="Times New Roman"/>
          <w:i/>
          <w:sz w:val="24"/>
          <w:szCs w:val="24"/>
        </w:rPr>
        <w:t>iconic</w:t>
      </w:r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bersejarah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0FB65328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5786">
        <w:rPr>
          <w:rFonts w:ascii="Times New Roman" w:hAnsi="Times New Roman" w:cs="Times New Roman"/>
          <w:sz w:val="24"/>
          <w:szCs w:val="24"/>
        </w:rPr>
        <w:t xml:space="preserve">“Kita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kunjunga</w:t>
      </w:r>
      <w:r w:rsidRPr="002A578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FF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FKG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Hiroshima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metode-metode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terapkan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>.</w:t>
      </w:r>
    </w:p>
    <w:p w14:paraId="00000013" w14:textId="77777777" w:rsidR="00EF222D" w:rsidRPr="002A5786" w:rsidRDefault="0052269C" w:rsidP="002A578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Menampilkan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Tarian</w:t>
      </w:r>
      <w:proofErr w:type="spellEnd"/>
      <w:r w:rsidRPr="002A5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b/>
          <w:sz w:val="24"/>
          <w:szCs w:val="24"/>
        </w:rPr>
        <w:t>Tradisional</w:t>
      </w:r>
      <w:proofErr w:type="spellEnd"/>
    </w:p>
    <w:p w14:paraId="00000015" w14:textId="178C3E10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5786">
        <w:rPr>
          <w:rFonts w:ascii="Times New Roman" w:hAnsi="Times New Roman" w:cs="Times New Roman"/>
          <w:sz w:val="24"/>
          <w:szCs w:val="24"/>
        </w:rPr>
        <w:t xml:space="preserve">Hal yang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terlupakan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Dinda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Tari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Kebyar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r w:rsidRPr="002A5786">
        <w:rPr>
          <w:rFonts w:ascii="Times New Roman" w:hAnsi="Times New Roman" w:cs="Times New Roman"/>
          <w:sz w:val="24"/>
          <w:szCs w:val="24"/>
        </w:rPr>
        <w:t xml:space="preserve">di Hiroshima University High School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House.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lastRenderedPageBreak/>
        <w:t>hanya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tarian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baju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jarik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kipas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batik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sanggul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>.</w:t>
      </w:r>
    </w:p>
    <w:p w14:paraId="00000019" w14:textId="11ABDB80" w:rsidR="00EF222D" w:rsidRPr="002A5786" w:rsidRDefault="0052269C" w:rsidP="002A5786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57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progr</w:t>
      </w:r>
      <w:r w:rsidRPr="002A5786">
        <w:rPr>
          <w:rFonts w:ascii="Times New Roman" w:hAnsi="Times New Roman" w:cs="Times New Roman"/>
          <w:sz w:val="24"/>
          <w:szCs w:val="24"/>
        </w:rPr>
        <w:t xml:space="preserve">am BBK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top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unggulan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 xml:space="preserve"> di UNAIR,” </w:t>
      </w:r>
      <w:proofErr w:type="spellStart"/>
      <w:r w:rsidRPr="002A5786">
        <w:rPr>
          <w:rFonts w:ascii="Times New Roman" w:hAnsi="Times New Roman" w:cs="Times New Roman"/>
          <w:sz w:val="24"/>
          <w:szCs w:val="24"/>
        </w:rPr>
        <w:t>tungkasnya</w:t>
      </w:r>
      <w:proofErr w:type="spellEnd"/>
      <w:r w:rsidRPr="002A5786">
        <w:rPr>
          <w:rFonts w:ascii="Times New Roman" w:hAnsi="Times New Roman" w:cs="Times New Roman"/>
          <w:sz w:val="24"/>
          <w:szCs w:val="24"/>
        </w:rPr>
        <w:t>.</w:t>
      </w:r>
      <w:r w:rsidR="002A5786" w:rsidRPr="002A5786">
        <w:rPr>
          <w:rFonts w:ascii="Times New Roman" w:hAnsi="Times New Roman" w:cs="Times New Roman"/>
          <w:sz w:val="24"/>
          <w:szCs w:val="24"/>
        </w:rPr>
        <w:t xml:space="preserve"> </w:t>
      </w:r>
      <w:r w:rsidRPr="002A5786">
        <w:rPr>
          <w:rFonts w:ascii="Times New Roman" w:hAnsi="Times New Roman" w:cs="Times New Roman"/>
          <w:sz w:val="24"/>
          <w:szCs w:val="24"/>
        </w:rPr>
        <w:t>(*)</w:t>
      </w:r>
    </w:p>
    <w:sectPr w:rsidR="00EF222D" w:rsidRPr="002A5786" w:rsidSect="002A5786">
      <w:headerReference w:type="default" r:id="rId8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BB0A2" w14:textId="77777777" w:rsidR="0052269C" w:rsidRDefault="0052269C" w:rsidP="00DF1CEA">
      <w:pPr>
        <w:spacing w:line="240" w:lineRule="auto"/>
      </w:pPr>
      <w:r>
        <w:separator/>
      </w:r>
    </w:p>
  </w:endnote>
  <w:endnote w:type="continuationSeparator" w:id="0">
    <w:p w14:paraId="3CBA1A5B" w14:textId="77777777" w:rsidR="0052269C" w:rsidRDefault="0052269C" w:rsidP="00DF1C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47F22" w14:textId="77777777" w:rsidR="0052269C" w:rsidRDefault="0052269C" w:rsidP="00DF1CEA">
      <w:pPr>
        <w:spacing w:line="240" w:lineRule="auto"/>
      </w:pPr>
      <w:r>
        <w:separator/>
      </w:r>
    </w:p>
  </w:footnote>
  <w:footnote w:type="continuationSeparator" w:id="0">
    <w:p w14:paraId="5EAA6613" w14:textId="77777777" w:rsidR="0052269C" w:rsidRDefault="0052269C" w:rsidP="00DF1C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A02DB" w14:textId="614EEA74" w:rsidR="00DF1CEA" w:rsidRDefault="00DF1CEA">
    <w:pPr>
      <w:pStyle w:val="Header"/>
    </w:pPr>
    <w:r>
      <w:rPr>
        <w:noProof/>
      </w:rPr>
      <w:drawing>
        <wp:inline distT="0" distB="0" distL="0" distR="0" wp14:anchorId="2B855C2D" wp14:editId="781EEF51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2D"/>
    <w:rsid w:val="002A5786"/>
    <w:rsid w:val="0052269C"/>
    <w:rsid w:val="00DF1CEA"/>
    <w:rsid w:val="00EF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91EF3"/>
  <w15:docId w15:val="{27C946B9-6B7B-40BC-B594-A2316BED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F1CE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CEA"/>
  </w:style>
  <w:style w:type="paragraph" w:styleId="Footer">
    <w:name w:val="footer"/>
    <w:basedOn w:val="Normal"/>
    <w:link w:val="FooterChar"/>
    <w:uiPriority w:val="99"/>
    <w:unhideWhenUsed/>
    <w:rsid w:val="00DF1CE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uacd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ppm.unair.ac.id/lpp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2023-07-31T06:37:00Z</dcterms:created>
  <dcterms:modified xsi:type="dcterms:W3CDTF">2023-07-31T06:40:00Z</dcterms:modified>
</cp:coreProperties>
</file>