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82E98" w14:textId="4E6058D8" w:rsidR="008D6BC0" w:rsidRPr="008D6BC0" w:rsidRDefault="008D6BC0" w:rsidP="008D6BC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D6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13D3CD2" w14:textId="50E92B50" w:rsidR="008D6BC0" w:rsidRPr="008D6BC0" w:rsidRDefault="008D6BC0" w:rsidP="008D6BC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8D6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8D6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8D6BC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422/UN3.23/MB/HM.01.03/2023</w:t>
      </w:r>
    </w:p>
    <w:p w14:paraId="1C2F69EA" w14:textId="77777777" w:rsidR="008D6BC0" w:rsidRPr="008D6BC0" w:rsidRDefault="008D6BC0" w:rsidP="008D6BC0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65378DCF" w:rsidR="00B456B2" w:rsidRPr="008D6BC0" w:rsidRDefault="008D53C2" w:rsidP="008D6BC0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Kesehatan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Rongga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Mulut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Miliki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Peran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Penting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Tumbuh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Kembang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Anak</w:t>
      </w:r>
      <w:proofErr w:type="spellEnd"/>
    </w:p>
    <w:p w14:paraId="00000002" w14:textId="77777777" w:rsidR="00B456B2" w:rsidRPr="008D6BC0" w:rsidRDefault="008D53C2" w:rsidP="008D6BC0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8D6BC0">
        <w:rPr>
          <w:rFonts w:ascii="Times New Roman" w:hAnsi="Times New Roman" w:cs="Times New Roman"/>
          <w:b/>
          <w:sz w:val="24"/>
          <w:szCs w:val="24"/>
        </w:rPr>
        <w:t xml:space="preserve">Guru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Besar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Ungkap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Kesehatan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Rongga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Mulut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Pengaruhi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Kualitas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Hidup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Anak</w:t>
      </w:r>
      <w:proofErr w:type="spellEnd"/>
    </w:p>
    <w:p w14:paraId="00000003" w14:textId="77777777" w:rsidR="00B456B2" w:rsidRPr="008D6BC0" w:rsidRDefault="00B456B2" w:rsidP="008D6BC0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5" w14:textId="5ACB6AE7" w:rsidR="00B456B2" w:rsidRPr="008D6BC0" w:rsidRDefault="008D53C2" w:rsidP="008D6BC0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8D6BC0">
        <w:rPr>
          <w:rFonts w:ascii="Times New Roman" w:hAnsi="Times New Roman" w:cs="Times New Roman"/>
          <w:b/>
          <w:sz w:val="24"/>
          <w:szCs w:val="24"/>
        </w:rPr>
        <w:t>Surabaya, 5 September 2023</w:t>
      </w:r>
      <w:r w:rsidRPr="008D6BC0">
        <w:rPr>
          <w:rFonts w:ascii="Times New Roman" w:hAnsi="Times New Roman" w:cs="Times New Roman"/>
          <w:sz w:val="24"/>
          <w:szCs w:val="24"/>
        </w:rPr>
        <w:t xml:space="preserve"> - Guru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8D6BC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8D6BC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8D6BC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  <w:r w:rsidRPr="008D6BC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Gigi (FKG)</w:t>
        </w:r>
      </w:hyperlink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8D6BC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8D6BC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8D6BC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8D6BC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8D6BC0">
        <w:rPr>
          <w:rFonts w:ascii="Times New Roman" w:hAnsi="Times New Roman" w:cs="Times New Roman"/>
          <w:sz w:val="24"/>
          <w:szCs w:val="24"/>
        </w:rPr>
        <w:t xml:space="preserve">, Prof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Udijanto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Tedjosasongko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drg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PhD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SpKGA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Subsp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PKOA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mengungkap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rongga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pem</w:t>
      </w:r>
      <w:r w:rsidRPr="008D6BC0">
        <w:rPr>
          <w:rFonts w:ascii="Times New Roman" w:hAnsi="Times New Roman" w:cs="Times New Roman"/>
          <w:sz w:val="24"/>
          <w:szCs w:val="24"/>
        </w:rPr>
        <w:t>eliharaan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rongga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program 1000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>.</w:t>
      </w:r>
    </w:p>
    <w:p w14:paraId="00000007" w14:textId="5F9A99D3" w:rsidR="00B456B2" w:rsidRPr="008D6BC0" w:rsidRDefault="008D53C2" w:rsidP="008D6BC0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8D6BC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diperbaiki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di masa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kehidupa</w:t>
      </w:r>
      <w:r w:rsidRPr="008D6BC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cerdas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 stunting,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,” kata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Udijanto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orasi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pengukuhan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Selasa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(05/09/2023) di Aula Gar</w:t>
      </w:r>
      <w:r w:rsidR="008D6BC0">
        <w:rPr>
          <w:rFonts w:ascii="Times New Roman" w:hAnsi="Times New Roman" w:cs="Times New Roman"/>
          <w:sz w:val="24"/>
          <w:szCs w:val="24"/>
        </w:rPr>
        <w:t xml:space="preserve">uda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Mukti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MERR-C UNAIR.</w:t>
      </w:r>
    </w:p>
    <w:p w14:paraId="00000009" w14:textId="7325B620" w:rsidR="00B456B2" w:rsidRPr="008D6BC0" w:rsidRDefault="008D53C2" w:rsidP="008D6BC0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Karies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Gigi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Mikrobiom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Rongga</w:t>
      </w:r>
      <w:proofErr w:type="spellEnd"/>
      <w:r w:rsidRPr="008D6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b/>
          <w:sz w:val="24"/>
          <w:szCs w:val="24"/>
        </w:rPr>
        <w:t>Mulut</w:t>
      </w:r>
      <w:proofErr w:type="spellEnd"/>
    </w:p>
    <w:p w14:paraId="0000000B" w14:textId="371D2940" w:rsidR="00B456B2" w:rsidRPr="008D6BC0" w:rsidRDefault="008D53C2" w:rsidP="008D6BC0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8D6BC0">
        <w:rPr>
          <w:rFonts w:ascii="Times New Roman" w:hAnsi="Times New Roman" w:cs="Times New Roman"/>
          <w:sz w:val="24"/>
          <w:szCs w:val="24"/>
        </w:rPr>
        <w:t>Guru</w:t>
      </w:r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Kariologi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rentan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terkena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hyperlink r:id="rId8">
        <w:proofErr w:type="spellStart"/>
        <w:r w:rsidRPr="008D6BC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karies</w:t>
        </w:r>
        <w:proofErr w:type="spellEnd"/>
        <w:r w:rsidRPr="008D6BC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8D6BC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gigi</w:t>
        </w:r>
        <w:proofErr w:type="spellEnd"/>
        <w:r w:rsidRPr="008D6BC0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.</w:t>
        </w:r>
      </w:hyperlink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(RISKESDAS)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prevalensi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karies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93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persen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persen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tida</w:t>
      </w:r>
      <w:r w:rsidR="008D6BC0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karies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>.</w:t>
      </w:r>
    </w:p>
    <w:p w14:paraId="0000000D" w14:textId="11A0D2E6" w:rsidR="00B456B2" w:rsidRPr="008D6BC0" w:rsidRDefault="008D53C2" w:rsidP="008D6BC0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karies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ketidakseimbangan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terintegrasi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rongg</w:t>
      </w:r>
      <w:r w:rsidRPr="008D6BC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host,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substrat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mikroorganisme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mikroorganisme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menceg</w:t>
      </w:r>
      <w:r w:rsidR="008D6BC0">
        <w:rPr>
          <w:rFonts w:ascii="Times New Roman" w:hAnsi="Times New Roman" w:cs="Times New Roman"/>
          <w:sz w:val="24"/>
          <w:szCs w:val="24"/>
        </w:rPr>
        <w:t>ah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karies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mikrobiom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>.</w:t>
      </w:r>
    </w:p>
    <w:p w14:paraId="0000000F" w14:textId="2B243FF7" w:rsidR="00B456B2" w:rsidRPr="008D6BC0" w:rsidRDefault="008D53C2" w:rsidP="008D6BC0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8D6BC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Mikrobiom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natural,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simbiosis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</w:t>
      </w:r>
      <w:r w:rsidRPr="008D6BC0">
        <w:rPr>
          <w:rFonts w:ascii="Times New Roman" w:hAnsi="Times New Roman" w:cs="Times New Roman"/>
          <w:sz w:val="24"/>
          <w:szCs w:val="24"/>
        </w:rPr>
        <w:t>enting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rongga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tercapai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host,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mikrobiom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mikrobiom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terganggu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disbiosis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rongga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ungkap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spesialis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>.</w:t>
      </w:r>
    </w:p>
    <w:p w14:paraId="00000011" w14:textId="564B7C9B" w:rsidR="00B456B2" w:rsidRPr="008D6BC0" w:rsidRDefault="008D53C2" w:rsidP="008D6BC0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Udijanto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1000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r w:rsidRPr="008D6BC0">
        <w:rPr>
          <w:rFonts w:ascii="Times New Roman" w:hAnsi="Times New Roman" w:cs="Times New Roman"/>
          <w:i/>
          <w:sz w:val="24"/>
          <w:szCs w:val="24"/>
        </w:rPr>
        <w:t xml:space="preserve">golden period </w:t>
      </w:r>
      <w:r w:rsidRPr="008D6BC0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dimaksimalkan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disbiosis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mikrobiom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rongga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terjaga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terb</w:t>
      </w:r>
      <w:r w:rsidR="008D6BC0">
        <w:rPr>
          <w:rFonts w:ascii="Times New Roman" w:hAnsi="Times New Roman" w:cs="Times New Roman"/>
          <w:sz w:val="24"/>
          <w:szCs w:val="24"/>
        </w:rPr>
        <w:t>ebas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karies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BC0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="008D6BC0">
        <w:rPr>
          <w:rFonts w:ascii="Times New Roman" w:hAnsi="Times New Roman" w:cs="Times New Roman"/>
          <w:sz w:val="24"/>
          <w:szCs w:val="24"/>
        </w:rPr>
        <w:t>.</w:t>
      </w:r>
    </w:p>
    <w:p w14:paraId="00000017" w14:textId="0F7A7BBE" w:rsidR="00B456B2" w:rsidRPr="008D6BC0" w:rsidRDefault="008D53C2" w:rsidP="008D6BC0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8D6BC0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berkesinambungan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diupayakan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1000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meningk</w:t>
      </w:r>
      <w:r w:rsidRPr="008D6BC0">
        <w:rPr>
          <w:rFonts w:ascii="Times New Roman" w:hAnsi="Times New Roman" w:cs="Times New Roman"/>
          <w:sz w:val="24"/>
          <w:szCs w:val="24"/>
        </w:rPr>
        <w:t>atkan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 xml:space="preserve"> 2045,” </w:t>
      </w:r>
      <w:proofErr w:type="spellStart"/>
      <w:r w:rsidRPr="008D6BC0">
        <w:rPr>
          <w:rFonts w:ascii="Times New Roman" w:hAnsi="Times New Roman" w:cs="Times New Roman"/>
          <w:sz w:val="24"/>
          <w:szCs w:val="24"/>
        </w:rPr>
        <w:t>tutupnya</w:t>
      </w:r>
      <w:proofErr w:type="spellEnd"/>
      <w:r w:rsidRPr="008D6BC0">
        <w:rPr>
          <w:rFonts w:ascii="Times New Roman" w:hAnsi="Times New Roman" w:cs="Times New Roman"/>
          <w:sz w:val="24"/>
          <w:szCs w:val="24"/>
        </w:rPr>
        <w:t>. (*)</w:t>
      </w:r>
    </w:p>
    <w:sectPr w:rsidR="00B456B2" w:rsidRPr="008D6BC0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064E0" w14:textId="77777777" w:rsidR="008D53C2" w:rsidRDefault="008D53C2" w:rsidP="00D973F6">
      <w:pPr>
        <w:spacing w:line="240" w:lineRule="auto"/>
      </w:pPr>
      <w:r>
        <w:separator/>
      </w:r>
    </w:p>
  </w:endnote>
  <w:endnote w:type="continuationSeparator" w:id="0">
    <w:p w14:paraId="233D822C" w14:textId="77777777" w:rsidR="008D53C2" w:rsidRDefault="008D53C2" w:rsidP="00D973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C676C" w14:textId="77777777" w:rsidR="008D53C2" w:rsidRDefault="008D53C2" w:rsidP="00D973F6">
      <w:pPr>
        <w:spacing w:line="240" w:lineRule="auto"/>
      </w:pPr>
      <w:r>
        <w:separator/>
      </w:r>
    </w:p>
  </w:footnote>
  <w:footnote w:type="continuationSeparator" w:id="0">
    <w:p w14:paraId="0D156F2B" w14:textId="77777777" w:rsidR="008D53C2" w:rsidRDefault="008D53C2" w:rsidP="00D973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7F806" w14:textId="28E2059C" w:rsidR="00D973F6" w:rsidRDefault="00D973F6">
    <w:pPr>
      <w:pStyle w:val="Header"/>
    </w:pPr>
    <w:r>
      <w:rPr>
        <w:noProof/>
      </w:rPr>
      <w:drawing>
        <wp:inline distT="0" distB="0" distL="0" distR="0" wp14:anchorId="01FE04C5" wp14:editId="2023CEBA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6B2"/>
    <w:rsid w:val="008D53C2"/>
    <w:rsid w:val="008D6BC0"/>
    <w:rsid w:val="00B456B2"/>
    <w:rsid w:val="00D9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8638E6"/>
  <w15:docId w15:val="{01567C1B-20E8-4081-AC39-33C40D664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973F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3F6"/>
  </w:style>
  <w:style w:type="paragraph" w:styleId="Footer">
    <w:name w:val="footer"/>
    <w:basedOn w:val="Normal"/>
    <w:link w:val="FooterChar"/>
    <w:uiPriority w:val="99"/>
    <w:unhideWhenUsed/>
    <w:rsid w:val="00D973F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lodoc.com/kesehatan/karies-gig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g.unair.ac.id/en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2023-09-06T05:59:00Z</dcterms:created>
  <dcterms:modified xsi:type="dcterms:W3CDTF">2023-09-06T06:04:00Z</dcterms:modified>
</cp:coreProperties>
</file>