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9686E" w14:textId="6C4F61D3" w:rsidR="006667B4" w:rsidRPr="006667B4" w:rsidRDefault="006667B4" w:rsidP="006667B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667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C68D75C" w14:textId="2E38AEC7" w:rsidR="006667B4" w:rsidRPr="006667B4" w:rsidRDefault="006667B4" w:rsidP="006667B4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667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667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667B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474/UN3.23/MB/HM.01.03/2023</w:t>
      </w:r>
    </w:p>
    <w:p w14:paraId="4F95D4A5" w14:textId="77777777" w:rsidR="006667B4" w:rsidRPr="006667B4" w:rsidRDefault="006667B4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5E72B0E7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FTMM </w:t>
      </w: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Kalahkan</w:t>
      </w:r>
      <w:proofErr w:type="spellEnd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14.000 </w:t>
      </w: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Pelamar</w:t>
      </w:r>
      <w:proofErr w:type="spellEnd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di Perusahaan FMCG</w:t>
      </w:r>
    </w:p>
    <w:p w14:paraId="00000002" w14:textId="77777777" w:rsidR="00D20852" w:rsidRPr="006667B4" w:rsidRDefault="00D20852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4" w14:textId="550DA2AD" w:rsidR="00D20852" w:rsidRPr="006667B4" w:rsidRDefault="006667B4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Surabaya, 21 September 2023</w:t>
      </w:r>
      <w:r w:rsidR="00282661"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Universitas</w:t>
        </w:r>
        <w:proofErr w:type="spellEnd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Airlangga</w:t>
        </w:r>
        <w:proofErr w:type="spellEnd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 xml:space="preserve"> (UNAIR)</w:t>
        </w:r>
      </w:hyperlink>
      <w:r w:rsidR="00282661" w:rsidRPr="006667B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82661" w:rsidRPr="006667B4">
        <w:rPr>
          <w:rFonts w:ascii="Times New Roman" w:eastAsia="Times New Roman" w:hAnsi="Times New Roman" w:cs="Times New Roman"/>
          <w:color w:val="0563C1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ngalaman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peranan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Sukamto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Putra,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Fakultas</w:t>
        </w:r>
        <w:proofErr w:type="spellEnd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Teknologi</w:t>
        </w:r>
        <w:proofErr w:type="spellEnd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Maju</w:t>
        </w:r>
        <w:proofErr w:type="spellEnd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dan</w:t>
        </w:r>
        <w:proofErr w:type="spellEnd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Multidispli</w:t>
        </w:r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n</w:t>
        </w:r>
        <w:proofErr w:type="spellEnd"/>
        <w:r w:rsidR="00282661" w:rsidRPr="006667B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 xml:space="preserve"> (FTMM)</w:t>
        </w:r>
      </w:hyperlink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Independen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Bersertifikat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(MSIB)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program Merdeka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282661" w:rsidRPr="006667B4">
        <w:rPr>
          <w:rFonts w:ascii="Times New Roman" w:eastAsia="Times New Roman" w:hAnsi="Times New Roman" w:cs="Times New Roman"/>
          <w:sz w:val="24"/>
          <w:szCs w:val="24"/>
        </w:rPr>
        <w:t xml:space="preserve"> Merdeka (MBKM).</w:t>
      </w:r>
    </w:p>
    <w:p w14:paraId="00000006" w14:textId="70EF2619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akrab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Dano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ne Indonesia,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Fast Moving Consumer Good 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(FMCG)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Spray </w:t>
      </w:r>
      <w:proofErr w:type="spellStart"/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>Srier</w:t>
      </w:r>
      <w:proofErr w:type="spellEnd"/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 Team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>Manufacturing Production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E0FC13B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B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MSIB,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semester.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49DA0E8C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Bersahabat</w:t>
      </w:r>
      <w:proofErr w:type="spellEnd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Tantangan</w:t>
      </w:r>
      <w:proofErr w:type="spellEnd"/>
    </w:p>
    <w:p w14:paraId="0000000C" w14:textId="65F34C84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Danone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kata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bernama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Danone Student Apprenticeship Program (DSTAR). Perusahaan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Merdeka.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Danone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menj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impian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karirnya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usai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menuntaskan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31C88FF9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kewalahan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ilmunya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menyerah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kegigihan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mengerjakan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project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463CEDEE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B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Jujur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keteteran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project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>six sigma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>lean manufacturing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ergonomi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ilmu-ilmu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Padahal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keseharianku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meneliti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nanomaterial,”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semester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Nanoteknologi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2" w14:textId="230E256C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Perjalanan</w:t>
      </w:r>
      <w:proofErr w:type="spellEnd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Lolos </w:t>
      </w:r>
      <w:proofErr w:type="spellStart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b/>
          <w:sz w:val="24"/>
          <w:szCs w:val="24"/>
        </w:rPr>
        <w:t xml:space="preserve"> di Perusahaan FMCG</w:t>
      </w:r>
    </w:p>
    <w:p w14:paraId="00000014" w14:textId="544194E3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MSIB,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akun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laman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Merdeka.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menyiapkan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tanggung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mutlak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lastRenderedPageBreak/>
        <w:t>surat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rekomendasi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mengunggah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dokumen-dokumen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jatah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mela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>mar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22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lamaran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melamar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Danone,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Quality Control, Research and Innovation,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Manufacturing.</w:t>
      </w:r>
    </w:p>
    <w:p w14:paraId="00000016" w14:textId="6EE84F97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penutupan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psikotes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email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interview 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HRD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user interview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daring.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mengundurkan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mengurungkan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niatnya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optimis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Usaha yang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membua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>hkan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>user interview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dinyatakan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FMCG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terbesar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Indonesia.</w:t>
      </w:r>
    </w:p>
    <w:p w14:paraId="00000018" w14:textId="46C82A68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B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Pelamar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Danone Indonesia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14.000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50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dar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Aku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banget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50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5BE4A087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merekomendasikan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UNAIR yang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berani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zona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nyaman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>. “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It's not about what </w:t>
      </w: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>you dream, but it's about what you do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memulai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14:paraId="0000001E" w14:textId="77777777" w:rsidR="00D20852" w:rsidRPr="006667B4" w:rsidRDefault="00D20852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661124F7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Caption 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1: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Sukamto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Putra,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FTMM UNAIR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program MSIB di Danone Indonesia.</w:t>
      </w:r>
      <w:bookmarkStart w:id="2" w:name="_heading=h.30j0zll" w:colFirst="0" w:colLast="0"/>
      <w:bookmarkEnd w:id="2"/>
    </w:p>
    <w:p w14:paraId="00000021" w14:textId="1D8DAADC" w:rsidR="00D20852" w:rsidRPr="006667B4" w:rsidRDefault="00282661" w:rsidP="006667B4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B4">
        <w:rPr>
          <w:rFonts w:ascii="Times New Roman" w:eastAsia="Times New Roman" w:hAnsi="Times New Roman" w:cs="Times New Roman"/>
          <w:i/>
          <w:sz w:val="24"/>
          <w:szCs w:val="24"/>
        </w:rPr>
        <w:t xml:space="preserve">Caption </w:t>
      </w:r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Fajar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Sukamto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Putra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rekan-rekan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667B4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6667B4">
        <w:rPr>
          <w:rFonts w:ascii="Times New Roman" w:eastAsia="Times New Roman" w:hAnsi="Times New Roman" w:cs="Times New Roman"/>
          <w:sz w:val="24"/>
          <w:szCs w:val="24"/>
        </w:rPr>
        <w:t xml:space="preserve"> MSI</w:t>
      </w:r>
      <w:r w:rsidR="006667B4" w:rsidRPr="006667B4">
        <w:rPr>
          <w:rFonts w:ascii="Times New Roman" w:eastAsia="Times New Roman" w:hAnsi="Times New Roman" w:cs="Times New Roman"/>
          <w:sz w:val="24"/>
          <w:szCs w:val="24"/>
        </w:rPr>
        <w:t>B.</w:t>
      </w:r>
    </w:p>
    <w:sectPr w:rsidR="00D20852" w:rsidRPr="006667B4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6B8F8" w14:textId="77777777" w:rsidR="00282661" w:rsidRDefault="00282661">
      <w:pPr>
        <w:spacing w:after="0" w:line="240" w:lineRule="auto"/>
      </w:pPr>
      <w:r>
        <w:separator/>
      </w:r>
    </w:p>
  </w:endnote>
  <w:endnote w:type="continuationSeparator" w:id="0">
    <w:p w14:paraId="32A39C4A" w14:textId="77777777" w:rsidR="00282661" w:rsidRDefault="00282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56D65" w14:textId="77777777" w:rsidR="00282661" w:rsidRDefault="00282661">
      <w:pPr>
        <w:spacing w:after="0" w:line="240" w:lineRule="auto"/>
      </w:pPr>
      <w:r>
        <w:separator/>
      </w:r>
    </w:p>
  </w:footnote>
  <w:footnote w:type="continuationSeparator" w:id="0">
    <w:p w14:paraId="6F56B036" w14:textId="77777777" w:rsidR="00282661" w:rsidRDefault="00282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2" w14:textId="0A4356E4" w:rsidR="00D20852" w:rsidRDefault="004E0BD9">
    <w:r>
      <w:rPr>
        <w:noProof/>
      </w:rPr>
      <w:drawing>
        <wp:inline distT="0" distB="0" distL="0" distR="0" wp14:anchorId="54690F91" wp14:editId="6E78C7A5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852"/>
    <w:rsid w:val="00282661"/>
    <w:rsid w:val="004E0BD9"/>
    <w:rsid w:val="006667B4"/>
    <w:rsid w:val="00D2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D6A36C"/>
  <w15:docId w15:val="{D59EC1DC-AFFC-4B1C-9D63-A1C4A57B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B511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B511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E0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BD9"/>
  </w:style>
  <w:style w:type="paragraph" w:styleId="Footer">
    <w:name w:val="footer"/>
    <w:basedOn w:val="Normal"/>
    <w:link w:val="FooterChar"/>
    <w:uiPriority w:val="99"/>
    <w:unhideWhenUsed/>
    <w:rsid w:val="004E0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tmm.unair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em3NikxY9/HC/GmK2zAjOrECmQ==">CgMxLjAyCGguZ2pkZ3hzMgloLjMwajB6bGw4AHIhMXkzdFpSbWtORDR2XzBTUDYxZUpJZXp6MmRCVFpDc1RI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MAISSY AR MAGHFIROH</dc:creator>
  <cp:lastModifiedBy>ASUS</cp:lastModifiedBy>
  <cp:revision>3</cp:revision>
  <dcterms:created xsi:type="dcterms:W3CDTF">2023-09-18T09:06:00Z</dcterms:created>
  <dcterms:modified xsi:type="dcterms:W3CDTF">2023-09-21T06:18:00Z</dcterms:modified>
</cp:coreProperties>
</file>