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CED6A6" w14:textId="77FB0522" w:rsidR="0083230A" w:rsidRPr="0083230A" w:rsidRDefault="0083230A" w:rsidP="0083230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32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7400F457" w14:textId="12052B73" w:rsidR="0083230A" w:rsidRPr="0083230A" w:rsidRDefault="0083230A" w:rsidP="0083230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832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8323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83230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408/UN3.23/MB/HM.01.03/2023</w:t>
      </w:r>
    </w:p>
    <w:p w14:paraId="6B60A39B" w14:textId="77777777" w:rsidR="0083230A" w:rsidRPr="0083230A" w:rsidRDefault="0083230A" w:rsidP="0083230A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48106A67" w:rsidR="0093430E" w:rsidRPr="0083230A" w:rsidRDefault="007164A4" w:rsidP="0083230A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3230A">
        <w:rPr>
          <w:rFonts w:ascii="Times New Roman" w:hAnsi="Times New Roman" w:cs="Times New Roman"/>
          <w:b/>
          <w:sz w:val="24"/>
          <w:szCs w:val="24"/>
        </w:rPr>
        <w:t>Rektor</w:t>
      </w:r>
      <w:proofErr w:type="spellEnd"/>
      <w:r w:rsidRPr="0083230A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83230A">
        <w:rPr>
          <w:rFonts w:ascii="Times New Roman" w:hAnsi="Times New Roman" w:cs="Times New Roman"/>
          <w:b/>
          <w:sz w:val="24"/>
          <w:szCs w:val="24"/>
        </w:rPr>
        <w:t>Beri</w:t>
      </w:r>
      <w:proofErr w:type="spellEnd"/>
      <w:r w:rsidRPr="008323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b/>
          <w:sz w:val="24"/>
          <w:szCs w:val="24"/>
        </w:rPr>
        <w:t>Tanggapan</w:t>
      </w:r>
      <w:proofErr w:type="spellEnd"/>
      <w:r w:rsidRPr="008323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b/>
          <w:sz w:val="24"/>
          <w:szCs w:val="24"/>
        </w:rPr>
        <w:t>Kebijakan</w:t>
      </w:r>
      <w:proofErr w:type="spellEnd"/>
      <w:r w:rsidRPr="008323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b/>
          <w:sz w:val="24"/>
          <w:szCs w:val="24"/>
        </w:rPr>
        <w:t>Baru</w:t>
      </w:r>
      <w:proofErr w:type="spellEnd"/>
      <w:r w:rsidRPr="008323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b/>
          <w:sz w:val="24"/>
          <w:szCs w:val="24"/>
        </w:rPr>
        <w:t>Penghapusan</w:t>
      </w:r>
      <w:proofErr w:type="spellEnd"/>
      <w:r w:rsidRPr="008323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b/>
          <w:sz w:val="24"/>
          <w:szCs w:val="24"/>
        </w:rPr>
        <w:t>Skripsi</w:t>
      </w:r>
      <w:proofErr w:type="spellEnd"/>
    </w:p>
    <w:p w14:paraId="00000002" w14:textId="77777777" w:rsidR="0093430E" w:rsidRPr="0083230A" w:rsidRDefault="0093430E" w:rsidP="0083230A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0000004" w14:textId="60953AC0" w:rsidR="0093430E" w:rsidRPr="0083230A" w:rsidRDefault="0083230A" w:rsidP="0083230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83230A">
        <w:rPr>
          <w:rFonts w:ascii="Times New Roman" w:hAnsi="Times New Roman" w:cs="Times New Roman"/>
          <w:b/>
          <w:sz w:val="24"/>
          <w:szCs w:val="24"/>
        </w:rPr>
        <w:t xml:space="preserve">Surabaya, 31 </w:t>
      </w:r>
      <w:proofErr w:type="spellStart"/>
      <w:r w:rsidRPr="0083230A">
        <w:rPr>
          <w:rFonts w:ascii="Times New Roman" w:hAnsi="Times New Roman" w:cs="Times New Roman"/>
          <w:b/>
          <w:sz w:val="24"/>
          <w:szCs w:val="24"/>
        </w:rPr>
        <w:t>Agustus</w:t>
      </w:r>
      <w:proofErr w:type="spellEnd"/>
      <w:r w:rsidRPr="0083230A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7164A4" w:rsidRPr="0083230A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Menteri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Kebudayaan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Nadiem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Makarim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mengeluarkan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penghapusan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tertuang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Permendikbudristek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 No.53 </w:t>
      </w:r>
      <w:proofErr w:type="spellStart"/>
      <w:r w:rsidR="007164A4" w:rsidRPr="0083230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7164A4" w:rsidRPr="0083230A">
        <w:rPr>
          <w:rFonts w:ascii="Times New Roman" w:hAnsi="Times New Roman" w:cs="Times New Roman"/>
          <w:sz w:val="24"/>
          <w:szCs w:val="24"/>
        </w:rPr>
        <w:t xml:space="preserve"> 2023.</w:t>
      </w:r>
    </w:p>
    <w:p w14:paraId="00000006" w14:textId="72312D7A" w:rsidR="0093430E" w:rsidRPr="0083230A" w:rsidRDefault="007164A4" w:rsidP="0083230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230A">
        <w:rPr>
          <w:rFonts w:ascii="Times New Roman" w:hAnsi="Times New Roman" w:cs="Times New Roman"/>
          <w:sz w:val="24"/>
          <w:szCs w:val="24"/>
        </w:rPr>
        <w:t>Rektor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83230A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83230A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83230A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83230A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(UNAIR) </w:t>
        </w:r>
      </w:hyperlink>
      <w:proofErr w:type="spellStart"/>
      <w:r w:rsidRPr="0083230A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tanggapan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. Prof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Mohammad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Nasih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SE MT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menyambut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>.</w:t>
      </w:r>
    </w:p>
    <w:p w14:paraId="00000008" w14:textId="20A7EA06" w:rsidR="0093430E" w:rsidRPr="0083230A" w:rsidRDefault="007164A4" w:rsidP="0083230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83230A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(UNAIR, Red)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menyambut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bi</w:t>
      </w:r>
      <w:r w:rsidRPr="0083230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r w:rsidRPr="0083230A">
        <w:rPr>
          <w:rFonts w:ascii="Times New Roman" w:hAnsi="Times New Roman" w:cs="Times New Roman"/>
          <w:i/>
          <w:sz w:val="24"/>
          <w:szCs w:val="24"/>
        </w:rPr>
        <w:t>passion</w:t>
      </w:r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keahlian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,"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katanya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>.</w:t>
      </w:r>
    </w:p>
    <w:p w14:paraId="0000000A" w14:textId="26036698" w:rsidR="0093430E" w:rsidRPr="0083230A" w:rsidRDefault="007164A4" w:rsidP="0083230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83230A">
        <w:rPr>
          <w:rFonts w:ascii="Times New Roman" w:hAnsi="Times New Roman" w:cs="Times New Roman"/>
          <w:sz w:val="24"/>
          <w:szCs w:val="24"/>
        </w:rPr>
        <w:t xml:space="preserve">Prof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Nasih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menerangkan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menghapus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keberadaan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>. "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menghapus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lain.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satu-satunya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yang lain,"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terangnya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>.</w:t>
      </w:r>
    </w:p>
    <w:p w14:paraId="0000000C" w14:textId="3095C109" w:rsidR="0093430E" w:rsidRPr="0083230A" w:rsidRDefault="007164A4" w:rsidP="0083230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dirancang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prototipe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setara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. Guru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Bisn</w:t>
      </w:r>
      <w:r w:rsidRPr="0083230A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menuturkan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kebebasan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kelulusan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masing-masing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>.</w:t>
      </w:r>
    </w:p>
    <w:p w14:paraId="0000000E" w14:textId="3F746528" w:rsidR="0093430E" w:rsidRDefault="007164A4" w:rsidP="0083230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83230A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projek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silahkan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, </w:t>
      </w:r>
      <w:r w:rsidRPr="0083230A">
        <w:rPr>
          <w:rFonts w:ascii="Times New Roman" w:hAnsi="Times New Roman" w:cs="Times New Roman"/>
          <w:i/>
          <w:sz w:val="24"/>
          <w:szCs w:val="24"/>
        </w:rPr>
        <w:t>prototype</w:t>
      </w:r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silahkan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yang</w:t>
      </w:r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lulus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manapun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,"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tutur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Prof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Nasih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. UNAIR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opsi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pengganti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kelulusan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berprestasi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ajang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Pekan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Nasional (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Pimnas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>).</w:t>
      </w:r>
    </w:p>
    <w:p w14:paraId="6F5994E8" w14:textId="5AB27F44" w:rsidR="0083230A" w:rsidRPr="0083230A" w:rsidRDefault="0083230A" w:rsidP="0083230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230A">
        <w:rPr>
          <w:rFonts w:ascii="Times New Roman" w:hAnsi="Times New Roman" w:cs="Times New Roman"/>
          <w:b/>
          <w:sz w:val="24"/>
          <w:szCs w:val="24"/>
        </w:rPr>
        <w:t>Menjaga</w:t>
      </w:r>
      <w:proofErr w:type="spellEnd"/>
      <w:r w:rsidRPr="008323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b/>
          <w:sz w:val="24"/>
          <w:szCs w:val="24"/>
        </w:rPr>
        <w:t>Orisinalitas</w:t>
      </w:r>
      <w:proofErr w:type="spellEnd"/>
    </w:p>
    <w:p w14:paraId="00000010" w14:textId="353300E7" w:rsidR="0093430E" w:rsidRPr="0083230A" w:rsidRDefault="007164A4" w:rsidP="0083230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Kendati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>, Prof</w:t>
      </w:r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Nasih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r w:rsidRPr="0083230A">
        <w:rPr>
          <w:rFonts w:ascii="Times New Roman" w:hAnsi="Times New Roman" w:cs="Times New Roman"/>
          <w:i/>
          <w:sz w:val="24"/>
          <w:szCs w:val="24"/>
        </w:rPr>
        <w:t>prototype</w:t>
      </w:r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projek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dinarasikan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dilarang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menjiplak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orang lain. "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Apapun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produknya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narasinya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dideskripsikan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Orisinalitas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dit</w:t>
      </w:r>
      <w:r w:rsidRPr="0083230A">
        <w:rPr>
          <w:rFonts w:ascii="Times New Roman" w:hAnsi="Times New Roman" w:cs="Times New Roman"/>
          <w:sz w:val="24"/>
          <w:szCs w:val="24"/>
        </w:rPr>
        <w:t>awar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boleh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plagiasi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orang lain,"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jelasnya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standarisasi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orisinalitas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disiapkan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>.</w:t>
      </w:r>
    </w:p>
    <w:p w14:paraId="00000014" w14:textId="6C7AD619" w:rsidR="0093430E" w:rsidRPr="0083230A" w:rsidRDefault="007164A4" w:rsidP="0083230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83230A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standarisasi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orisinalitas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Ka</w:t>
      </w:r>
      <w:r w:rsidRPr="0083230A">
        <w:rPr>
          <w:rFonts w:ascii="Times New Roman" w:hAnsi="Times New Roman" w:cs="Times New Roman"/>
          <w:sz w:val="24"/>
          <w:szCs w:val="24"/>
        </w:rPr>
        <w:t>lau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pernyataannya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30A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30A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30A">
        <w:rPr>
          <w:rFonts w:ascii="Times New Roman" w:hAnsi="Times New Roman" w:cs="Times New Roman"/>
          <w:sz w:val="24"/>
          <w:szCs w:val="24"/>
        </w:rPr>
        <w:t>uji</w:t>
      </w:r>
      <w:proofErr w:type="spellEnd"/>
      <w:r w:rsid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30A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30A">
        <w:rPr>
          <w:rFonts w:ascii="Times New Roman" w:hAnsi="Times New Roman" w:cs="Times New Roman"/>
          <w:sz w:val="24"/>
          <w:szCs w:val="24"/>
        </w:rPr>
        <w:t>dulu</w:t>
      </w:r>
      <w:proofErr w:type="spellEnd"/>
      <w:r w:rsidR="0083230A">
        <w:rPr>
          <w:rFonts w:ascii="Times New Roman" w:hAnsi="Times New Roman" w:cs="Times New Roman"/>
          <w:sz w:val="24"/>
          <w:szCs w:val="24"/>
        </w:rPr>
        <w:t xml:space="preserve">,"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paparnya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>.</w:t>
      </w:r>
    </w:p>
    <w:p w14:paraId="00000016" w14:textId="1F7461AF" w:rsidR="0093430E" w:rsidRPr="0083230A" w:rsidRDefault="007164A4" w:rsidP="0083230A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83230A">
        <w:rPr>
          <w:rFonts w:ascii="Times New Roman" w:hAnsi="Times New Roman" w:cs="Times New Roman"/>
          <w:sz w:val="24"/>
          <w:szCs w:val="24"/>
        </w:rPr>
        <w:lastRenderedPageBreak/>
        <w:t xml:space="preserve">Prof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Nasih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orisinalitas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minimal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kesanggupan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terbu</w:t>
      </w:r>
      <w:r w:rsidRPr="0083230A">
        <w:rPr>
          <w:rFonts w:ascii="Times New Roman" w:hAnsi="Times New Roman" w:cs="Times New Roman"/>
          <w:sz w:val="24"/>
          <w:szCs w:val="24"/>
        </w:rPr>
        <w:t>kti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plagiasi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dipidanakan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teruji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valid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>.</w:t>
      </w:r>
    </w:p>
    <w:p w14:paraId="00000017" w14:textId="77777777" w:rsidR="0093430E" w:rsidRPr="0083230A" w:rsidRDefault="007164A4" w:rsidP="0083230A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83230A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misal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pengganti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bakar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minyak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diuji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hasilnya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valid,”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tambahnya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>.</w:t>
      </w:r>
    </w:p>
    <w:p w14:paraId="00000019" w14:textId="3F38258C" w:rsidR="0093430E" w:rsidRPr="0083230A" w:rsidRDefault="007164A4" w:rsidP="0083230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disertasi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diwajibkan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publikasi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Prof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Nasih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orisinalitas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keduanya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publikasi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>.</w:t>
      </w:r>
    </w:p>
    <w:p w14:paraId="0000001B" w14:textId="2B9AC95C" w:rsidR="0093430E" w:rsidRPr="0083230A" w:rsidRDefault="007164A4" w:rsidP="0083230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83230A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orisinalitas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</w:t>
      </w:r>
      <w:r w:rsidRPr="0083230A">
        <w:rPr>
          <w:rFonts w:ascii="Times New Roman" w:hAnsi="Times New Roman" w:cs="Times New Roman"/>
          <w:sz w:val="24"/>
          <w:szCs w:val="24"/>
        </w:rPr>
        <w:t>esis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disertasi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publikasi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publikasi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bentuknya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ujarnya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D" w14:textId="5DF4D146" w:rsidR="0093430E" w:rsidRPr="0083230A" w:rsidRDefault="007164A4" w:rsidP="0083230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, UNAIR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tengah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mengg</w:t>
      </w:r>
      <w:r w:rsidRPr="0083230A">
        <w:rPr>
          <w:rFonts w:ascii="Times New Roman" w:hAnsi="Times New Roman" w:cs="Times New Roman"/>
          <w:sz w:val="24"/>
          <w:szCs w:val="24"/>
        </w:rPr>
        <w:t>arap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skema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ujian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menghadirkan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praktisi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bidangnya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Rencananya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skema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>.</w:t>
      </w:r>
    </w:p>
    <w:p w14:paraId="00000021" w14:textId="78D2BB96" w:rsidR="0093430E" w:rsidRPr="0083230A" w:rsidRDefault="007164A4" w:rsidP="0083230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83230A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sidang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diuji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praktisi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melatih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terjun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83230A">
        <w:rPr>
          <w:rFonts w:ascii="Times New Roman" w:hAnsi="Times New Roman" w:cs="Times New Roman"/>
          <w:sz w:val="24"/>
          <w:szCs w:val="24"/>
        </w:rPr>
        <w:t>pungkasnya</w:t>
      </w:r>
      <w:proofErr w:type="spellEnd"/>
      <w:r w:rsidRPr="0083230A">
        <w:rPr>
          <w:rFonts w:ascii="Times New Roman" w:hAnsi="Times New Roman" w:cs="Times New Roman"/>
          <w:sz w:val="24"/>
          <w:szCs w:val="24"/>
        </w:rPr>
        <w:t>. (*)</w:t>
      </w:r>
    </w:p>
    <w:sectPr w:rsidR="0093430E" w:rsidRPr="0083230A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22FF11" w14:textId="77777777" w:rsidR="007164A4" w:rsidRDefault="007164A4" w:rsidP="0083230A">
      <w:pPr>
        <w:spacing w:line="240" w:lineRule="auto"/>
      </w:pPr>
      <w:r>
        <w:separator/>
      </w:r>
    </w:p>
  </w:endnote>
  <w:endnote w:type="continuationSeparator" w:id="0">
    <w:p w14:paraId="62163E26" w14:textId="77777777" w:rsidR="007164A4" w:rsidRDefault="007164A4" w:rsidP="008323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1B995F" w14:textId="77777777" w:rsidR="007164A4" w:rsidRDefault="007164A4" w:rsidP="0083230A">
      <w:pPr>
        <w:spacing w:line="240" w:lineRule="auto"/>
      </w:pPr>
      <w:r>
        <w:separator/>
      </w:r>
    </w:p>
  </w:footnote>
  <w:footnote w:type="continuationSeparator" w:id="0">
    <w:p w14:paraId="67A79AF2" w14:textId="77777777" w:rsidR="007164A4" w:rsidRDefault="007164A4" w:rsidP="008323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640341" w14:textId="32B5058A" w:rsidR="0083230A" w:rsidRDefault="0083230A">
    <w:pPr>
      <w:pStyle w:val="Header"/>
    </w:pPr>
    <w:r>
      <w:rPr>
        <w:noProof/>
      </w:rPr>
      <w:drawing>
        <wp:inline distT="0" distB="0" distL="0" distR="0" wp14:anchorId="65A24D6E" wp14:editId="62899228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30E"/>
    <w:rsid w:val="007164A4"/>
    <w:rsid w:val="0083230A"/>
    <w:rsid w:val="0093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35D913"/>
  <w15:docId w15:val="{357B5B29-73E2-47D6-A0AB-3228883D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3230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30A"/>
  </w:style>
  <w:style w:type="paragraph" w:styleId="Footer">
    <w:name w:val="footer"/>
    <w:basedOn w:val="Normal"/>
    <w:link w:val="FooterChar"/>
    <w:uiPriority w:val="99"/>
    <w:unhideWhenUsed/>
    <w:rsid w:val="0083230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3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535</Words>
  <Characters>3055</Characters>
  <Application>Microsoft Office Word</Application>
  <DocSecurity>0</DocSecurity>
  <Lines>25</Lines>
  <Paragraphs>7</Paragraphs>
  <ScaleCrop>false</ScaleCrop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2023-08-31T09:44:00Z</dcterms:created>
  <dcterms:modified xsi:type="dcterms:W3CDTF">2023-08-31T09:47:00Z</dcterms:modified>
</cp:coreProperties>
</file>