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9AD36C" w14:textId="58A33C8D" w:rsidR="006A515F" w:rsidRPr="006A515F" w:rsidRDefault="006A515F" w:rsidP="006A515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A515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SIARAN PERS</w:t>
      </w:r>
    </w:p>
    <w:p w14:paraId="0956C2A5" w14:textId="7B405470" w:rsidR="006A515F" w:rsidRPr="006A515F" w:rsidRDefault="006A515F" w:rsidP="006A515F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6A515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Nomor</w:t>
      </w:r>
      <w:proofErr w:type="spellEnd"/>
      <w:r w:rsidRPr="006A515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 w:rsidRPr="006A515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520/UN3.23/MB/HM.01.03/2023</w:t>
      </w:r>
    </w:p>
    <w:p w14:paraId="6DF45594" w14:textId="77777777" w:rsidR="006A515F" w:rsidRPr="006A515F" w:rsidRDefault="006A515F" w:rsidP="006A515F">
      <w:pPr>
        <w:spacing w:before="160" w:line="276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D2C5F72" w14:textId="130941B7" w:rsidR="00D2553E" w:rsidRPr="006A515F" w:rsidRDefault="007114AE" w:rsidP="006A515F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UNAIR</w:t>
      </w:r>
      <w:r w:rsidR="55A8810E" w:rsidRPr="006A515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id-ID"/>
        </w:rPr>
        <w:t xml:space="preserve"> Studi di </w:t>
      </w:r>
      <w:proofErr w:type="spellStart"/>
      <w:r w:rsidR="55A8810E" w:rsidRPr="006A515F">
        <w:rPr>
          <w:rFonts w:ascii="Times New Roman" w:hAnsi="Times New Roman" w:cs="Times New Roman"/>
          <w:b/>
          <w:bCs/>
          <w:sz w:val="24"/>
          <w:szCs w:val="24"/>
        </w:rPr>
        <w:t>Kampus</w:t>
      </w:r>
      <w:proofErr w:type="spellEnd"/>
      <w:r w:rsidR="55A8810E" w:rsidRPr="006A51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55A8810E" w:rsidRPr="006A515F">
        <w:rPr>
          <w:rFonts w:ascii="Times New Roman" w:hAnsi="Times New Roman" w:cs="Times New Roman"/>
          <w:b/>
          <w:bCs/>
          <w:sz w:val="24"/>
          <w:szCs w:val="24"/>
        </w:rPr>
        <w:t>Politik</w:t>
      </w:r>
      <w:proofErr w:type="spellEnd"/>
      <w:r w:rsidR="55A8810E" w:rsidRPr="006A515F">
        <w:rPr>
          <w:rFonts w:ascii="Times New Roman" w:hAnsi="Times New Roman" w:cs="Times New Roman"/>
          <w:b/>
          <w:bCs/>
          <w:sz w:val="24"/>
          <w:szCs w:val="24"/>
        </w:rPr>
        <w:t xml:space="preserve"> T</w:t>
      </w:r>
      <w:r w:rsidR="00193250" w:rsidRPr="006A515F">
        <w:rPr>
          <w:rFonts w:ascii="Times New Roman" w:hAnsi="Times New Roman" w:cs="Times New Roman"/>
          <w:b/>
          <w:bCs/>
          <w:sz w:val="24"/>
          <w:szCs w:val="24"/>
        </w:rPr>
        <w:t>op</w:t>
      </w:r>
      <w:r w:rsidR="55A8810E" w:rsidRPr="006A515F">
        <w:rPr>
          <w:rFonts w:ascii="Times New Roman" w:hAnsi="Times New Roman" w:cs="Times New Roman"/>
          <w:b/>
          <w:bCs/>
          <w:sz w:val="24"/>
          <w:szCs w:val="24"/>
        </w:rPr>
        <w:t xml:space="preserve"> 3 </w:t>
      </w:r>
      <w:proofErr w:type="spellStart"/>
      <w:r w:rsidR="55A8810E" w:rsidRPr="006A515F">
        <w:rPr>
          <w:rFonts w:ascii="Times New Roman" w:hAnsi="Times New Roman" w:cs="Times New Roman"/>
          <w:b/>
          <w:bCs/>
          <w:sz w:val="24"/>
          <w:szCs w:val="24"/>
        </w:rPr>
        <w:t>Dunia</w:t>
      </w:r>
      <w:proofErr w:type="spellEnd"/>
      <w:r w:rsidR="61567A96" w:rsidRPr="006A515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55A8810E" w:rsidRPr="006A515F">
        <w:rPr>
          <w:rFonts w:ascii="Times New Roman" w:hAnsi="Times New Roman" w:cs="Times New Roman"/>
          <w:b/>
          <w:bCs/>
          <w:sz w:val="24"/>
          <w:szCs w:val="24"/>
        </w:rPr>
        <w:t>Kampus</w:t>
      </w:r>
      <w:r w:rsidR="79823D1A" w:rsidRPr="006A515F">
        <w:rPr>
          <w:rFonts w:ascii="Times New Roman" w:hAnsi="Times New Roman" w:cs="Times New Roman"/>
          <w:b/>
          <w:bCs/>
          <w:sz w:val="24"/>
          <w:szCs w:val="24"/>
        </w:rPr>
        <w:t>nya</w:t>
      </w:r>
      <w:proofErr w:type="spellEnd"/>
      <w:r w:rsidR="79823D1A" w:rsidRPr="006A515F">
        <w:rPr>
          <w:rFonts w:ascii="Times New Roman" w:hAnsi="Times New Roman" w:cs="Times New Roman"/>
          <w:b/>
          <w:bCs/>
          <w:sz w:val="24"/>
          <w:szCs w:val="24"/>
        </w:rPr>
        <w:t xml:space="preserve"> Para</w:t>
      </w:r>
      <w:r w:rsidR="55A8810E" w:rsidRPr="006A51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55A8810E" w:rsidRPr="006A515F">
        <w:rPr>
          <w:rFonts w:ascii="Times New Roman" w:hAnsi="Times New Roman" w:cs="Times New Roman"/>
          <w:b/>
          <w:bCs/>
          <w:sz w:val="24"/>
          <w:szCs w:val="24"/>
        </w:rPr>
        <w:t>Presiden</w:t>
      </w:r>
      <w:proofErr w:type="spellEnd"/>
      <w:r w:rsidR="55A8810E" w:rsidRPr="006A515F">
        <w:rPr>
          <w:rFonts w:ascii="Times New Roman" w:hAnsi="Times New Roman" w:cs="Times New Roman"/>
          <w:b/>
          <w:bCs/>
          <w:sz w:val="24"/>
          <w:szCs w:val="24"/>
        </w:rPr>
        <w:t xml:space="preserve"> di </w:t>
      </w:r>
      <w:proofErr w:type="spellStart"/>
      <w:r w:rsidR="55A8810E" w:rsidRPr="006A515F">
        <w:rPr>
          <w:rFonts w:ascii="Times New Roman" w:hAnsi="Times New Roman" w:cs="Times New Roman"/>
          <w:b/>
          <w:bCs/>
          <w:sz w:val="24"/>
          <w:szCs w:val="24"/>
        </w:rPr>
        <w:t>Prancis</w:t>
      </w:r>
      <w:proofErr w:type="spellEnd"/>
    </w:p>
    <w:p w14:paraId="1248BB0C" w14:textId="308E0082" w:rsidR="00D2553E" w:rsidRPr="006A515F" w:rsidRDefault="00D2553E" w:rsidP="006A515F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265B03F4" w14:textId="3DF462B2" w:rsidR="00D2553E" w:rsidRPr="006A515F" w:rsidRDefault="006A515F" w:rsidP="006A515F">
      <w:pPr>
        <w:spacing w:before="160" w:line="276" w:lineRule="auto"/>
        <w:rPr>
          <w:rFonts w:ascii="Times New Roman" w:eastAsia="Times New Roman" w:hAnsi="Times New Roman" w:cs="Times New Roman"/>
          <w:color w:val="4471C4"/>
          <w:sz w:val="24"/>
          <w:szCs w:val="24"/>
          <w:lang w:val="id-ID"/>
        </w:rPr>
      </w:pPr>
      <w:r w:rsidRPr="006A515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  <w:t xml:space="preserve">Surabaya, 17 </w:t>
      </w:r>
      <w:proofErr w:type="spellStart"/>
      <w:r w:rsidRPr="006A515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  <w:t>Oktober</w:t>
      </w:r>
      <w:proofErr w:type="spellEnd"/>
      <w:r w:rsidRPr="006A515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  <w:t xml:space="preserve"> 2023</w:t>
      </w:r>
      <w:r w:rsidR="00D01C9F" w:rsidRPr="006A515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- </w:t>
      </w:r>
      <w:r w:rsidR="564B48C1" w:rsidRPr="006A515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id-ID"/>
        </w:rPr>
        <w:t>Indonesian International Student Mobility Awards</w:t>
      </w:r>
      <w:r w:rsidR="564B48C1" w:rsidRPr="006A51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 xml:space="preserve"> (ISMA) merupakan salah satu program pemerintah yang memberikan kesempatan bagi mahasiswa untuk belajar selama satu semester di kampus luar negeri. Menjadi peserta IISMA menjadi suatu kebanggaan tersendiri. Demikian dengan </w:t>
      </w:r>
      <w:r w:rsidR="0DF5B0C5" w:rsidRPr="006A515F">
        <w:rPr>
          <w:rFonts w:ascii="Times New Roman" w:hAnsi="Times New Roman" w:cs="Times New Roman"/>
          <w:sz w:val="24"/>
          <w:szCs w:val="24"/>
        </w:rPr>
        <w:t xml:space="preserve">Arya Ahmad </w:t>
      </w:r>
      <w:proofErr w:type="spellStart"/>
      <w:r w:rsidR="0DF5B0C5" w:rsidRPr="006A515F">
        <w:rPr>
          <w:rFonts w:ascii="Times New Roman" w:hAnsi="Times New Roman" w:cs="Times New Roman"/>
          <w:sz w:val="24"/>
          <w:szCs w:val="24"/>
        </w:rPr>
        <w:t>Afani</w:t>
      </w:r>
      <w:proofErr w:type="spellEnd"/>
      <w:r w:rsidR="564B48C1" w:rsidRPr="006A51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 xml:space="preserve">, mahasiswa </w:t>
      </w:r>
      <w:r w:rsidR="00452D0A" w:rsidRPr="006A515F">
        <w:rPr>
          <w:rFonts w:ascii="Times New Roman" w:hAnsi="Times New Roman" w:cs="Times New Roman"/>
          <w:sz w:val="24"/>
          <w:szCs w:val="24"/>
        </w:rPr>
        <w:fldChar w:fldCharType="begin"/>
      </w:r>
      <w:r w:rsidR="00452D0A" w:rsidRPr="006A515F">
        <w:rPr>
          <w:rFonts w:ascii="Times New Roman" w:hAnsi="Times New Roman" w:cs="Times New Roman"/>
          <w:sz w:val="24"/>
          <w:szCs w:val="24"/>
        </w:rPr>
        <w:instrText xml:space="preserve"> HYPERLINK "https://fisip.unair.ac.id/" \h </w:instrText>
      </w:r>
      <w:r w:rsidR="00452D0A" w:rsidRPr="006A515F">
        <w:rPr>
          <w:rFonts w:ascii="Times New Roman" w:hAnsi="Times New Roman" w:cs="Times New Roman"/>
          <w:sz w:val="24"/>
          <w:szCs w:val="24"/>
        </w:rPr>
        <w:fldChar w:fldCharType="separate"/>
      </w:r>
      <w:r w:rsidR="564B48C1" w:rsidRPr="006A515F">
        <w:rPr>
          <w:rStyle w:val="Hyperlink"/>
          <w:rFonts w:ascii="Times New Roman" w:eastAsia="Times New Roman" w:hAnsi="Times New Roman" w:cs="Times New Roman"/>
          <w:sz w:val="24"/>
          <w:szCs w:val="24"/>
          <w:lang w:val="id-ID"/>
        </w:rPr>
        <w:t xml:space="preserve">Fakultas </w:t>
      </w:r>
      <w:r w:rsidR="0F918126" w:rsidRPr="006A515F">
        <w:rPr>
          <w:rStyle w:val="Hyperlink"/>
          <w:rFonts w:ascii="Times New Roman" w:eastAsia="Times New Roman" w:hAnsi="Times New Roman" w:cs="Times New Roman"/>
          <w:sz w:val="24"/>
          <w:szCs w:val="24"/>
          <w:lang w:val="id-ID"/>
        </w:rPr>
        <w:t>Ilmu Sosial dan Ilmu Politik (FISIP</w:t>
      </w:r>
      <w:r w:rsidR="564B48C1" w:rsidRPr="006A515F">
        <w:rPr>
          <w:rStyle w:val="Hyperlink"/>
          <w:rFonts w:ascii="Times New Roman" w:eastAsia="Times New Roman" w:hAnsi="Times New Roman" w:cs="Times New Roman"/>
          <w:sz w:val="24"/>
          <w:szCs w:val="24"/>
          <w:lang w:val="id-ID"/>
        </w:rPr>
        <w:t>)</w:t>
      </w:r>
      <w:r w:rsidR="00452D0A" w:rsidRPr="006A515F">
        <w:rPr>
          <w:rStyle w:val="Hyperlink"/>
          <w:rFonts w:ascii="Times New Roman" w:eastAsia="Times New Roman" w:hAnsi="Times New Roman" w:cs="Times New Roman"/>
          <w:sz w:val="24"/>
          <w:szCs w:val="24"/>
          <w:lang w:val="id-ID"/>
        </w:rPr>
        <w:fldChar w:fldCharType="end"/>
      </w:r>
      <w:r w:rsidR="564B48C1" w:rsidRPr="006A51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 xml:space="preserve">, </w:t>
      </w:r>
      <w:hyperlink r:id="rId8">
        <w:r w:rsidR="564B48C1" w:rsidRPr="006A515F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id-ID"/>
          </w:rPr>
          <w:t>Universitas Airlangga (UNAIR)</w:t>
        </w:r>
      </w:hyperlink>
      <w:r w:rsidR="00193250" w:rsidRPr="006A515F">
        <w:rPr>
          <w:rFonts w:ascii="Times New Roman" w:eastAsia="Times New Roman" w:hAnsi="Times New Roman" w:cs="Times New Roman"/>
          <w:color w:val="4471C4"/>
          <w:sz w:val="24"/>
          <w:szCs w:val="24"/>
          <w:lang w:val="id-ID"/>
        </w:rPr>
        <w:t>.</w:t>
      </w:r>
      <w:r w:rsidR="564B48C1" w:rsidRPr="006A51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 xml:space="preserve"> </w:t>
      </w:r>
    </w:p>
    <w:p w14:paraId="6A7909AC" w14:textId="04EB6E6E" w:rsidR="648B3C63" w:rsidRPr="006A515F" w:rsidRDefault="564B48C1" w:rsidP="006A515F">
      <w:pPr>
        <w:spacing w:before="16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</w:pPr>
      <w:r w:rsidRPr="006A51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 xml:space="preserve">Melalui IISMA, </w:t>
      </w:r>
      <w:r w:rsidR="42E996F6" w:rsidRPr="006A51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>Arya</w:t>
      </w:r>
      <w:r w:rsidRPr="006A51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 xml:space="preserve"> berkesempatan mengikuti </w:t>
      </w:r>
      <w:r w:rsidRPr="006A515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id-ID"/>
        </w:rPr>
        <w:t>study outbound</w:t>
      </w:r>
      <w:r w:rsidRPr="006A51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 xml:space="preserve"> di </w:t>
      </w:r>
      <w:r w:rsidR="25535622" w:rsidRPr="006A515F">
        <w:rPr>
          <w:rFonts w:ascii="Times New Roman" w:hAnsi="Times New Roman" w:cs="Times New Roman"/>
          <w:sz w:val="24"/>
          <w:szCs w:val="24"/>
        </w:rPr>
        <w:t>Sciences Po Paris</w:t>
      </w:r>
      <w:r w:rsidRPr="006A51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"/>
        </w:rPr>
        <w:t>, Prancis</w:t>
      </w:r>
      <w:r w:rsidRPr="006A51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>. Mahasiswa F</w:t>
      </w:r>
      <w:r w:rsidR="3251C7DC" w:rsidRPr="006A51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>ISIP</w:t>
      </w:r>
      <w:r w:rsidRPr="006A51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 xml:space="preserve"> UNAIR itu telah memulai perkuliahan sejak Agustus dan akan berlangsung hingga Desember mendatang.</w:t>
      </w:r>
    </w:p>
    <w:p w14:paraId="363F19BD" w14:textId="061D89C1" w:rsidR="648B3C63" w:rsidRPr="006A515F" w:rsidRDefault="5239CB63" w:rsidP="006A515F">
      <w:pPr>
        <w:spacing w:before="16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</w:pPr>
      <w:r w:rsidRPr="006A515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id-ID"/>
        </w:rPr>
        <w:t>Kampus Para Presiden</w:t>
      </w:r>
    </w:p>
    <w:p w14:paraId="642A6739" w14:textId="6607FCB6" w:rsidR="00D2553E" w:rsidRPr="006A515F" w:rsidRDefault="6A57FF92" w:rsidP="006A515F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515F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peringkat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top 3 di </w:t>
      </w:r>
      <w:proofErr w:type="spellStart"/>
      <w:r w:rsidR="1A873837" w:rsidRPr="006A515F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menjadikan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Arya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Sciences Po Paris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tujuannya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program IISMA.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Terlebih</w:t>
      </w:r>
      <w:proofErr w:type="spellEnd"/>
      <w:r w:rsidR="00193250" w:rsidRPr="006A515F">
        <w:rPr>
          <w:rFonts w:ascii="Times New Roman" w:hAnsi="Times New Roman" w:cs="Times New Roman"/>
          <w:sz w:val="24"/>
          <w:szCs w:val="24"/>
        </w:rPr>
        <w:t>,</w:t>
      </w:r>
      <w:r w:rsidRPr="006A515F">
        <w:rPr>
          <w:rFonts w:ascii="Times New Roman" w:hAnsi="Times New Roman" w:cs="Times New Roman"/>
          <w:sz w:val="24"/>
          <w:szCs w:val="24"/>
        </w:rPr>
        <w:t xml:space="preserve"> lima </w:t>
      </w:r>
      <w:proofErr w:type="spellStart"/>
      <w:r w:rsidR="49AA722B" w:rsidRPr="006A515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49AA722B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49AA722B" w:rsidRPr="006A515F">
        <w:rPr>
          <w:rFonts w:ascii="Times New Roman" w:hAnsi="Times New Roman" w:cs="Times New Roman"/>
          <w:sz w:val="24"/>
          <w:szCs w:val="24"/>
        </w:rPr>
        <w:t>delapan</w:t>
      </w:r>
      <w:proofErr w:type="spellEnd"/>
      <w:r w:rsidR="49AA722B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49AA722B" w:rsidRPr="006A515F">
        <w:rPr>
          <w:rFonts w:ascii="Times New Roman" w:hAnsi="Times New Roman" w:cs="Times New Roman"/>
          <w:sz w:val="24"/>
          <w:szCs w:val="24"/>
        </w:rPr>
        <w:t>mantan</w:t>
      </w:r>
      <w:proofErr w:type="spellEnd"/>
      <w:r w:rsidR="49AA722B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49AA722B" w:rsidRPr="006A515F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="49AA722B" w:rsidRPr="006A51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49AA722B" w:rsidRPr="006A515F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="49AA722B" w:rsidRPr="006A515F">
        <w:rPr>
          <w:rFonts w:ascii="Times New Roman" w:hAnsi="Times New Roman" w:cs="Times New Roman"/>
          <w:sz w:val="24"/>
          <w:szCs w:val="24"/>
        </w:rPr>
        <w:t xml:space="preserve"> </w:t>
      </w:r>
      <w:r w:rsidR="00017A45" w:rsidRPr="006A515F">
        <w:rPr>
          <w:rFonts w:ascii="Times New Roman" w:hAnsi="Times New Roman" w:cs="Times New Roman"/>
          <w:sz w:val="24"/>
          <w:szCs w:val="24"/>
        </w:rPr>
        <w:t>Emmanuel Macron</w:t>
      </w:r>
      <w:r w:rsidR="2C6EC5C2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2C6EC5C2" w:rsidRPr="006A515F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="2C6EC5C2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2C6EC5C2" w:rsidRPr="006A515F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="2C6EC5C2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2C6EC5C2" w:rsidRPr="006A515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2C6EC5C2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2C6EC5C2" w:rsidRPr="006A515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2C6EC5C2" w:rsidRPr="006A515F">
        <w:rPr>
          <w:rFonts w:ascii="Times New Roman" w:hAnsi="Times New Roman" w:cs="Times New Roman"/>
          <w:sz w:val="24"/>
          <w:szCs w:val="24"/>
        </w:rPr>
        <w:t xml:space="preserve"> alumni </w:t>
      </w:r>
      <w:proofErr w:type="spellStart"/>
      <w:r w:rsidR="2C6EC5C2" w:rsidRPr="006A515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2C6EC5C2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2C6EC5C2" w:rsidRPr="006A515F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="2C6EC5C2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2C6EC5C2" w:rsidRPr="006A515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2C6EC5C2" w:rsidRPr="006A515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34A4D4" w14:textId="48553B6C" w:rsidR="648B3C63" w:rsidRPr="006A515F" w:rsidRDefault="1E477545" w:rsidP="006A515F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515F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orientasi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uniknya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wajib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memakai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pakaian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tradisional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asalnya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35D836AB" w:rsidRPr="006A515F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="35D836AB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35D836AB" w:rsidRPr="006A515F">
        <w:rPr>
          <w:rFonts w:ascii="Times New Roman" w:hAnsi="Times New Roman" w:cs="Times New Roman"/>
          <w:sz w:val="24"/>
          <w:szCs w:val="24"/>
        </w:rPr>
        <w:t>tan</w:t>
      </w:r>
      <w:r w:rsidR="0C62CB36" w:rsidRPr="006A515F">
        <w:rPr>
          <w:rFonts w:ascii="Times New Roman" w:hAnsi="Times New Roman" w:cs="Times New Roman"/>
          <w:sz w:val="24"/>
          <w:szCs w:val="24"/>
        </w:rPr>
        <w:t>g</w:t>
      </w:r>
      <w:r w:rsidR="35D836AB" w:rsidRPr="006A515F">
        <w:rPr>
          <w:rFonts w:ascii="Times New Roman" w:hAnsi="Times New Roman" w:cs="Times New Roman"/>
          <w:sz w:val="24"/>
          <w:szCs w:val="24"/>
        </w:rPr>
        <w:t>gung-ta</w:t>
      </w:r>
      <w:r w:rsidR="41F10227" w:rsidRPr="006A515F">
        <w:rPr>
          <w:rFonts w:ascii="Times New Roman" w:hAnsi="Times New Roman" w:cs="Times New Roman"/>
          <w:sz w:val="24"/>
          <w:szCs w:val="24"/>
        </w:rPr>
        <w:t>n</w:t>
      </w:r>
      <w:r w:rsidR="00193250" w:rsidRPr="006A515F">
        <w:rPr>
          <w:rFonts w:ascii="Times New Roman" w:hAnsi="Times New Roman" w:cs="Times New Roman"/>
          <w:sz w:val="24"/>
          <w:szCs w:val="24"/>
        </w:rPr>
        <w:t>ggung</w:t>
      </w:r>
      <w:proofErr w:type="spellEnd"/>
      <w:r w:rsidR="00193250" w:rsidRPr="006A515F">
        <w:rPr>
          <w:rFonts w:ascii="Times New Roman" w:hAnsi="Times New Roman" w:cs="Times New Roman"/>
          <w:sz w:val="24"/>
          <w:szCs w:val="24"/>
        </w:rPr>
        <w:t xml:space="preserve">, acara </w:t>
      </w:r>
      <w:proofErr w:type="spellStart"/>
      <w:r w:rsidR="00193250" w:rsidRPr="006A515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35D836AB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35D836AB" w:rsidRPr="006A515F">
        <w:rPr>
          <w:rFonts w:ascii="Times New Roman" w:hAnsi="Times New Roman" w:cs="Times New Roman"/>
          <w:sz w:val="24"/>
          <w:szCs w:val="24"/>
        </w:rPr>
        <w:t>turut</w:t>
      </w:r>
      <w:proofErr w:type="spellEnd"/>
      <w:r w:rsidR="35D836AB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35D836AB" w:rsidRPr="006A515F">
        <w:rPr>
          <w:rFonts w:ascii="Times New Roman" w:hAnsi="Times New Roman" w:cs="Times New Roman"/>
          <w:sz w:val="24"/>
          <w:szCs w:val="24"/>
        </w:rPr>
        <w:t>dihadiri</w:t>
      </w:r>
      <w:proofErr w:type="spellEnd"/>
      <w:r w:rsidR="35D836AB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35D836AB" w:rsidRPr="006A515F">
        <w:rPr>
          <w:rFonts w:ascii="Times New Roman" w:hAnsi="Times New Roman" w:cs="Times New Roman"/>
          <w:sz w:val="24"/>
          <w:szCs w:val="24"/>
        </w:rPr>
        <w:t>Walikota</w:t>
      </w:r>
      <w:proofErr w:type="spellEnd"/>
      <w:r w:rsidR="35D836AB" w:rsidRPr="006A515F">
        <w:rPr>
          <w:rFonts w:ascii="Times New Roman" w:hAnsi="Times New Roman" w:cs="Times New Roman"/>
          <w:sz w:val="24"/>
          <w:szCs w:val="24"/>
        </w:rPr>
        <w:t xml:space="preserve"> Le Havre yang </w:t>
      </w:r>
      <w:proofErr w:type="spellStart"/>
      <w:r w:rsidR="35D836AB" w:rsidRPr="006A515F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="35D836AB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35D836AB" w:rsidRPr="006A515F">
        <w:rPr>
          <w:rFonts w:ascii="Times New Roman" w:hAnsi="Times New Roman" w:cs="Times New Roman"/>
          <w:sz w:val="24"/>
          <w:szCs w:val="24"/>
        </w:rPr>
        <w:t>menjabat</w:t>
      </w:r>
      <w:proofErr w:type="spellEnd"/>
      <w:r w:rsidR="35D836AB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35D836AB" w:rsidRPr="006A515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35D836AB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35D836AB" w:rsidRPr="006A515F">
        <w:rPr>
          <w:rFonts w:ascii="Times New Roman" w:hAnsi="Times New Roman" w:cs="Times New Roman"/>
          <w:sz w:val="24"/>
          <w:szCs w:val="24"/>
        </w:rPr>
        <w:t>perdana</w:t>
      </w:r>
      <w:proofErr w:type="spellEnd"/>
      <w:r w:rsidR="35D836AB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35D836AB" w:rsidRPr="006A515F">
        <w:rPr>
          <w:rFonts w:ascii="Times New Roman" w:hAnsi="Times New Roman" w:cs="Times New Roman"/>
          <w:sz w:val="24"/>
          <w:szCs w:val="24"/>
        </w:rPr>
        <w:t>menteri</w:t>
      </w:r>
      <w:proofErr w:type="spellEnd"/>
      <w:r w:rsidR="35D836AB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35D836AB" w:rsidRPr="006A515F">
        <w:rPr>
          <w:rFonts w:ascii="Times New Roman" w:hAnsi="Times New Roman" w:cs="Times New Roman"/>
          <w:sz w:val="24"/>
          <w:szCs w:val="24"/>
        </w:rPr>
        <w:t>Prancis</w:t>
      </w:r>
      <w:proofErr w:type="spellEnd"/>
      <w:r w:rsidR="35D836AB" w:rsidRPr="006A515F">
        <w:rPr>
          <w:rFonts w:ascii="Times New Roman" w:hAnsi="Times New Roman" w:cs="Times New Roman"/>
          <w:sz w:val="24"/>
          <w:szCs w:val="24"/>
        </w:rPr>
        <w:t xml:space="preserve"> 2017-2020, </w:t>
      </w:r>
      <w:proofErr w:type="spellStart"/>
      <w:r w:rsidR="35D836AB" w:rsidRPr="006A515F">
        <w:rPr>
          <w:rFonts w:ascii="Times New Roman" w:hAnsi="Times New Roman" w:cs="Times New Roman"/>
          <w:sz w:val="24"/>
          <w:szCs w:val="24"/>
        </w:rPr>
        <w:t>Édouard</w:t>
      </w:r>
      <w:proofErr w:type="spellEnd"/>
      <w:r w:rsidR="35D836AB" w:rsidRPr="006A515F">
        <w:rPr>
          <w:rFonts w:ascii="Times New Roman" w:hAnsi="Times New Roman" w:cs="Times New Roman"/>
          <w:sz w:val="24"/>
          <w:szCs w:val="24"/>
        </w:rPr>
        <w:t xml:space="preserve"> Philippe</w:t>
      </w:r>
      <w:r w:rsidR="747D1BDC" w:rsidRPr="006A51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747D1BDC" w:rsidRPr="006A515F">
        <w:rPr>
          <w:rFonts w:ascii="Times New Roman" w:hAnsi="Times New Roman" w:cs="Times New Roman"/>
          <w:sz w:val="24"/>
          <w:szCs w:val="24"/>
        </w:rPr>
        <w:t>Eduaord</w:t>
      </w:r>
      <w:proofErr w:type="spellEnd"/>
      <w:r w:rsidR="747D1BDC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747D1BDC" w:rsidRPr="006A515F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="747D1BDC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747D1BDC" w:rsidRPr="006A515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35D836AB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70A1BF38" w:rsidRPr="006A515F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="70A1BF38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70A1BF38" w:rsidRPr="006A515F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35D836AB" w:rsidRPr="006A515F">
        <w:rPr>
          <w:rFonts w:ascii="Times New Roman" w:hAnsi="Times New Roman" w:cs="Times New Roman"/>
          <w:sz w:val="24"/>
          <w:szCs w:val="24"/>
        </w:rPr>
        <w:t xml:space="preserve"> alumni Sciences Po Paris.</w:t>
      </w:r>
    </w:p>
    <w:p w14:paraId="4212381C" w14:textId="77777777" w:rsidR="006A515F" w:rsidRDefault="1E477545" w:rsidP="006A515F">
      <w:pPr>
        <w:spacing w:before="16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6A515F">
        <w:rPr>
          <w:rFonts w:ascii="Times New Roman" w:hAnsi="Times New Roman" w:cs="Times New Roman"/>
          <w:sz w:val="24"/>
          <w:szCs w:val="24"/>
        </w:rPr>
        <w:t>K</w:t>
      </w:r>
      <w:r w:rsidR="025EBA01" w:rsidRPr="006A515F">
        <w:rPr>
          <w:rFonts w:ascii="Times New Roman" w:hAnsi="Times New Roman" w:cs="Times New Roman"/>
          <w:sz w:val="24"/>
          <w:szCs w:val="24"/>
        </w:rPr>
        <w:t>egiatan</w:t>
      </w:r>
      <w:proofErr w:type="spellEnd"/>
      <w:r w:rsidR="025EBA01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25EBA01" w:rsidRPr="006A515F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="025EBA01" w:rsidRPr="006A515F">
        <w:rPr>
          <w:rFonts w:ascii="Times New Roman" w:hAnsi="Times New Roman" w:cs="Times New Roman"/>
          <w:sz w:val="24"/>
          <w:szCs w:val="24"/>
        </w:rPr>
        <w:t xml:space="preserve"> di Sciences Po Paris </w:t>
      </w:r>
      <w:proofErr w:type="spellStart"/>
      <w:r w:rsidR="025EBA01" w:rsidRPr="006A515F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="025EBA01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25EBA01" w:rsidRPr="006A515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25EBA01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25EBA01" w:rsidRPr="006A515F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="025EBA01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25EBA01" w:rsidRPr="006A515F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="025EBA01" w:rsidRPr="006A51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25EBA01" w:rsidRPr="006A515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25EBA01" w:rsidRPr="006A515F">
        <w:rPr>
          <w:rFonts w:ascii="Times New Roman" w:hAnsi="Times New Roman" w:cs="Times New Roman"/>
          <w:sz w:val="24"/>
          <w:szCs w:val="24"/>
        </w:rPr>
        <w:t xml:space="preserve">, </w:t>
      </w:r>
      <w:r w:rsidR="025EBA01" w:rsidRPr="006A515F">
        <w:rPr>
          <w:rFonts w:ascii="Times New Roman" w:hAnsi="Times New Roman" w:cs="Times New Roman"/>
          <w:i/>
          <w:iCs/>
          <w:sz w:val="24"/>
          <w:szCs w:val="24"/>
        </w:rPr>
        <w:t xml:space="preserve">lecture </w:t>
      </w:r>
      <w:proofErr w:type="spellStart"/>
      <w:r w:rsidR="025EBA01" w:rsidRPr="006A515F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="025EBA01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25EBA01" w:rsidRPr="006A515F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25EBA01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25EBA01" w:rsidRPr="006A515F">
        <w:rPr>
          <w:rFonts w:ascii="Times New Roman" w:hAnsi="Times New Roman" w:cs="Times New Roman"/>
          <w:sz w:val="24"/>
          <w:szCs w:val="24"/>
        </w:rPr>
        <w:t>menda</w:t>
      </w:r>
      <w:r w:rsidR="3B213AF0" w:rsidRPr="006A515F">
        <w:rPr>
          <w:rFonts w:ascii="Times New Roman" w:hAnsi="Times New Roman" w:cs="Times New Roman"/>
          <w:sz w:val="24"/>
          <w:szCs w:val="24"/>
        </w:rPr>
        <w:t>patkan</w:t>
      </w:r>
      <w:proofErr w:type="spellEnd"/>
      <w:r w:rsidR="3B213AF0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3B213AF0" w:rsidRPr="006A515F">
        <w:rPr>
          <w:rFonts w:ascii="Times New Roman" w:hAnsi="Times New Roman" w:cs="Times New Roman"/>
          <w:sz w:val="24"/>
          <w:szCs w:val="24"/>
        </w:rPr>
        <w:t>pembekalan</w:t>
      </w:r>
      <w:proofErr w:type="spellEnd"/>
      <w:r w:rsidR="3B213AF0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3B213AF0" w:rsidRPr="006A515F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="3B213AF0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3B213AF0" w:rsidRPr="006A515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3B213AF0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3B213AF0" w:rsidRPr="006A515F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="3B213AF0" w:rsidRPr="006A515F">
        <w:rPr>
          <w:rFonts w:ascii="Times New Roman" w:hAnsi="Times New Roman" w:cs="Times New Roman"/>
          <w:sz w:val="24"/>
          <w:szCs w:val="24"/>
        </w:rPr>
        <w:t xml:space="preserve"> seminar. </w:t>
      </w:r>
      <w:proofErr w:type="spellStart"/>
      <w:r w:rsidR="3B213AF0" w:rsidRPr="006A515F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="3B213AF0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3B213AF0" w:rsidRPr="006A515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3B213AF0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3B213AF0" w:rsidRPr="006A515F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="3B213AF0" w:rsidRPr="006A515F">
        <w:rPr>
          <w:rFonts w:ascii="Times New Roman" w:hAnsi="Times New Roman" w:cs="Times New Roman"/>
          <w:sz w:val="24"/>
          <w:szCs w:val="24"/>
        </w:rPr>
        <w:t xml:space="preserve"> seminar </w:t>
      </w:r>
      <w:proofErr w:type="spellStart"/>
      <w:r w:rsidR="3B213AF0" w:rsidRPr="006A515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3B213AF0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3B213AF0" w:rsidRPr="006A515F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="3B213AF0" w:rsidRPr="006A515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3B213AF0" w:rsidRPr="006A515F">
        <w:rPr>
          <w:rFonts w:ascii="Times New Roman" w:hAnsi="Times New Roman" w:cs="Times New Roman"/>
          <w:sz w:val="24"/>
          <w:szCs w:val="24"/>
        </w:rPr>
        <w:t>wajib</w:t>
      </w:r>
      <w:proofErr w:type="spellEnd"/>
      <w:r w:rsidR="3B213AF0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3B213AF0" w:rsidRPr="006A515F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193250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3250" w:rsidRPr="006A515F">
        <w:rPr>
          <w:rFonts w:ascii="Times New Roman" w:hAnsi="Times New Roman" w:cs="Times New Roman"/>
          <w:sz w:val="24"/>
          <w:szCs w:val="24"/>
        </w:rPr>
        <w:t>ikuti</w:t>
      </w:r>
      <w:proofErr w:type="spellEnd"/>
      <w:r w:rsidR="3B213AF0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1A73AD89" w:rsidRPr="006A515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1A73AD89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1A73AD89" w:rsidRPr="006A515F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="1A73AD89" w:rsidRPr="006A515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1A73AD89" w:rsidRPr="006A515F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1A73AD89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1A73AD89" w:rsidRPr="006A515F">
        <w:rPr>
          <w:rFonts w:ascii="Times New Roman" w:hAnsi="Times New Roman" w:cs="Times New Roman"/>
          <w:sz w:val="24"/>
          <w:szCs w:val="24"/>
        </w:rPr>
        <w:t>sedikit</w:t>
      </w:r>
      <w:proofErr w:type="spellEnd"/>
      <w:r w:rsidR="1A73AD89" w:rsidRPr="006A51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1A73AD89" w:rsidRPr="006A515F">
        <w:rPr>
          <w:rFonts w:ascii="Times New Roman" w:hAnsi="Times New Roman" w:cs="Times New Roman"/>
          <w:sz w:val="24"/>
          <w:szCs w:val="24"/>
        </w:rPr>
        <w:t>Serupa</w:t>
      </w:r>
      <w:proofErr w:type="spellEnd"/>
      <w:r w:rsidR="1A73AD89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1A73AD89" w:rsidRPr="006A515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1A73AD89" w:rsidRPr="006A515F">
        <w:rPr>
          <w:rFonts w:ascii="Times New Roman" w:hAnsi="Times New Roman" w:cs="Times New Roman"/>
          <w:sz w:val="24"/>
          <w:szCs w:val="24"/>
        </w:rPr>
        <w:t xml:space="preserve"> seminar, di </w:t>
      </w:r>
      <w:proofErr w:type="spellStart"/>
      <w:r w:rsidR="1A73AD89" w:rsidRPr="006A515F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="1A73AD89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1A73AD89" w:rsidRPr="006A515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1A73AD89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1A73AD89" w:rsidRPr="006A515F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1A73AD89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1A73AD89" w:rsidRPr="006A515F">
        <w:rPr>
          <w:rFonts w:ascii="Times New Roman" w:hAnsi="Times New Roman" w:cs="Times New Roman"/>
          <w:sz w:val="24"/>
          <w:szCs w:val="24"/>
        </w:rPr>
        <w:t>menga</w:t>
      </w:r>
      <w:r w:rsidR="4B22C60F" w:rsidRPr="006A515F">
        <w:rPr>
          <w:rFonts w:ascii="Times New Roman" w:hAnsi="Times New Roman" w:cs="Times New Roman"/>
          <w:sz w:val="24"/>
          <w:szCs w:val="24"/>
        </w:rPr>
        <w:t>d</w:t>
      </w:r>
      <w:r w:rsidR="1A73AD89" w:rsidRPr="006A515F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1A73AD89" w:rsidRPr="006A515F">
        <w:rPr>
          <w:rFonts w:ascii="Times New Roman" w:hAnsi="Times New Roman" w:cs="Times New Roman"/>
          <w:sz w:val="24"/>
          <w:szCs w:val="24"/>
        </w:rPr>
        <w:t xml:space="preserve"> </w:t>
      </w:r>
      <w:r w:rsidR="1A73AD89" w:rsidRPr="006A515F">
        <w:rPr>
          <w:rFonts w:ascii="Times New Roman" w:hAnsi="Times New Roman" w:cs="Times New Roman"/>
          <w:i/>
          <w:iCs/>
          <w:sz w:val="24"/>
          <w:szCs w:val="24"/>
        </w:rPr>
        <w:t xml:space="preserve">workshop </w:t>
      </w:r>
      <w:r w:rsidR="3202E987" w:rsidRPr="006A515F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1A73AD89" w:rsidRPr="006A515F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="1A73AD89" w:rsidRPr="006A515F">
        <w:rPr>
          <w:rFonts w:ascii="Times New Roman" w:hAnsi="Times New Roman" w:cs="Times New Roman"/>
          <w:sz w:val="24"/>
          <w:szCs w:val="24"/>
        </w:rPr>
        <w:t xml:space="preserve"> </w:t>
      </w:r>
      <w:r w:rsidR="00193250" w:rsidRPr="006A515F">
        <w:rPr>
          <w:rFonts w:ascii="Times New Roman" w:hAnsi="Times New Roman" w:cs="Times New Roman"/>
          <w:i/>
          <w:iCs/>
          <w:sz w:val="24"/>
          <w:szCs w:val="24"/>
        </w:rPr>
        <w:t>optional.</w:t>
      </w:r>
    </w:p>
    <w:p w14:paraId="38B782D5" w14:textId="77777777" w:rsidR="006A515F" w:rsidRDefault="5C5CA160" w:rsidP="006A515F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15F">
        <w:rPr>
          <w:rFonts w:ascii="Times New Roman" w:hAnsi="Times New Roman" w:cs="Times New Roman"/>
          <w:sz w:val="24"/>
          <w:szCs w:val="24"/>
        </w:rPr>
        <w:t xml:space="preserve">“Salah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terbaru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dapatkan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Prancis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sini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antusiasime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suportif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lain,” </w:t>
      </w:r>
      <w:proofErr w:type="spellStart"/>
      <w:r w:rsidR="00193250" w:rsidRPr="006A515F">
        <w:rPr>
          <w:rFonts w:ascii="Times New Roman" w:hAnsi="Times New Roman" w:cs="Times New Roman"/>
          <w:sz w:val="24"/>
          <w:szCs w:val="24"/>
        </w:rPr>
        <w:t>ucap</w:t>
      </w:r>
      <w:proofErr w:type="spellEnd"/>
      <w:r w:rsidR="00193250" w:rsidRPr="006A515F">
        <w:rPr>
          <w:rFonts w:ascii="Times New Roman" w:hAnsi="Times New Roman" w:cs="Times New Roman"/>
          <w:sz w:val="24"/>
          <w:szCs w:val="24"/>
        </w:rPr>
        <w:t xml:space="preserve"> Arya.</w:t>
      </w:r>
    </w:p>
    <w:p w14:paraId="1CB67B39" w14:textId="77777777" w:rsidR="006A515F" w:rsidRDefault="5C5CA160" w:rsidP="006A515F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15F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Diskusi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dinamis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r w:rsidRPr="006A515F">
        <w:rPr>
          <w:rFonts w:ascii="Times New Roman" w:hAnsi="Times New Roman" w:cs="Times New Roman"/>
          <w:i/>
          <w:iCs/>
          <w:sz w:val="24"/>
          <w:szCs w:val="24"/>
        </w:rPr>
        <w:t>readings</w:t>
      </w:r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terlebih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dahulu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dimulai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terpacu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r w:rsidRPr="006A515F">
        <w:rPr>
          <w:rFonts w:ascii="Times New Roman" w:hAnsi="Times New Roman" w:cs="Times New Roman"/>
          <w:i/>
          <w:iCs/>
          <w:sz w:val="24"/>
          <w:szCs w:val="24"/>
        </w:rPr>
        <w:t xml:space="preserve">keep up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dinamika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pembelajarannya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imbuh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F</w:t>
      </w:r>
      <w:r w:rsidR="5A13B862" w:rsidRPr="006A515F">
        <w:rPr>
          <w:rFonts w:ascii="Times New Roman" w:hAnsi="Times New Roman" w:cs="Times New Roman"/>
          <w:sz w:val="24"/>
          <w:szCs w:val="24"/>
        </w:rPr>
        <w:t>ISIP</w:t>
      </w:r>
      <w:r w:rsidRPr="006A515F"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itu.</w:t>
      </w:r>
      <w:proofErr w:type="spellEnd"/>
    </w:p>
    <w:p w14:paraId="5C6D0DAF" w14:textId="77777777" w:rsidR="006A515F" w:rsidRDefault="1A006678" w:rsidP="006A515F">
      <w:pPr>
        <w:spacing w:before="160" w:line="276" w:lineRule="auto"/>
        <w:jc w:val="both"/>
        <w:rPr>
          <w:rStyle w:val="ykmvie"/>
          <w:rFonts w:ascii="Times New Roman" w:hAnsi="Times New Roman" w:cs="Times New Roman"/>
          <w:sz w:val="24"/>
          <w:szCs w:val="24"/>
        </w:rPr>
      </w:pPr>
      <w:proofErr w:type="spellStart"/>
      <w:r w:rsidRPr="006A515F">
        <w:rPr>
          <w:rFonts w:ascii="Times New Roman" w:hAnsi="Times New Roman" w:cs="Times New Roman"/>
          <w:sz w:val="24"/>
          <w:szCs w:val="24"/>
        </w:rPr>
        <w:lastRenderedPageBreak/>
        <w:t>Selain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, para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diajak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r w:rsidRPr="006A515F">
        <w:rPr>
          <w:rFonts w:ascii="Times New Roman" w:hAnsi="Times New Roman" w:cs="Times New Roman"/>
          <w:i/>
          <w:iCs/>
          <w:sz w:val="24"/>
          <w:szCs w:val="24"/>
        </w:rPr>
        <w:t xml:space="preserve">historical tour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Rouen yang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Joan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d’Arc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dieksekusi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A515F">
        <w:rPr>
          <w:rFonts w:ascii="Times New Roman" w:hAnsi="Times New Roman" w:cs="Times New Roman"/>
          <w:i/>
          <w:iCs/>
          <w:sz w:val="24"/>
          <w:szCs w:val="24"/>
        </w:rPr>
        <w:t xml:space="preserve"> tour</w:t>
      </w:r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Montivilliers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berinteraksi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para </w:t>
      </w:r>
      <w:r w:rsidRPr="006A515F">
        <w:rPr>
          <w:rStyle w:val="ykmvie"/>
          <w:rFonts w:ascii="Times New Roman" w:hAnsi="Times New Roman" w:cs="Times New Roman"/>
          <w:i/>
          <w:iCs/>
          <w:sz w:val="24"/>
          <w:szCs w:val="24"/>
        </w:rPr>
        <w:t xml:space="preserve">native </w:t>
      </w:r>
      <w:proofErr w:type="spellStart"/>
      <w:r w:rsidRPr="006A515F">
        <w:rPr>
          <w:rStyle w:val="ykmvie"/>
          <w:rFonts w:ascii="Times New Roman" w:hAnsi="Times New Roman" w:cs="Times New Roman"/>
          <w:i/>
          <w:iCs/>
          <w:sz w:val="24"/>
          <w:szCs w:val="24"/>
        </w:rPr>
        <w:t>speaker</w:t>
      </w:r>
      <w:r w:rsidRPr="006A515F">
        <w:rPr>
          <w:rStyle w:val="ykmvie"/>
          <w:rFonts w:ascii="Times New Roman" w:hAnsi="Times New Roman" w:cs="Times New Roman"/>
          <w:sz w:val="24"/>
          <w:szCs w:val="24"/>
        </w:rPr>
        <w:t>.</w:t>
      </w:r>
      <w:proofErr w:type="spellEnd"/>
    </w:p>
    <w:p w14:paraId="34E1FF2F" w14:textId="77777777" w:rsidR="006A515F" w:rsidRDefault="6FA29F8E" w:rsidP="006A515F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A515F">
        <w:rPr>
          <w:rFonts w:ascii="Times New Roman" w:hAnsi="Times New Roman" w:cs="Times New Roman"/>
          <w:b/>
          <w:bCs/>
          <w:sz w:val="24"/>
          <w:szCs w:val="24"/>
        </w:rPr>
        <w:t>Perkaya</w:t>
      </w:r>
      <w:proofErr w:type="spellEnd"/>
      <w:r w:rsidRPr="006A51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b/>
          <w:bCs/>
          <w:sz w:val="24"/>
          <w:szCs w:val="24"/>
        </w:rPr>
        <w:t>Perspektif</w:t>
      </w:r>
      <w:proofErr w:type="spellEnd"/>
      <w:r w:rsidRPr="006A51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515F">
        <w:rPr>
          <w:rFonts w:ascii="Times New Roman" w:hAnsi="Times New Roman" w:cs="Times New Roman"/>
          <w:b/>
          <w:bCs/>
          <w:sz w:val="24"/>
          <w:szCs w:val="24"/>
        </w:rPr>
        <w:t>Global</w:t>
      </w:r>
      <w:proofErr w:type="spellEnd"/>
    </w:p>
    <w:p w14:paraId="1E92CF0A" w14:textId="011D7BB1" w:rsidR="006A515F" w:rsidRDefault="32C0F52E" w:rsidP="006A515F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ID"/>
        </w:rPr>
      </w:pPr>
      <w:proofErr w:type="spellStart"/>
      <w:r w:rsidRPr="006A515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6A515F">
        <w:rPr>
          <w:rFonts w:ascii="Times New Roman" w:hAnsi="Times New Roman" w:cs="Times New Roman"/>
          <w:sz w:val="24"/>
          <w:szCs w:val="24"/>
        </w:rPr>
        <w:t xml:space="preserve"> Arya, </w:t>
      </w:r>
      <w:r w:rsidR="000A2792" w:rsidRPr="006A515F">
        <w:rPr>
          <w:rFonts w:ascii="Times New Roman" w:hAnsi="Times New Roman" w:cs="Times New Roman"/>
          <w:sz w:val="24"/>
          <w:szCs w:val="24"/>
        </w:rPr>
        <w:t xml:space="preserve">Program IISMA </w:t>
      </w:r>
      <w:proofErr w:type="spellStart"/>
      <w:r w:rsidR="000A2792" w:rsidRPr="006A515F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="000A2792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792" w:rsidRPr="006A515F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="000A2792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792" w:rsidRPr="006A515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0A2792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45708638" w:rsidRPr="006A515F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="45708638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792" w:rsidRPr="006A515F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="000A2792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792" w:rsidRPr="006A515F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="000A2792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907" w:rsidRPr="006A515F">
        <w:rPr>
          <w:rFonts w:ascii="Times New Roman" w:hAnsi="Times New Roman" w:cs="Times New Roman"/>
          <w:sz w:val="24"/>
          <w:szCs w:val="24"/>
        </w:rPr>
        <w:t>i</w:t>
      </w:r>
      <w:r w:rsidR="000A2792" w:rsidRPr="006A515F">
        <w:rPr>
          <w:rFonts w:ascii="Times New Roman" w:hAnsi="Times New Roman" w:cs="Times New Roman"/>
          <w:sz w:val="24"/>
          <w:szCs w:val="24"/>
        </w:rPr>
        <w:t>mpian</w:t>
      </w:r>
      <w:r w:rsidR="71D15383" w:rsidRPr="006A515F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="71D15383" w:rsidRPr="006A515F">
        <w:rPr>
          <w:rFonts w:ascii="Times New Roman" w:hAnsi="Times New Roman" w:cs="Times New Roman"/>
          <w:sz w:val="24"/>
          <w:szCs w:val="24"/>
        </w:rPr>
        <w:t xml:space="preserve">. </w:t>
      </w:r>
      <w:r w:rsidR="71D15383" w:rsidRPr="006A515F">
        <w:rPr>
          <w:rFonts w:ascii="Times New Roman" w:eastAsia="Times New Roman" w:hAnsi="Times New Roman" w:cs="Times New Roman"/>
          <w:sz w:val="24"/>
          <w:szCs w:val="24"/>
          <w:lang w:val="id-ID" w:eastAsia="en-ID"/>
        </w:rPr>
        <w:t>Pengalaman ini memupuk kompetensi budaya, kemampuan beradaptasi, dan keterampilan bahasa, sehingga meningkatkan daya saing dirinya untuk ber</w:t>
      </w:r>
      <w:proofErr w:type="spellStart"/>
      <w:r w:rsidR="71D15383" w:rsidRPr="006A515F">
        <w:rPr>
          <w:rFonts w:ascii="Times New Roman" w:eastAsia="Times New Roman" w:hAnsi="Times New Roman" w:cs="Times New Roman"/>
          <w:sz w:val="24"/>
          <w:szCs w:val="24"/>
          <w:lang w:val="en-US" w:eastAsia="en-ID"/>
        </w:rPr>
        <w:t>karir</w:t>
      </w:r>
      <w:proofErr w:type="spellEnd"/>
      <w:r w:rsidR="71D15383" w:rsidRPr="006A515F">
        <w:rPr>
          <w:rFonts w:ascii="Times New Roman" w:eastAsia="Times New Roman" w:hAnsi="Times New Roman" w:cs="Times New Roman"/>
          <w:sz w:val="24"/>
          <w:szCs w:val="24"/>
          <w:lang w:val="en-US" w:eastAsia="en-ID"/>
        </w:rPr>
        <w:t xml:space="preserve"> </w:t>
      </w:r>
      <w:proofErr w:type="spellStart"/>
      <w:r w:rsidR="006A515F">
        <w:rPr>
          <w:rFonts w:ascii="Times New Roman" w:eastAsia="Times New Roman" w:hAnsi="Times New Roman" w:cs="Times New Roman"/>
          <w:sz w:val="24"/>
          <w:szCs w:val="24"/>
          <w:lang w:val="en-US" w:eastAsia="en-ID"/>
        </w:rPr>
        <w:t>sebagai</w:t>
      </w:r>
      <w:proofErr w:type="spellEnd"/>
      <w:r w:rsidR="006A515F">
        <w:rPr>
          <w:rFonts w:ascii="Times New Roman" w:eastAsia="Times New Roman" w:hAnsi="Times New Roman" w:cs="Times New Roman"/>
          <w:sz w:val="24"/>
          <w:szCs w:val="24"/>
          <w:lang w:val="en-US" w:eastAsia="en-ID"/>
        </w:rPr>
        <w:t xml:space="preserve"> diplomat.</w:t>
      </w:r>
    </w:p>
    <w:p w14:paraId="72166201" w14:textId="77777777" w:rsidR="006A515F" w:rsidRDefault="003F3147" w:rsidP="006A515F">
      <w:pPr>
        <w:spacing w:before="16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id-ID" w:eastAsia="en-ID"/>
          <w14:ligatures w14:val="none"/>
        </w:rPr>
      </w:pPr>
      <w:r w:rsidRPr="006A515F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ID"/>
          <w14:ligatures w14:val="none"/>
        </w:rPr>
        <w:t>D</w:t>
      </w:r>
      <w:r w:rsidRPr="006A515F">
        <w:rPr>
          <w:rFonts w:ascii="Times New Roman" w:eastAsia="Times New Roman" w:hAnsi="Times New Roman" w:cs="Times New Roman"/>
          <w:kern w:val="0"/>
          <w:sz w:val="24"/>
          <w:szCs w:val="24"/>
          <w:lang w:val="id-ID" w:eastAsia="en-ID"/>
          <w14:ligatures w14:val="none"/>
        </w:rPr>
        <w:t xml:space="preserve">engan </w:t>
      </w:r>
      <w:r w:rsidR="54E5AF83" w:rsidRPr="006A515F">
        <w:rPr>
          <w:rFonts w:ascii="Times New Roman" w:eastAsia="Times New Roman" w:hAnsi="Times New Roman" w:cs="Times New Roman"/>
          <w:kern w:val="0"/>
          <w:sz w:val="24"/>
          <w:szCs w:val="24"/>
          <w:lang w:val="id-ID" w:eastAsia="en-ID"/>
          <w14:ligatures w14:val="none"/>
        </w:rPr>
        <w:t xml:space="preserve">keterlibatannya dalam sistem dan budaya pendidikan di luar negeri, Arya berharap dapat </w:t>
      </w:r>
      <w:r w:rsidRPr="006A515F">
        <w:rPr>
          <w:rFonts w:ascii="Times New Roman" w:eastAsia="Times New Roman" w:hAnsi="Times New Roman" w:cs="Times New Roman"/>
          <w:kern w:val="0"/>
          <w:sz w:val="24"/>
          <w:szCs w:val="24"/>
          <w:lang w:val="id-ID" w:eastAsia="en-ID"/>
          <w14:ligatures w14:val="none"/>
        </w:rPr>
        <w:t>memper</w:t>
      </w:r>
      <w:r w:rsidR="1FBE25E3" w:rsidRPr="006A515F">
        <w:rPr>
          <w:rFonts w:ascii="Times New Roman" w:eastAsia="Times New Roman" w:hAnsi="Times New Roman" w:cs="Times New Roman"/>
          <w:kern w:val="0"/>
          <w:sz w:val="24"/>
          <w:szCs w:val="24"/>
          <w:lang w:val="id-ID" w:eastAsia="en-ID"/>
          <w14:ligatures w14:val="none"/>
        </w:rPr>
        <w:t>kaya</w:t>
      </w:r>
      <w:r w:rsidRPr="006A515F">
        <w:rPr>
          <w:rFonts w:ascii="Times New Roman" w:eastAsia="Times New Roman" w:hAnsi="Times New Roman" w:cs="Times New Roman"/>
          <w:kern w:val="0"/>
          <w:sz w:val="24"/>
          <w:szCs w:val="24"/>
          <w:lang w:val="id-ID" w:eastAsia="en-ID"/>
          <w14:ligatures w14:val="none"/>
        </w:rPr>
        <w:t xml:space="preserve"> perspektif </w:t>
      </w:r>
      <w:r w:rsidR="22D048AC" w:rsidRPr="006A515F">
        <w:rPr>
          <w:rFonts w:ascii="Times New Roman" w:eastAsia="Times New Roman" w:hAnsi="Times New Roman" w:cs="Times New Roman"/>
          <w:kern w:val="0"/>
          <w:sz w:val="24"/>
          <w:szCs w:val="24"/>
          <w:lang w:val="id-ID" w:eastAsia="en-ID"/>
          <w14:ligatures w14:val="none"/>
        </w:rPr>
        <w:t xml:space="preserve">secara </w:t>
      </w:r>
      <w:r w:rsidRPr="006A515F">
        <w:rPr>
          <w:rFonts w:ascii="Times New Roman" w:eastAsia="Times New Roman" w:hAnsi="Times New Roman" w:cs="Times New Roman"/>
          <w:kern w:val="0"/>
          <w:sz w:val="24"/>
          <w:szCs w:val="24"/>
          <w:lang w:val="id-ID" w:eastAsia="en-ID"/>
          <w14:ligatures w14:val="none"/>
        </w:rPr>
        <w:t>global</w:t>
      </w:r>
      <w:r w:rsidR="015F35CD" w:rsidRPr="006A515F">
        <w:rPr>
          <w:rFonts w:ascii="Times New Roman" w:eastAsia="Times New Roman" w:hAnsi="Times New Roman" w:cs="Times New Roman"/>
          <w:kern w:val="0"/>
          <w:sz w:val="24"/>
          <w:szCs w:val="24"/>
          <w:lang w:val="id-ID" w:eastAsia="en-ID"/>
          <w14:ligatures w14:val="none"/>
        </w:rPr>
        <w:t>. Ia juga berharap dapat memberikan kontribusi positif terhadap almamater d</w:t>
      </w:r>
      <w:r w:rsidR="006A515F">
        <w:rPr>
          <w:rFonts w:ascii="Times New Roman" w:eastAsia="Times New Roman" w:hAnsi="Times New Roman" w:cs="Times New Roman"/>
          <w:kern w:val="0"/>
          <w:sz w:val="24"/>
          <w:szCs w:val="24"/>
          <w:lang w:val="id-ID" w:eastAsia="en-ID"/>
          <w14:ligatures w14:val="none"/>
        </w:rPr>
        <w:t>an Indonesia secara signifikan.</w:t>
      </w:r>
    </w:p>
    <w:p w14:paraId="3C40A06B" w14:textId="40001868" w:rsidR="6BB53DCE" w:rsidRPr="006A515F" w:rsidRDefault="015F35CD" w:rsidP="006A515F">
      <w:pPr>
        <w:spacing w:before="16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id-ID" w:eastAsia="en-ID"/>
          <w14:ligatures w14:val="none"/>
        </w:rPr>
      </w:pPr>
      <w:r w:rsidRPr="006A515F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AA3D9F" w:rsidRPr="006A515F">
        <w:rPr>
          <w:rFonts w:ascii="Times New Roman" w:hAnsi="Times New Roman" w:cs="Times New Roman"/>
          <w:sz w:val="24"/>
          <w:szCs w:val="24"/>
        </w:rPr>
        <w:t>Semoga</w:t>
      </w:r>
      <w:proofErr w:type="spellEnd"/>
      <w:r w:rsidR="00AA3D9F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3D9F" w:rsidRPr="006A515F">
        <w:rPr>
          <w:rFonts w:ascii="Times New Roman" w:hAnsi="Times New Roman" w:cs="Times New Roman"/>
          <w:sz w:val="24"/>
          <w:szCs w:val="24"/>
        </w:rPr>
        <w:t>cerita</w:t>
      </w:r>
      <w:proofErr w:type="spellEnd"/>
      <w:r w:rsidR="00AA3D9F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3D9F" w:rsidRPr="006A515F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="00AA3D9F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3D9F" w:rsidRPr="006A515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AA3D9F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3D9F" w:rsidRPr="006A515F">
        <w:rPr>
          <w:rFonts w:ascii="Times New Roman" w:hAnsi="Times New Roman" w:cs="Times New Roman"/>
          <w:sz w:val="24"/>
          <w:szCs w:val="24"/>
        </w:rPr>
        <w:t>memotivasi</w:t>
      </w:r>
      <w:proofErr w:type="spellEnd"/>
      <w:r w:rsidR="00AA3D9F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3D9F" w:rsidRPr="006A515F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AA3D9F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3D9F" w:rsidRPr="006A515F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AA3D9F" w:rsidRPr="006A515F">
        <w:rPr>
          <w:rFonts w:ascii="Times New Roman" w:hAnsi="Times New Roman" w:cs="Times New Roman"/>
          <w:sz w:val="24"/>
          <w:szCs w:val="24"/>
        </w:rPr>
        <w:t xml:space="preserve"> Indonesia yang </w:t>
      </w:r>
      <w:proofErr w:type="spellStart"/>
      <w:r w:rsidR="00AA3D9F" w:rsidRPr="006A515F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="00AA3D9F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3D9F" w:rsidRPr="006A515F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="00AA3D9F" w:rsidRPr="006A515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AA3D9F" w:rsidRPr="006A515F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="00AA3D9F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3D9F" w:rsidRPr="006A515F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="00E29951" w:rsidRPr="006A515F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="00E29951" w:rsidRPr="006A515F">
        <w:rPr>
          <w:rFonts w:ascii="Times New Roman" w:hAnsi="Times New Roman" w:cs="Times New Roman"/>
          <w:sz w:val="24"/>
          <w:szCs w:val="24"/>
        </w:rPr>
        <w:t>tutupnya</w:t>
      </w:r>
      <w:proofErr w:type="spellEnd"/>
      <w:r w:rsidR="00E29951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9951" w:rsidRPr="006A515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E29951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9951" w:rsidRPr="006A515F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="00E29951" w:rsidRPr="006A5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9951" w:rsidRPr="006A515F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="00E29951" w:rsidRPr="006A515F">
        <w:rPr>
          <w:rFonts w:ascii="Times New Roman" w:hAnsi="Times New Roman" w:cs="Times New Roman"/>
          <w:sz w:val="24"/>
          <w:szCs w:val="24"/>
        </w:rPr>
        <w:t xml:space="preserve">. </w:t>
      </w:r>
      <w:r w:rsidR="00193250" w:rsidRPr="006A515F">
        <w:rPr>
          <w:rFonts w:ascii="Times New Roman" w:hAnsi="Times New Roman" w:cs="Times New Roman"/>
          <w:sz w:val="24"/>
          <w:szCs w:val="24"/>
        </w:rPr>
        <w:t>(*)</w:t>
      </w:r>
    </w:p>
    <w:sectPr w:rsidR="6BB53DCE" w:rsidRPr="006A515F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68D83F" w14:textId="77777777" w:rsidR="009B73D8" w:rsidRDefault="009B73D8" w:rsidP="007114AE">
      <w:pPr>
        <w:spacing w:after="0" w:line="240" w:lineRule="auto"/>
      </w:pPr>
      <w:r>
        <w:separator/>
      </w:r>
    </w:p>
  </w:endnote>
  <w:endnote w:type="continuationSeparator" w:id="0">
    <w:p w14:paraId="0BAEBD4B" w14:textId="77777777" w:rsidR="009B73D8" w:rsidRDefault="009B73D8" w:rsidP="00711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C32FE1" w14:textId="77777777" w:rsidR="009B73D8" w:rsidRDefault="009B73D8" w:rsidP="007114AE">
      <w:pPr>
        <w:spacing w:after="0" w:line="240" w:lineRule="auto"/>
      </w:pPr>
      <w:r>
        <w:separator/>
      </w:r>
    </w:p>
  </w:footnote>
  <w:footnote w:type="continuationSeparator" w:id="0">
    <w:p w14:paraId="75D70FD0" w14:textId="77777777" w:rsidR="009B73D8" w:rsidRDefault="009B73D8" w:rsidP="007114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B696DD" w14:textId="4E40B84F" w:rsidR="007114AE" w:rsidRDefault="007114AE">
    <w:pPr>
      <w:pStyle w:val="Header"/>
    </w:pPr>
    <w:r>
      <w:rPr>
        <w:noProof/>
        <w:lang w:val="en-US"/>
      </w:rPr>
      <w:drawing>
        <wp:inline distT="0" distB="0" distL="0" distR="0" wp14:anchorId="23EB858B" wp14:editId="74ACA699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D37E3E"/>
    <w:multiLevelType w:val="hybridMultilevel"/>
    <w:tmpl w:val="D8B2BC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CC399A"/>
    <w:multiLevelType w:val="hybridMultilevel"/>
    <w:tmpl w:val="70C24056"/>
    <w:lvl w:ilvl="0" w:tplc="A426DEB6">
      <w:start w:val="1"/>
      <w:numFmt w:val="decimal"/>
      <w:lvlText w:val="%1."/>
      <w:lvlJc w:val="left"/>
      <w:pPr>
        <w:ind w:left="720" w:hanging="360"/>
      </w:pPr>
    </w:lvl>
    <w:lvl w:ilvl="1" w:tplc="A7504446">
      <w:start w:val="1"/>
      <w:numFmt w:val="lowerLetter"/>
      <w:lvlText w:val="%2."/>
      <w:lvlJc w:val="left"/>
      <w:pPr>
        <w:ind w:left="1440" w:hanging="360"/>
      </w:pPr>
    </w:lvl>
    <w:lvl w:ilvl="2" w:tplc="A1D2A1BE">
      <w:start w:val="1"/>
      <w:numFmt w:val="lowerRoman"/>
      <w:lvlText w:val="%3."/>
      <w:lvlJc w:val="right"/>
      <w:pPr>
        <w:ind w:left="2160" w:hanging="180"/>
      </w:pPr>
    </w:lvl>
    <w:lvl w:ilvl="3" w:tplc="730AAFB6">
      <w:start w:val="1"/>
      <w:numFmt w:val="decimal"/>
      <w:lvlText w:val="%4."/>
      <w:lvlJc w:val="left"/>
      <w:pPr>
        <w:ind w:left="2880" w:hanging="360"/>
      </w:pPr>
    </w:lvl>
    <w:lvl w:ilvl="4" w:tplc="5A8413C0">
      <w:start w:val="1"/>
      <w:numFmt w:val="lowerLetter"/>
      <w:lvlText w:val="%5."/>
      <w:lvlJc w:val="left"/>
      <w:pPr>
        <w:ind w:left="3600" w:hanging="360"/>
      </w:pPr>
    </w:lvl>
    <w:lvl w:ilvl="5" w:tplc="FDDEF00A">
      <w:start w:val="1"/>
      <w:numFmt w:val="lowerRoman"/>
      <w:lvlText w:val="%6."/>
      <w:lvlJc w:val="right"/>
      <w:pPr>
        <w:ind w:left="4320" w:hanging="180"/>
      </w:pPr>
    </w:lvl>
    <w:lvl w:ilvl="6" w:tplc="72E65066">
      <w:start w:val="1"/>
      <w:numFmt w:val="decimal"/>
      <w:lvlText w:val="%7."/>
      <w:lvlJc w:val="left"/>
      <w:pPr>
        <w:ind w:left="5040" w:hanging="360"/>
      </w:pPr>
    </w:lvl>
    <w:lvl w:ilvl="7" w:tplc="CE9E1BCA">
      <w:start w:val="1"/>
      <w:numFmt w:val="lowerLetter"/>
      <w:lvlText w:val="%8."/>
      <w:lvlJc w:val="left"/>
      <w:pPr>
        <w:ind w:left="5760" w:hanging="360"/>
      </w:pPr>
    </w:lvl>
    <w:lvl w:ilvl="8" w:tplc="854E9A9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53E"/>
    <w:rsid w:val="00017A45"/>
    <w:rsid w:val="000A2792"/>
    <w:rsid w:val="000B1C1D"/>
    <w:rsid w:val="000E4740"/>
    <w:rsid w:val="00187907"/>
    <w:rsid w:val="00193250"/>
    <w:rsid w:val="001F4D2A"/>
    <w:rsid w:val="002B13C2"/>
    <w:rsid w:val="002C12FF"/>
    <w:rsid w:val="002C2961"/>
    <w:rsid w:val="003F3147"/>
    <w:rsid w:val="00452D0A"/>
    <w:rsid w:val="00530A06"/>
    <w:rsid w:val="005E1D97"/>
    <w:rsid w:val="006A515F"/>
    <w:rsid w:val="006F18BD"/>
    <w:rsid w:val="007114AE"/>
    <w:rsid w:val="00893C81"/>
    <w:rsid w:val="00995199"/>
    <w:rsid w:val="009B73D8"/>
    <w:rsid w:val="00A17010"/>
    <w:rsid w:val="00A6465E"/>
    <w:rsid w:val="00A850C2"/>
    <w:rsid w:val="00AA3D9F"/>
    <w:rsid w:val="00B03CCF"/>
    <w:rsid w:val="00B13037"/>
    <w:rsid w:val="00BA4AAD"/>
    <w:rsid w:val="00BD30E4"/>
    <w:rsid w:val="00BF2309"/>
    <w:rsid w:val="00C74158"/>
    <w:rsid w:val="00D01C9F"/>
    <w:rsid w:val="00D13292"/>
    <w:rsid w:val="00D2553E"/>
    <w:rsid w:val="00D3093B"/>
    <w:rsid w:val="00D67288"/>
    <w:rsid w:val="00E29951"/>
    <w:rsid w:val="00E2DA2D"/>
    <w:rsid w:val="00EF4306"/>
    <w:rsid w:val="00F94B1D"/>
    <w:rsid w:val="015F35CD"/>
    <w:rsid w:val="025EBA01"/>
    <w:rsid w:val="05728351"/>
    <w:rsid w:val="064ECC65"/>
    <w:rsid w:val="070E53B2"/>
    <w:rsid w:val="0C62CB36"/>
    <w:rsid w:val="0DF5B0C5"/>
    <w:rsid w:val="0F918126"/>
    <w:rsid w:val="10CC8A9B"/>
    <w:rsid w:val="11707043"/>
    <w:rsid w:val="11A8F8EB"/>
    <w:rsid w:val="13142710"/>
    <w:rsid w:val="14B42651"/>
    <w:rsid w:val="15C20CC5"/>
    <w:rsid w:val="166341B1"/>
    <w:rsid w:val="178A115A"/>
    <w:rsid w:val="17B4BE4E"/>
    <w:rsid w:val="17FF1212"/>
    <w:rsid w:val="1A006678"/>
    <w:rsid w:val="1A6F451B"/>
    <w:rsid w:val="1A73AD89"/>
    <w:rsid w:val="1A873837"/>
    <w:rsid w:val="1E477545"/>
    <w:rsid w:val="1FBE25E3"/>
    <w:rsid w:val="206FCB27"/>
    <w:rsid w:val="211C8D22"/>
    <w:rsid w:val="22808EEE"/>
    <w:rsid w:val="22D048AC"/>
    <w:rsid w:val="23A76BE9"/>
    <w:rsid w:val="23CF63EB"/>
    <w:rsid w:val="25535622"/>
    <w:rsid w:val="25C27D05"/>
    <w:rsid w:val="2615E95A"/>
    <w:rsid w:val="26EDDC50"/>
    <w:rsid w:val="2C6EC5C2"/>
    <w:rsid w:val="2DC34195"/>
    <w:rsid w:val="2E246551"/>
    <w:rsid w:val="2EEA113E"/>
    <w:rsid w:val="2FEFAC9F"/>
    <w:rsid w:val="3202E987"/>
    <w:rsid w:val="3251C7DC"/>
    <w:rsid w:val="32C0F52E"/>
    <w:rsid w:val="35D836AB"/>
    <w:rsid w:val="370069AD"/>
    <w:rsid w:val="399E7C6B"/>
    <w:rsid w:val="3B01E4A3"/>
    <w:rsid w:val="3B213AF0"/>
    <w:rsid w:val="3D938D86"/>
    <w:rsid w:val="3E71ED8E"/>
    <w:rsid w:val="3E9A092C"/>
    <w:rsid w:val="3F7D2346"/>
    <w:rsid w:val="400DBDEF"/>
    <w:rsid w:val="41F10227"/>
    <w:rsid w:val="42138F1C"/>
    <w:rsid w:val="423577EA"/>
    <w:rsid w:val="42E996F6"/>
    <w:rsid w:val="44376C0C"/>
    <w:rsid w:val="45254C25"/>
    <w:rsid w:val="45708638"/>
    <w:rsid w:val="45D33C6D"/>
    <w:rsid w:val="474FAC83"/>
    <w:rsid w:val="476F0CCE"/>
    <w:rsid w:val="4788352B"/>
    <w:rsid w:val="4847973C"/>
    <w:rsid w:val="49AA722B"/>
    <w:rsid w:val="4B22C60F"/>
    <w:rsid w:val="4BDC5A30"/>
    <w:rsid w:val="4ED1F2B8"/>
    <w:rsid w:val="5239CB63"/>
    <w:rsid w:val="53588704"/>
    <w:rsid w:val="544D8FD6"/>
    <w:rsid w:val="54E5AF83"/>
    <w:rsid w:val="558B29FC"/>
    <w:rsid w:val="55A8810E"/>
    <w:rsid w:val="564B48C1"/>
    <w:rsid w:val="57D7BE9F"/>
    <w:rsid w:val="58C2CABE"/>
    <w:rsid w:val="59738F00"/>
    <w:rsid w:val="5A13B862"/>
    <w:rsid w:val="5A5E9B1F"/>
    <w:rsid w:val="5ABCD15A"/>
    <w:rsid w:val="5C20C256"/>
    <w:rsid w:val="5C33A42C"/>
    <w:rsid w:val="5C5CA160"/>
    <w:rsid w:val="613B3391"/>
    <w:rsid w:val="61567A96"/>
    <w:rsid w:val="648B3C63"/>
    <w:rsid w:val="6A57FF92"/>
    <w:rsid w:val="6AFC4EE7"/>
    <w:rsid w:val="6BB53DCE"/>
    <w:rsid w:val="6BC823C4"/>
    <w:rsid w:val="6CC3496C"/>
    <w:rsid w:val="6F4AD7AC"/>
    <w:rsid w:val="6FA29F8E"/>
    <w:rsid w:val="70A1BF38"/>
    <w:rsid w:val="714A242E"/>
    <w:rsid w:val="71D15383"/>
    <w:rsid w:val="747D1BDC"/>
    <w:rsid w:val="76F04261"/>
    <w:rsid w:val="76F82FE7"/>
    <w:rsid w:val="780B102C"/>
    <w:rsid w:val="782DDC87"/>
    <w:rsid w:val="79823D1A"/>
    <w:rsid w:val="7AF89F68"/>
    <w:rsid w:val="7B65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345F7A"/>
  <w15:chartTrackingRefBased/>
  <w15:docId w15:val="{7084B953-9992-4143-97BA-AE8ED5123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553E"/>
    <w:pPr>
      <w:ind w:left="720"/>
      <w:contextualSpacing/>
    </w:pPr>
  </w:style>
  <w:style w:type="character" w:customStyle="1" w:styleId="hgkelc">
    <w:name w:val="hgkelc"/>
    <w:basedOn w:val="DefaultParagraphFont"/>
    <w:rsid w:val="00530A06"/>
  </w:style>
  <w:style w:type="character" w:customStyle="1" w:styleId="ykmvie">
    <w:name w:val="ykmvie"/>
    <w:basedOn w:val="DefaultParagraphFont"/>
    <w:rsid w:val="00BF2309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F3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en-ID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F3147"/>
    <w:rPr>
      <w:rFonts w:ascii="Courier New" w:eastAsia="Times New Roman" w:hAnsi="Courier New" w:cs="Courier New"/>
      <w:kern w:val="0"/>
      <w:sz w:val="20"/>
      <w:szCs w:val="20"/>
      <w:lang w:eastAsia="en-ID"/>
      <w14:ligatures w14:val="none"/>
    </w:rPr>
  </w:style>
  <w:style w:type="character" w:customStyle="1" w:styleId="y2iqfc">
    <w:name w:val="y2iqfc"/>
    <w:basedOn w:val="DefaultParagraphFont"/>
    <w:rsid w:val="003F3147"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14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4AE"/>
  </w:style>
  <w:style w:type="paragraph" w:styleId="Footer">
    <w:name w:val="footer"/>
    <w:basedOn w:val="Normal"/>
    <w:link w:val="FooterChar"/>
    <w:uiPriority w:val="99"/>
    <w:unhideWhenUsed/>
    <w:rsid w:val="007114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2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air.ac.id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0C306-82DA-4326-9D55-E44ED83DA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Arya Hawking</dc:creator>
  <cp:keywords/>
  <dc:description/>
  <cp:lastModifiedBy>ASUS</cp:lastModifiedBy>
  <cp:revision>38</cp:revision>
  <dcterms:created xsi:type="dcterms:W3CDTF">2023-10-10T20:24:00Z</dcterms:created>
  <dcterms:modified xsi:type="dcterms:W3CDTF">2023-10-17T03:32:00Z</dcterms:modified>
</cp:coreProperties>
</file>