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DC5AC" w14:textId="2209DB05" w:rsidR="00277BA5" w:rsidRPr="00277BA5" w:rsidRDefault="00277BA5" w:rsidP="00277BA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77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F240ECD" w14:textId="745962E9" w:rsidR="00277BA5" w:rsidRPr="00277BA5" w:rsidRDefault="00277BA5" w:rsidP="00277BA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77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77B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77BA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522/UN3.23/MB/HM.01.03/2023</w:t>
      </w:r>
    </w:p>
    <w:p w14:paraId="2434811A" w14:textId="77777777" w:rsidR="00277BA5" w:rsidRPr="00277BA5" w:rsidRDefault="00277BA5" w:rsidP="00277BA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2C2E96D9" w:rsidR="00A45B83" w:rsidRPr="00277BA5" w:rsidRDefault="00A1782B" w:rsidP="00277BA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277BA5">
        <w:rPr>
          <w:rFonts w:ascii="Times New Roman" w:hAnsi="Times New Roman" w:cs="Times New Roman"/>
          <w:b/>
          <w:sz w:val="24"/>
          <w:szCs w:val="24"/>
        </w:rPr>
        <w:t xml:space="preserve">Tim PKM-RE UNAIR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Ciptakan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Terapi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Penderita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Cedera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Sumsum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Tulang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14:paraId="00000002" w14:textId="5ECB4766" w:rsidR="00A45B83" w:rsidRPr="00277BA5" w:rsidRDefault="00A45B83" w:rsidP="00277BA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30F8019F" w:rsidR="00A45B83" w:rsidRPr="00277BA5" w:rsidRDefault="00277BA5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77BA5">
        <w:rPr>
          <w:rFonts w:ascii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A1782B" w:rsidRPr="00277BA5">
        <w:rPr>
          <w:rFonts w:ascii="Times New Roman" w:hAnsi="Times New Roman" w:cs="Times New Roman"/>
          <w:sz w:val="24"/>
          <w:szCs w:val="24"/>
        </w:rPr>
        <w:t xml:space="preserve"> – Tim Program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Eksakta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(PKM-RE)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Kemendikbud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Ristek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RI.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(FST) UNAIR.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Ni</w:t>
      </w:r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Ary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Dewanthi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Khairun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Nisa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Emmanuella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Aurelia Rachel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Passa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 xml:space="preserve"> Maria Novi </w:t>
      </w:r>
      <w:proofErr w:type="spellStart"/>
      <w:r w:rsidR="00A1782B" w:rsidRPr="00277BA5">
        <w:rPr>
          <w:rFonts w:ascii="Times New Roman" w:hAnsi="Times New Roman" w:cs="Times New Roman"/>
          <w:sz w:val="24"/>
          <w:szCs w:val="24"/>
        </w:rPr>
        <w:t>Limantoro</w:t>
      </w:r>
      <w:proofErr w:type="spellEnd"/>
      <w:r w:rsidR="00A1782B" w:rsidRPr="00277BA5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2F44F98A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Injectable Alginate/</w:t>
      </w:r>
      <w:proofErr w:type="spellStart"/>
      <w:r w:rsidRPr="00277BA5">
        <w:rPr>
          <w:rFonts w:ascii="Times New Roman" w:hAnsi="Times New Roman" w:cs="Times New Roman"/>
          <w:i/>
          <w:sz w:val="24"/>
          <w:szCs w:val="24"/>
        </w:rPr>
        <w:t>Polypyrrole</w:t>
      </w:r>
      <w:proofErr w:type="spellEnd"/>
      <w:r w:rsidRPr="00277BA5">
        <w:rPr>
          <w:rFonts w:ascii="Times New Roman" w:hAnsi="Times New Roman" w:cs="Times New Roman"/>
          <w:i/>
          <w:sz w:val="24"/>
          <w:szCs w:val="24"/>
        </w:rPr>
        <w:t xml:space="preserve"> Hydrogel </w:t>
      </w:r>
      <w:proofErr w:type="spellStart"/>
      <w:r w:rsidRPr="00277BA5">
        <w:rPr>
          <w:rFonts w:ascii="Times New Roman" w:hAnsi="Times New Roman" w:cs="Times New Roman"/>
          <w:i/>
          <w:sz w:val="24"/>
          <w:szCs w:val="24"/>
        </w:rPr>
        <w:t>sebagai</w:t>
      </w:r>
      <w:proofErr w:type="spellEnd"/>
      <w:r w:rsidRPr="00277B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i/>
          <w:sz w:val="24"/>
          <w:szCs w:val="24"/>
        </w:rPr>
        <w:t>Kandidat</w:t>
      </w:r>
      <w:proofErr w:type="spellEnd"/>
      <w:r w:rsidRPr="00277B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i/>
          <w:sz w:val="24"/>
          <w:szCs w:val="24"/>
        </w:rPr>
        <w:t>Terapi</w:t>
      </w:r>
      <w:proofErr w:type="spellEnd"/>
      <w:r w:rsidRPr="00277BA5">
        <w:rPr>
          <w:rFonts w:ascii="Times New Roman" w:hAnsi="Times New Roman" w:cs="Times New Roman"/>
          <w:i/>
          <w:sz w:val="24"/>
          <w:szCs w:val="24"/>
        </w:rPr>
        <w:t xml:space="preserve"> Spinal Cord Injury. </w:t>
      </w:r>
      <w:r w:rsidRPr="00277BA5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meriset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</w:t>
      </w:r>
      <w:r w:rsidRPr="00277BA5">
        <w:rPr>
          <w:rFonts w:ascii="Times New Roman" w:hAnsi="Times New Roman" w:cs="Times New Roman"/>
          <w:sz w:val="24"/>
          <w:szCs w:val="24"/>
        </w:rPr>
        <w:t>enderita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cedera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sumsum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8" w14:textId="3D41D257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77BA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Spinal Cord Injury</w:t>
      </w:r>
      <w:r w:rsidRPr="00277BA5">
        <w:rPr>
          <w:rFonts w:ascii="Times New Roman" w:hAnsi="Times New Roman" w:cs="Times New Roman"/>
          <w:sz w:val="24"/>
          <w:szCs w:val="24"/>
        </w:rPr>
        <w:t xml:space="preserve"> (SCI)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250.000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500.000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tahunnya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mortalitas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Ary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tim.</w:t>
      </w:r>
      <w:proofErr w:type="spellEnd"/>
    </w:p>
    <w:p w14:paraId="0000000A" w14:textId="2A50FBB1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Sebabkan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Kelumpuhan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C" w14:textId="14B2D5B9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cedera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sumsum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Spinal Cord Injury</w:t>
      </w:r>
      <w:r w:rsidRPr="00277BA5">
        <w:rPr>
          <w:rFonts w:ascii="Times New Roman" w:hAnsi="Times New Roman" w:cs="Times New Roman"/>
          <w:sz w:val="24"/>
          <w:szCs w:val="24"/>
        </w:rPr>
        <w:t xml:space="preserve"> (SCI)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mengancam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penderitanya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kelumpuhan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Kelumpuhan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kerusak</w:t>
      </w:r>
      <w:r w:rsidRPr="00277BA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regio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2E7F621B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77BA5">
        <w:rPr>
          <w:rFonts w:ascii="Times New Roman" w:hAnsi="Times New Roman" w:cs="Times New Roman"/>
          <w:sz w:val="24"/>
          <w:szCs w:val="24"/>
        </w:rPr>
        <w:t xml:space="preserve">“SCI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konduksi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sinyal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motorik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sensorik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otonom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neurologis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10" w14:textId="1B82AD8D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sz w:val="24"/>
          <w:szCs w:val="24"/>
          <w:highlight w:val="white"/>
        </w:rPr>
        <w:t xml:space="preserve">SCI </w:t>
      </w:r>
      <w:proofErr w:type="spellStart"/>
      <w:r w:rsidRPr="00277BA5">
        <w:rPr>
          <w:rFonts w:ascii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277BA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277BA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clinical challenge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tantang</w:t>
      </w:r>
      <w:r w:rsidRPr="00277BA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patofisiologi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SCI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SCI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pemulihan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mortalitas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kem</w:t>
      </w:r>
      <w:r w:rsidRPr="00277BA5">
        <w:rPr>
          <w:rFonts w:ascii="Times New Roman" w:hAnsi="Times New Roman" w:cs="Times New Roman"/>
          <w:sz w:val="24"/>
          <w:szCs w:val="24"/>
        </w:rPr>
        <w:t>atian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7B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proofErr w:type="gram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2486E352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77BA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injectable hydrogel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Spinal Cord Injury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biomaterial alginate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polypyrrole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biokompatibel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</w:p>
    <w:p w14:paraId="10D38E02" w14:textId="77777777" w:rsidR="00EB3906" w:rsidRDefault="00EB3906" w:rsidP="00277BA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89DA5C" w14:textId="77777777" w:rsidR="00EB3906" w:rsidRDefault="00EB3906" w:rsidP="00277BA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14" w14:textId="1EFBA8DD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lastRenderedPageBreak/>
        <w:t>Hadapi</w:t>
      </w:r>
      <w:proofErr w:type="spellEnd"/>
      <w:r w:rsidRPr="00277B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b/>
          <w:sz w:val="24"/>
          <w:szCs w:val="24"/>
        </w:rPr>
        <w:t>Tantangan</w:t>
      </w:r>
      <w:proofErr w:type="spellEnd"/>
    </w:p>
    <w:p w14:paraId="00000016" w14:textId="4DF4290A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p</w:t>
      </w:r>
      <w:r w:rsidRPr="00277BA5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injectable hydrogel</w:t>
      </w:r>
      <w:r w:rsidRPr="00277B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 xml:space="preserve">trial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error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</w:t>
      </w:r>
    </w:p>
    <w:p w14:paraId="00000022" w14:textId="1E4AFC38" w:rsidR="00A45B83" w:rsidRPr="00277BA5" w:rsidRDefault="00A1782B" w:rsidP="00277BA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in-vivo</w:t>
      </w:r>
      <w:r w:rsidRPr="00277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Spinal Cord Injury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r w:rsidRPr="00277BA5">
        <w:rPr>
          <w:rFonts w:ascii="Times New Roman" w:hAnsi="Times New Roman" w:cs="Times New Roman"/>
          <w:i/>
          <w:sz w:val="24"/>
          <w:szCs w:val="24"/>
        </w:rPr>
        <w:t>clinical challenge</w:t>
      </w:r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B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77BA5">
        <w:rPr>
          <w:rFonts w:ascii="Times New Roman" w:hAnsi="Times New Roman" w:cs="Times New Roman"/>
          <w:sz w:val="24"/>
          <w:szCs w:val="24"/>
        </w:rPr>
        <w:t>. (*)</w:t>
      </w:r>
    </w:p>
    <w:sectPr w:rsidR="00A45B83" w:rsidRPr="00277BA5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72013" w14:textId="77777777" w:rsidR="00A1782B" w:rsidRDefault="00A1782B" w:rsidP="00401FC2">
      <w:pPr>
        <w:spacing w:line="240" w:lineRule="auto"/>
      </w:pPr>
      <w:r>
        <w:separator/>
      </w:r>
    </w:p>
  </w:endnote>
  <w:endnote w:type="continuationSeparator" w:id="0">
    <w:p w14:paraId="47CAB337" w14:textId="77777777" w:rsidR="00A1782B" w:rsidRDefault="00A1782B" w:rsidP="00401F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F9EC9" w14:textId="77777777" w:rsidR="00A1782B" w:rsidRDefault="00A1782B" w:rsidP="00401FC2">
      <w:pPr>
        <w:spacing w:line="240" w:lineRule="auto"/>
      </w:pPr>
      <w:r>
        <w:separator/>
      </w:r>
    </w:p>
  </w:footnote>
  <w:footnote w:type="continuationSeparator" w:id="0">
    <w:p w14:paraId="5D38D4B1" w14:textId="77777777" w:rsidR="00A1782B" w:rsidRDefault="00A1782B" w:rsidP="00401F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D5810" w14:textId="28C56FA9" w:rsidR="00401FC2" w:rsidRDefault="00401FC2">
    <w:pPr>
      <w:pStyle w:val="Header"/>
    </w:pPr>
    <w:r>
      <w:rPr>
        <w:noProof/>
      </w:rPr>
      <w:drawing>
        <wp:inline distT="0" distB="0" distL="0" distR="0" wp14:anchorId="395973DF" wp14:editId="74D353C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B83"/>
    <w:rsid w:val="00126081"/>
    <w:rsid w:val="00277BA5"/>
    <w:rsid w:val="00401FC2"/>
    <w:rsid w:val="00A1782B"/>
    <w:rsid w:val="00A45B83"/>
    <w:rsid w:val="00EB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00436"/>
  <w15:docId w15:val="{AFEF32A2-F483-4FD4-B235-648E86E7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01F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FC2"/>
  </w:style>
  <w:style w:type="paragraph" w:styleId="Footer">
    <w:name w:val="footer"/>
    <w:basedOn w:val="Normal"/>
    <w:link w:val="FooterChar"/>
    <w:uiPriority w:val="99"/>
    <w:unhideWhenUsed/>
    <w:rsid w:val="00401F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2023-10-17T03:43:00Z</dcterms:created>
  <dcterms:modified xsi:type="dcterms:W3CDTF">2023-10-17T03:44:00Z</dcterms:modified>
</cp:coreProperties>
</file>