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2ABF8" w14:textId="77777777" w:rsidR="002332B5" w:rsidRPr="00677EDA" w:rsidRDefault="002332B5" w:rsidP="00233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9646580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4B2C0EC7" w14:textId="77777777" w:rsidR="002332B5" w:rsidRPr="00677EDA" w:rsidRDefault="002332B5" w:rsidP="00233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3FBF48" w14:textId="6402C461" w:rsidR="002332B5" w:rsidRDefault="002332B5" w:rsidP="00233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: 54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4C9A28F0" w14:textId="77777777" w:rsidR="002332B5" w:rsidRDefault="002332B5" w:rsidP="00233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215BB9" w14:textId="77777777" w:rsidR="002332B5" w:rsidRDefault="002332B5" w:rsidP="00233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14:paraId="57EBCC64" w14:textId="2D2F2D16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Israel Ancam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Boikot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SpaceX, Dosen UNAIR: Israel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aksi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genosida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Dunia Luar</w:t>
      </w:r>
    </w:p>
    <w:p w14:paraId="0C0CF11F" w14:textId="4D90491E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Kecam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Dari SpaceX, Dosen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UNAIR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Nilai Israel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Menyembunyikan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Aksi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Genosida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di Gaza</w:t>
      </w:r>
    </w:p>
    <w:p w14:paraId="1EE42B9B" w14:textId="77777777" w:rsidR="002332B5" w:rsidRPr="00540FA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D21220" w14:textId="43BF7BD0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32B5">
        <w:rPr>
          <w:rFonts w:ascii="Times New Roman" w:eastAsia="Times New Roman" w:hAnsi="Times New Roman" w:cs="Times New Roman"/>
          <w:b/>
          <w:bCs/>
          <w:sz w:val="24"/>
          <w:szCs w:val="24"/>
        </w:rPr>
        <w:t>Surabaya, 2 November 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27 Oktober,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Perbuatan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kampanye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X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mengaktifkan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Gaza.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Merespon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Palestina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Alih-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pertentangan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Menteri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Israel-Shlomo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mendeklarasikan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pemboikotan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35FDB03" w14:textId="23FDB4C7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Pertentangan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mutlak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kontroversi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lepas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sorotan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Fadhila Inas Pratiwi MA, PhD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Candidate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ahli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Hubungan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Internasional</w:t>
        </w:r>
        <w:proofErr w:type="spellEnd"/>
      </w:hyperlink>
      <w:r>
        <w:t xml:space="preserve">, </w:t>
      </w: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 Airlangga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(UNAIR). </w:t>
      </w:r>
    </w:p>
    <w:p w14:paraId="654DED04" w14:textId="570D0471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Aksi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Filantropi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Elon Musk</w:t>
      </w:r>
    </w:p>
    <w:p w14:paraId="53F8621F" w14:textId="29704E33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keuntungan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natural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kemanusiaan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penindasan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genosida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Gaza. </w:t>
      </w:r>
    </w:p>
    <w:p w14:paraId="79989E97" w14:textId="5474CAA0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Musk,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SpaceX dan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dunia,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filantropi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kapabilitas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dimilikinya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mewujudkan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Gaza. </w:t>
      </w:r>
    </w:p>
    <w:p w14:paraId="4969104C" w14:textId="1F8E3CA3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kemanusiaan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koordinasi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valid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menyaksikan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kejadian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Gaza.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menentang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kejahatan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Israel. </w:t>
      </w:r>
    </w:p>
    <w:p w14:paraId="5EA31889" w14:textId="77777777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Upaya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Pembungkaman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Warga Palestina</w:t>
      </w:r>
    </w:p>
    <w:p w14:paraId="73C5B4DA" w14:textId="2EB8EAE5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mengkritik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menghalangi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murni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keamanan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asumsi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logis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melanggar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membombardir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Gaza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melanggengkan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genosida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dihuni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ribuan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jiwa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A788AB2" w14:textId="07181715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“Kalau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melanggar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membombardir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Gaza,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mengebom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membunuh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7000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tegasnya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64D3E5A" w14:textId="423A2379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mengkhawatirkan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mengakses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kebenaran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Gaza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disediakan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genosida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Palestina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90D37FD" w14:textId="4B6F9E31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Dosen HI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memprediksi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menyalurkan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Gaza.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mengkhawatirkan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genosida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rakyat Palestina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dunia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wilayah Gaza. Alih-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bumerang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rakyat Palestina. </w:t>
      </w:r>
    </w:p>
    <w:p w14:paraId="60392770" w14:textId="14149159" w:rsidR="002332B5" w:rsidRDefault="002332B5" w:rsidP="002332B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pembantaian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sipil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Gaza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Israel di Gaza.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Then without the internet we should prepare for the worst thing to happen,”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4255400" w14:textId="7418CB1C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Implikasi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Bantuan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Resolusi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Konflik</w:t>
      </w:r>
      <w:proofErr w:type="spellEnd"/>
    </w:p>
    <w:p w14:paraId="7F30A303" w14:textId="7634F1D2" w:rsidR="002332B5" w:rsidRP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Dhila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keberadaan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perdamaian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Palestina-Israel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kompleksitas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dipecahkan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Dalam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negosiasi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diplomasi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two state solutions. </w:t>
      </w:r>
    </w:p>
    <w:p w14:paraId="50E72D2B" w14:textId="682E00D8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Dosen HI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kemanusiaan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terafiliasi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mempengaruhi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Timur Tengah. </w:t>
      </w:r>
    </w:p>
    <w:p w14:paraId="12433CF3" w14:textId="47E34C8A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Elon Musk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kemanusiaan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dijalankan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dinamika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Timur Tengah,”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885E8A1" w14:textId="77777777" w:rsidR="002332B5" w:rsidRPr="003607C1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bertanggung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justru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beragam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misinformasi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kriminalitas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critical infrastructure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terorisme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memperunyam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Timur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Tengah.(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*)</w:t>
      </w:r>
    </w:p>
    <w:p w14:paraId="043A44BB" w14:textId="77777777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6B5E0C" w14:textId="77777777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Caption: </w:t>
      </w:r>
    </w:p>
    <w:p w14:paraId="1403E155" w14:textId="77777777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Elon Musk,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Perusahaan SpaceX. (Foto: Shutterstock)</w:t>
      </w:r>
    </w:p>
    <w:p w14:paraId="73E82DBA" w14:textId="77777777" w:rsidR="002332B5" w:rsidRDefault="002332B5" w:rsidP="002332B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Fadhila Inas Pratiwi MA, PhD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Candidate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Dosen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Universitas Airlangga. (Foto: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Istimewa). </w:t>
      </w:r>
    </w:p>
    <w:p w14:paraId="502A826D" w14:textId="77777777" w:rsidR="00732085" w:rsidRDefault="00732085" w:rsidP="002332B5"/>
    <w:sectPr w:rsidR="00732085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979F8" w14:textId="77777777" w:rsidR="00000000" w:rsidRDefault="00000000">
    <w:pPr>
      <w:pStyle w:val="Header"/>
    </w:pPr>
    <w:r>
      <w:rPr>
        <w:noProof/>
      </w:rPr>
      <w:drawing>
        <wp:inline distT="0" distB="0" distL="0" distR="0" wp14:anchorId="7C5A35D6" wp14:editId="2BD05797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B5"/>
    <w:rsid w:val="002332B5"/>
    <w:rsid w:val="00732085"/>
    <w:rsid w:val="00E8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723E3"/>
  <w15:chartTrackingRefBased/>
  <w15:docId w15:val="{79E74C5C-5F49-42D2-A633-1DF604BBF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2B5"/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2B5"/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unair.ac.id/" TargetMode="External"/><Relationship Id="rId4" Type="http://schemas.openxmlformats.org/officeDocument/2006/relationships/hyperlink" Target="https://hi.fisip.unair.ac.id/id/berand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</dc:creator>
  <cp:keywords/>
  <dc:description/>
  <cp:lastModifiedBy>Lenovo Ideapad</cp:lastModifiedBy>
  <cp:revision>1</cp:revision>
  <dcterms:created xsi:type="dcterms:W3CDTF">2023-11-02T02:58:00Z</dcterms:created>
  <dcterms:modified xsi:type="dcterms:W3CDTF">2023-11-02T03:01:00Z</dcterms:modified>
</cp:coreProperties>
</file>