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20A9" w14:textId="77777777" w:rsidR="00FB7DAE" w:rsidRPr="00FB7DAE" w:rsidRDefault="00FB7DAE" w:rsidP="00FB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49646580"/>
      <w:r w:rsidRPr="00FB7DAE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1D4ED0C2" w14:textId="77777777" w:rsidR="00FB7DAE" w:rsidRPr="00FB7DAE" w:rsidRDefault="00FB7DAE" w:rsidP="00FB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AB6263" w14:textId="0EEAB372" w:rsidR="00FB7DAE" w:rsidRPr="00FB7DAE" w:rsidRDefault="00FB7DAE" w:rsidP="00FB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B7DAE"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 w:rsidRPr="00FB7DAE">
        <w:rPr>
          <w:rFonts w:ascii="Times New Roman" w:eastAsia="Times New Roman" w:hAnsi="Times New Roman" w:cs="Times New Roman"/>
          <w:b/>
          <w:sz w:val="24"/>
          <w:szCs w:val="24"/>
        </w:rPr>
        <w:t>: 55</w:t>
      </w:r>
      <w:r w:rsidRPr="00FB7DA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B7DAE">
        <w:rPr>
          <w:rFonts w:ascii="Times New Roman" w:eastAsia="Times New Roman" w:hAnsi="Times New Roman" w:cs="Times New Roman"/>
          <w:b/>
          <w:sz w:val="24"/>
          <w:szCs w:val="24"/>
        </w:rPr>
        <w:t>/UN3.23/MB/HM.01.03/2023</w:t>
      </w:r>
    </w:p>
    <w:p w14:paraId="10EA6DD9" w14:textId="77777777" w:rsidR="00FB7DAE" w:rsidRPr="00FB7DAE" w:rsidRDefault="00FB7DAE" w:rsidP="00FB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4D74E" w14:textId="77777777" w:rsidR="00FB7DAE" w:rsidRPr="00FB7DAE" w:rsidRDefault="00FB7DAE" w:rsidP="00FB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29BB5E4E" w14:textId="77777777" w:rsidR="00FB7DAE" w:rsidRPr="00FB7DAE" w:rsidRDefault="00FB7DAE" w:rsidP="00FB7DAE">
      <w:pPr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</w:pPr>
      <w:proofErr w:type="spellStart"/>
      <w:r w:rsidRPr="00FB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  <w:t>Peringati</w:t>
      </w:r>
      <w:proofErr w:type="spellEnd"/>
      <w:r w:rsidRPr="00FB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  <w:t xml:space="preserve"> Dies Natalis ke-69, UNAIR Beri </w:t>
      </w:r>
      <w:proofErr w:type="spellStart"/>
      <w:r w:rsidRPr="00FB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 w:eastAsia="en-ID"/>
        </w:rPr>
        <w:t xml:space="preserve"> Pendidikan</w:t>
      </w:r>
    </w:p>
    <w:p w14:paraId="2BCCDA71" w14:textId="77777777" w:rsidR="00FB7DAE" w:rsidRPr="00FB7DAE" w:rsidRDefault="00FB7DAE" w:rsidP="00FB7DAE">
      <w:pPr>
        <w:pStyle w:val="NormalWeb"/>
        <w:spacing w:before="0" w:beforeAutospacing="0" w:after="0" w:afterAutospacing="0"/>
      </w:pPr>
      <w:r w:rsidRPr="00FB7DAE">
        <w:rPr>
          <w:b/>
          <w:bCs/>
          <w:color w:val="000000"/>
        </w:rPr>
        <w:t xml:space="preserve">Surabaya, </w:t>
      </w:r>
      <w:r w:rsidRPr="00FB7DAE">
        <w:rPr>
          <w:b/>
          <w:bCs/>
          <w:color w:val="000000"/>
        </w:rPr>
        <w:t>10</w:t>
      </w:r>
      <w:r w:rsidRPr="00FB7DAE">
        <w:rPr>
          <w:b/>
          <w:bCs/>
          <w:color w:val="000000"/>
        </w:rPr>
        <w:t xml:space="preserve"> November 2023 </w:t>
      </w:r>
      <w:r w:rsidRPr="00FB7DAE">
        <w:rPr>
          <w:color w:val="000000"/>
        </w:rPr>
        <w:t xml:space="preserve">- </w:t>
      </w:r>
      <w:hyperlink r:id="rId4" w:history="1">
        <w:r w:rsidRPr="00FB7DAE">
          <w:rPr>
            <w:color w:val="1155CC"/>
            <w:u w:val="single"/>
          </w:rPr>
          <w:t>Universitas Airlangga (UNAIR)</w:t>
        </w:r>
      </w:hyperlink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baru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saja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menggelar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tasyakuran</w:t>
      </w:r>
      <w:proofErr w:type="spellEnd"/>
      <w:r w:rsidRPr="00FB7DAE">
        <w:rPr>
          <w:color w:val="000000"/>
        </w:rPr>
        <w:t xml:space="preserve"> dies </w:t>
      </w:r>
      <w:proofErr w:type="spellStart"/>
      <w:r w:rsidRPr="00FB7DAE">
        <w:rPr>
          <w:color w:val="000000"/>
        </w:rPr>
        <w:t>natalis</w:t>
      </w:r>
      <w:proofErr w:type="spellEnd"/>
      <w:r w:rsidRPr="00FB7DAE">
        <w:rPr>
          <w:color w:val="000000"/>
        </w:rPr>
        <w:t xml:space="preserve"> yang ke-69. Acara </w:t>
      </w:r>
      <w:proofErr w:type="spellStart"/>
      <w:r w:rsidRPr="00FB7DAE">
        <w:rPr>
          <w:color w:val="000000"/>
        </w:rPr>
        <w:t>tersebut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digelar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bersamaan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dengan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peringatan</w:t>
      </w:r>
      <w:proofErr w:type="spellEnd"/>
      <w:r w:rsidRPr="00FB7DAE">
        <w:rPr>
          <w:color w:val="000000"/>
        </w:rPr>
        <w:t xml:space="preserve"> Hari </w:t>
      </w:r>
      <w:proofErr w:type="spellStart"/>
      <w:r w:rsidRPr="00FB7DAE">
        <w:rPr>
          <w:color w:val="000000"/>
        </w:rPr>
        <w:t>Pahlawan</w:t>
      </w:r>
      <w:proofErr w:type="spellEnd"/>
      <w:r w:rsidRPr="00FB7DAE">
        <w:rPr>
          <w:color w:val="000000"/>
        </w:rPr>
        <w:t xml:space="preserve"> pada Jumat (10/11/2023) di </w:t>
      </w:r>
      <w:proofErr w:type="spellStart"/>
      <w:r w:rsidRPr="00FB7DAE">
        <w:rPr>
          <w:color w:val="000000"/>
        </w:rPr>
        <w:t>Kampus</w:t>
      </w:r>
      <w:proofErr w:type="spellEnd"/>
      <w:r w:rsidRPr="00FB7DAE">
        <w:rPr>
          <w:color w:val="000000"/>
        </w:rPr>
        <w:t xml:space="preserve"> MERR-C, UNAIR. </w:t>
      </w:r>
      <w:proofErr w:type="spellStart"/>
      <w:r w:rsidRPr="00FB7DAE">
        <w:rPr>
          <w:color w:val="000000"/>
        </w:rPr>
        <w:t>Segenap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pimpinan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hingga</w:t>
      </w:r>
      <w:proofErr w:type="spellEnd"/>
      <w:r w:rsidRPr="00FB7DAE">
        <w:rPr>
          <w:color w:val="000000"/>
        </w:rPr>
        <w:t xml:space="preserve"> civitas </w:t>
      </w:r>
      <w:proofErr w:type="spellStart"/>
      <w:r w:rsidRPr="00FB7DAE">
        <w:rPr>
          <w:color w:val="000000"/>
        </w:rPr>
        <w:t>akademika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turut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hadir</w:t>
      </w:r>
      <w:proofErr w:type="spellEnd"/>
      <w:r w:rsidRPr="00FB7DAE">
        <w:rPr>
          <w:color w:val="000000"/>
        </w:rPr>
        <w:t xml:space="preserve"> </w:t>
      </w:r>
      <w:proofErr w:type="spellStart"/>
      <w:r w:rsidRPr="00FB7DAE">
        <w:rPr>
          <w:color w:val="000000"/>
        </w:rPr>
        <w:t>dalam</w:t>
      </w:r>
      <w:proofErr w:type="spellEnd"/>
      <w:r w:rsidRPr="00FB7DAE">
        <w:rPr>
          <w:color w:val="000000"/>
        </w:rPr>
        <w:t xml:space="preserve"> acara </w:t>
      </w:r>
      <w:proofErr w:type="spellStart"/>
      <w:r w:rsidRPr="00FB7DAE">
        <w:rPr>
          <w:color w:val="000000"/>
        </w:rPr>
        <w:t>tersebut</w:t>
      </w:r>
      <w:proofErr w:type="spellEnd"/>
      <w:r w:rsidRPr="00FB7DAE">
        <w:rPr>
          <w:color w:val="000000"/>
        </w:rPr>
        <w:t>. </w:t>
      </w:r>
    </w:p>
    <w:p w14:paraId="6CE4F006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25D90141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Dalam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kesempatan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tersebut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Rektor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UNAIR Prof Mohammad Nasih SE MT Ak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memberikan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pendidikan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dan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sejumlah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sekolah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di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lingkungan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UNAIR.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Pemberian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tersebut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merupakan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komitmen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UNAIR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untuk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terus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memberikan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manfaat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di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bidang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pendidikan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masyarakat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. </w:t>
      </w:r>
    </w:p>
    <w:p w14:paraId="1111E3D2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765DB485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“Hari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ini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bertepatan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dengan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dies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natalis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yang ke-69, UNAIR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memberikan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uang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saku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69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dan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pendidikan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6 SMP dan 9 SD di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lingkungan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sekitar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kampus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,”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ujarnya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.</w:t>
      </w:r>
    </w:p>
    <w:p w14:paraId="03E34C3B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41F014ED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Prof Nasih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mengatakan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UNAIR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secara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mandiri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memberikan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hidup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69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yang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telah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memperoleh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KIP Skema 2. Dalam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hal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ini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penerima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KIP Skema 2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adalah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yang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hanya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memperoleh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biaya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pendidikan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belum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termasuk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hidup</w:t>
      </w:r>
      <w:proofErr w:type="spellEnd"/>
    </w:p>
    <w:p w14:paraId="325FA95B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1AF0D90F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“UNAIR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memberikan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dalam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bentuk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uang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saku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atau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biaya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hidup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. Jadi UKT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dibantu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negara dan uang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sakunya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oleh UNAIR.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mendapat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uang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saku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senilai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400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ribu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per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bulan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selama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kuliah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,”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jelas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Prof Nasih. </w:t>
      </w:r>
    </w:p>
    <w:p w14:paraId="24C3D57D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07E1E95E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Selain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untuk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mahasiswa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UNAIR juga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turut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memberikan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bantuan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pendidikan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6 SMP dan 9 SD di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lingkungan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kampus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.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Sekolah-sekolah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tersebut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adalah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SMP Al-Huda, SMPN 45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Mulyorejo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SMP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Hidayatul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Ummah, SMP IPIEMS, SMP Mardi Putera, SMP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Institut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Indonesia, SD Ahmad Yani, SD Al-Huda, SD Al-Islam, SD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Diponegoro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SDN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Mulyorejo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SD Mardi Putera, SD Fajar Jaya, SD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Hidayatul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Ummah, dan SDN Airlangga 1. </w:t>
      </w:r>
    </w:p>
    <w:p w14:paraId="00C25D2C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3B7CFFEE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Di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akhir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Prof Nasih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menekankan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kepada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semua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pihak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untuk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terus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berjuang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sebagaimana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pahlawan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terdahulu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.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Menurutnya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berjuang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di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sini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bukan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hanya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untuk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diri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sendiri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,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melainkan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berjuang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untuk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banyak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orang. </w:t>
      </w:r>
    </w:p>
    <w:p w14:paraId="457327FA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6DD170F1" w14:textId="77777777" w:rsidR="00FB7DAE" w:rsidRPr="00FB7DAE" w:rsidRDefault="00FB7DAE" w:rsidP="00FB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lastRenderedPageBreak/>
        <w:t xml:space="preserve">“Kita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semua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harus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melanjutkan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perjuangan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pahlawan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terdahulu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dengan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terus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bermanfaat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bagi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banyak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 xml:space="preserve"> orang,” </w:t>
      </w:r>
      <w:proofErr w:type="spellStart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tukasnya</w:t>
      </w:r>
      <w:proofErr w:type="spellEnd"/>
      <w:r w:rsidRPr="00FB7DAE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. (*)</w:t>
      </w:r>
    </w:p>
    <w:p w14:paraId="5E8BB846" w14:textId="16E6C690" w:rsidR="00732085" w:rsidRPr="00FB7DAE" w:rsidRDefault="00732085" w:rsidP="00FB7DAE">
      <w:pPr>
        <w:spacing w:before="240" w:after="240" w:line="240" w:lineRule="auto"/>
        <w:jc w:val="both"/>
        <w:outlineLvl w:val="3"/>
        <w:rPr>
          <w:rFonts w:ascii="Times New Roman" w:hAnsi="Times New Roman" w:cs="Times New Roman"/>
        </w:rPr>
      </w:pPr>
    </w:p>
    <w:sectPr w:rsidR="00732085" w:rsidRPr="00FB7DAE">
      <w:head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C23B" w14:textId="77777777" w:rsidR="00000000" w:rsidRDefault="00000000">
    <w:pPr>
      <w:pStyle w:val="Header"/>
    </w:pPr>
    <w:r>
      <w:rPr>
        <w:noProof/>
      </w:rPr>
      <w:drawing>
        <wp:inline distT="0" distB="0" distL="0" distR="0" wp14:anchorId="591CE396" wp14:editId="4453D692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AE"/>
    <w:rsid w:val="00732085"/>
    <w:rsid w:val="00E8198D"/>
    <w:rsid w:val="00F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451C"/>
  <w15:chartTrackingRefBased/>
  <w15:docId w15:val="{09A3B79B-7658-4A55-A8A9-691D4C5C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DAE"/>
    <w:rPr>
      <w:rFonts w:ascii="Calibri" w:eastAsia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DAE"/>
    <w:rPr>
      <w:rFonts w:ascii="Calibri" w:eastAsia="Calibri" w:hAnsi="Calibri" w:cs="Calibri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B7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Hyperlink">
    <w:name w:val="Hyperlink"/>
    <w:basedOn w:val="DefaultParagraphFont"/>
    <w:uiPriority w:val="99"/>
    <w:semiHidden/>
    <w:unhideWhenUsed/>
    <w:rsid w:val="00FB7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4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unair.ac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1</cp:revision>
  <dcterms:created xsi:type="dcterms:W3CDTF">2023-11-10T07:34:00Z</dcterms:created>
  <dcterms:modified xsi:type="dcterms:W3CDTF">2023-11-10T07:36:00Z</dcterms:modified>
</cp:coreProperties>
</file>