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6DF1" w14:textId="77777777" w:rsidR="00B819EB" w:rsidRPr="00677EDA" w:rsidRDefault="00B819EB" w:rsidP="00B8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49646580"/>
      <w:r w:rsidRPr="00677EDA">
        <w:rPr>
          <w:rFonts w:ascii="Times New Roman" w:eastAsia="Times New Roman" w:hAnsi="Times New Roman" w:cs="Times New Roman"/>
          <w:b/>
          <w:sz w:val="24"/>
          <w:szCs w:val="24"/>
        </w:rPr>
        <w:t>SIARAN PERS</w:t>
      </w:r>
    </w:p>
    <w:p w14:paraId="65C9781C" w14:textId="77777777" w:rsidR="00B819EB" w:rsidRPr="00677EDA" w:rsidRDefault="00B819EB" w:rsidP="00B8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11C7E6" w14:textId="39F37EED" w:rsidR="00B819EB" w:rsidRDefault="00B819EB" w:rsidP="00B8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77EDA"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proofErr w:type="spellEnd"/>
      <w:r w:rsidRPr="00677EDA">
        <w:rPr>
          <w:rFonts w:ascii="Times New Roman" w:eastAsia="Times New Roman" w:hAnsi="Times New Roman" w:cs="Times New Roman"/>
          <w:b/>
          <w:sz w:val="24"/>
          <w:szCs w:val="24"/>
        </w:rPr>
        <w:t>: 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77EDA">
        <w:rPr>
          <w:rFonts w:ascii="Times New Roman" w:eastAsia="Times New Roman" w:hAnsi="Times New Roman" w:cs="Times New Roman"/>
          <w:b/>
          <w:sz w:val="24"/>
          <w:szCs w:val="24"/>
        </w:rPr>
        <w:t>/UN3.23/MB/HM.01.03/2023</w:t>
      </w:r>
    </w:p>
    <w:p w14:paraId="2E2EBAD1" w14:textId="77777777" w:rsidR="00B819EB" w:rsidRDefault="00B819EB" w:rsidP="00B8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C1ABEE" w14:textId="77777777" w:rsidR="00B819EB" w:rsidRDefault="00B819EB" w:rsidP="00B8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6C6BD63A" w14:textId="1978A304" w:rsidR="00B819EB" w:rsidRPr="00B819EB" w:rsidRDefault="00B819EB" w:rsidP="00B819EB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FST UNAIR Sabet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Juara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II Pada OSN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Matematika</w:t>
      </w:r>
      <w:proofErr w:type="spellEnd"/>
    </w:p>
    <w:p w14:paraId="14C3B63C" w14:textId="77777777" w:rsidR="00B819EB" w:rsidRDefault="00B819EB" w:rsidP="00B819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636821" w14:textId="46CBD553" w:rsidR="00B819EB" w:rsidRDefault="00B819EB" w:rsidP="00B819EB">
      <w:pPr>
        <w:rPr>
          <w:rFonts w:ascii="Times New Roman" w:eastAsia="Times New Roman" w:hAnsi="Times New Roman" w:cs="Times New Roman"/>
          <w:sz w:val="24"/>
          <w:szCs w:val="24"/>
        </w:rPr>
      </w:pPr>
      <w:r w:rsidRPr="00B819EB">
        <w:rPr>
          <w:rFonts w:ascii="Times New Roman" w:eastAsia="Times New Roman" w:hAnsi="Times New Roman" w:cs="Times New Roman"/>
          <w:b/>
          <w:bCs/>
          <w:sz w:val="24"/>
          <w:szCs w:val="24"/>
        </w:rPr>
        <w:t>Surabaya, 6 November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Ksatria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Universitas Airlangga (UNAIR)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mengharumkan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almamater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olimpiade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Kabar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Fakultas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Sains dan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Teknologi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(FST)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Universitas Airlangga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(UNAIR),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Diki Fernandi, Sakha Nasta Putra Mahendra, dan Muhammad Iqbal Maulana.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FST UNAIR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 pada OSN Pelangi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XXIX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 Universitas Negeri Jakarta, pada Jumat (03/11/2023).</w:t>
      </w:r>
    </w:p>
    <w:p w14:paraId="327E2630" w14:textId="144AFF6C" w:rsidR="00B819EB" w:rsidRDefault="00B819EB" w:rsidP="00B819E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Dilansir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UNAIR NEWS, Diki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perwakilan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olimpiade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akumulasi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7D5D17" w14:textId="1C358D21" w:rsidR="00B819EB" w:rsidRDefault="00B819EB" w:rsidP="00B819E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semifinal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dua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sengit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3FD4CB" w14:textId="4D73FBFC" w:rsidR="00B819EB" w:rsidRDefault="00B819EB" w:rsidP="00B819E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Diki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skill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teamwork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Jakarta.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pendampingan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acara. </w:t>
      </w:r>
    </w:p>
    <w:p w14:paraId="4A209D35" w14:textId="7596D9F2" w:rsidR="00B819EB" w:rsidRDefault="00B819EB" w:rsidP="00B819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Bagi Diki,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sempit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mengkhawatirkan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pungkasnya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32A640B" w14:textId="37340C3B" w:rsidR="00B819EB" w:rsidRDefault="00B819EB" w:rsidP="00B819E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dedikasi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menuturkan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tantangan-tantangan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AC305D" w14:textId="62C5FBE3" w:rsidR="00B819EB" w:rsidRDefault="00B819EB" w:rsidP="00B819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30C41A1" w14:textId="605D261A" w:rsidR="00B819EB" w:rsidRDefault="00B819EB" w:rsidP="00B819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“Saya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783E9B25" w14:textId="77777777" w:rsidR="00B819EB" w:rsidRDefault="00B819EB" w:rsidP="00B819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Caption: </w:t>
      </w:r>
    </w:p>
    <w:p w14:paraId="14D2DC98" w14:textId="77777777" w:rsidR="00B819EB" w:rsidRDefault="00B819EB" w:rsidP="00B819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Dari Kiri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Kanan: Muhammad Iqbal Maulana, Sakha Nasta Putra Mahendra, dan Diki Fernandi,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FST UNAIR. (Foto: Istimewa).</w:t>
      </w:r>
    </w:p>
    <w:p w14:paraId="7AE69B0D" w14:textId="77777777" w:rsidR="00732085" w:rsidRDefault="00732085" w:rsidP="00B819EB">
      <w:pPr>
        <w:spacing w:after="0" w:line="240" w:lineRule="auto"/>
        <w:jc w:val="both"/>
      </w:pPr>
    </w:p>
    <w:sectPr w:rsidR="00732085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2EF9" w14:textId="77777777" w:rsidR="00000000" w:rsidRDefault="00000000">
    <w:pPr>
      <w:pStyle w:val="Header"/>
    </w:pPr>
    <w:r>
      <w:rPr>
        <w:noProof/>
      </w:rPr>
      <w:drawing>
        <wp:inline distT="0" distB="0" distL="0" distR="0" wp14:anchorId="784E9789" wp14:editId="7A185C26">
          <wp:extent cx="5943600" cy="125349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EB"/>
    <w:rsid w:val="00732085"/>
    <w:rsid w:val="00B819EB"/>
    <w:rsid w:val="00E8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1416"/>
  <w15:chartTrackingRefBased/>
  <w15:docId w15:val="{C0452C22-15B3-48FE-B2D4-522D725C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9EB"/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9EB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unair.ac.id/" TargetMode="External"/><Relationship Id="rId4" Type="http://schemas.openxmlformats.org/officeDocument/2006/relationships/hyperlink" Target="https://fst.unair.ac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</dc:creator>
  <cp:keywords/>
  <dc:description/>
  <cp:lastModifiedBy>Lenovo Ideapad</cp:lastModifiedBy>
  <cp:revision>1</cp:revision>
  <dcterms:created xsi:type="dcterms:W3CDTF">2023-11-06T04:42:00Z</dcterms:created>
  <dcterms:modified xsi:type="dcterms:W3CDTF">2023-11-06T04:45:00Z</dcterms:modified>
</cp:coreProperties>
</file>