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066/UN3.23/MB/HM.01.03/2024</w:t>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Cegah Kematian pada Obesitas, Psikolog UNAIR Tekankan Pentingnya Self Awareness</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13 Februari 2024 – </w:t>
      </w:r>
      <w:r w:rsidDel="00000000" w:rsidR="00000000" w:rsidRPr="00000000">
        <w:rPr>
          <w:rFonts w:ascii="Times New Roman" w:cs="Times New Roman" w:eastAsia="Times New Roman" w:hAnsi="Times New Roman"/>
          <w:sz w:val="24"/>
          <w:szCs w:val="24"/>
          <w:rtl w:val="0"/>
        </w:rPr>
        <w:t xml:space="preserve">Angka kematian pada orang dengan obesitas karena kesepian ditemukan meningkat. Telah muncul berbagai penelitian sebelumnya mengenai kesepian dan penyakit yang meningkatkan risiko kematian dini. Salah satunya pada jurnal JAMA pada akhir Januari 2024 tentang kasus tersebut. </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Dua Asumsi</w:t>
      </w:r>
    </w:p>
    <w:p w:rsidR="00000000" w:rsidDel="00000000" w:rsidP="00000000" w:rsidRDefault="00000000" w:rsidRPr="00000000" w14:paraId="0000000A">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Dr Nurul Hartini S Psi M Kes Psikolog, sebagai Pakar Psikologi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w:t>
        </w:r>
      </w:hyperlink>
      <w:r w:rsidDel="00000000" w:rsidR="00000000" w:rsidRPr="00000000">
        <w:rPr>
          <w:rFonts w:ascii="Times New Roman" w:cs="Times New Roman" w:eastAsia="Times New Roman" w:hAnsi="Times New Roman"/>
          <w:sz w:val="24"/>
          <w:szCs w:val="24"/>
          <w:rtl w:val="0"/>
        </w:rPr>
        <w:t xml:space="preserve"> menjelaskan bahwa sangat mungkin benar kematian pada orang obesitas dapat terjadi karena kesepian. Tetapi hal ini dapat terjadi dengan dua asumsi yakni kesepian yang menyebabkan obesitas hingga kematian, ataukah obesitas yang menciptakan kesepian hingga pada kematian. </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“Bisa jadi seseorang mengurung diri sehingga ia menjadi kesepian dan dari kesepian ini menimbulkan tindakan-tindakan yang memperparah kondisi tubuhnya misalnya tidak bisa mengontrol berat badan. Atau dapat pula orang dengan obesitas menerima stigma masyarakat bahwa dirinya tidak sesuai standar kecantikan atau hal negatif lain kemudian tidak bisa beradaptasi, mengurung diri dan merasa kesepian kemudian meningkatkan aktivitas negatif lainnya,” ungkapnya. </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Menurutnya, obesitas memiliki dampak pada metabolisme tubuh. Secara hormonal tubuh, obesitas dapat menyebabkan penyakit lain dalam tubuh. Sehingga bisa saja bukan karena kesepian atau obesitasnya tetapi karena tubuhnya telah obesitas ditambah dan diperparah dengan </w:t>
      </w:r>
      <w:r w:rsidDel="00000000" w:rsidR="00000000" w:rsidRPr="00000000">
        <w:rPr>
          <w:rFonts w:ascii="Times New Roman" w:cs="Times New Roman" w:eastAsia="Times New Roman" w:hAnsi="Times New Roman"/>
          <w:i w:val="1"/>
          <w:sz w:val="24"/>
          <w:szCs w:val="24"/>
          <w:rtl w:val="0"/>
        </w:rPr>
        <w:t xml:space="preserve">mental illness</w:t>
      </w:r>
      <w:r w:rsidDel="00000000" w:rsidR="00000000" w:rsidRPr="00000000">
        <w:rPr>
          <w:rFonts w:ascii="Times New Roman" w:cs="Times New Roman" w:eastAsia="Times New Roman" w:hAnsi="Times New Roman"/>
          <w:sz w:val="24"/>
          <w:szCs w:val="24"/>
          <w:rtl w:val="0"/>
        </w:rPr>
        <w:t xml:space="preserve"> yang kemudian memberi dampak sistem hormonal tubuh hingga menyebabkan munculnya penyakit penyerta lain.</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Berbagai Faktor</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Dosen </w:t>
      </w:r>
      <w:hyperlink r:id="rId7">
        <w:r w:rsidDel="00000000" w:rsidR="00000000" w:rsidRPr="00000000">
          <w:rPr>
            <w:rFonts w:ascii="Times New Roman" w:cs="Times New Roman" w:eastAsia="Times New Roman" w:hAnsi="Times New Roman"/>
            <w:color w:val="1155cc"/>
            <w:sz w:val="24"/>
            <w:szCs w:val="24"/>
            <w:u w:val="single"/>
            <w:rtl w:val="0"/>
          </w:rPr>
          <w:t xml:space="preserve">Fakultas Psikologi</w:t>
        </w:r>
      </w:hyperlink>
      <w:r w:rsidDel="00000000" w:rsidR="00000000" w:rsidRPr="00000000">
        <w:rPr>
          <w:rFonts w:ascii="Times New Roman" w:cs="Times New Roman" w:eastAsia="Times New Roman" w:hAnsi="Times New Roman"/>
          <w:sz w:val="24"/>
          <w:szCs w:val="24"/>
          <w:rtl w:val="0"/>
        </w:rPr>
        <w:t xml:space="preserve"> ini memaparkan bahwa kesepian menyebabkan kematian pada obesitas merupakan satu dari sekian faktor. Ia menuturkan bahwa obesitas sangat berpengaruh terutama pada sistem hormonal. Secara psikologis, obesitas dapat terjadi bermula dari kondisi stres. Sebagian orang dapat mengontrol stres dengan tindakan positif seperti melakukan aktivitas olahraga, namun sebagian orang justru menanggapi stres dengan melakukan tindakan negatif.</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“Tindakan negatif ini seperti individu yang tidak mampu menjaga pola makan. Kemudian memicu berat badan berlebih hingga menyebabkan obesitas. Setelah terjadi kenaikan berat badan, terjadi kesulitan untuk menurunkannya. Padahal, individu tersebut memiliki </w:t>
      </w:r>
      <w:r w:rsidDel="00000000" w:rsidR="00000000" w:rsidRPr="00000000">
        <w:rPr>
          <w:rFonts w:ascii="Times New Roman" w:cs="Times New Roman" w:eastAsia="Times New Roman" w:hAnsi="Times New Roman"/>
          <w:i w:val="1"/>
          <w:sz w:val="24"/>
          <w:szCs w:val="24"/>
          <w:rtl w:val="0"/>
        </w:rPr>
        <w:t xml:space="preserve">body image </w:t>
      </w:r>
      <w:r w:rsidDel="00000000" w:rsidR="00000000" w:rsidRPr="00000000">
        <w:rPr>
          <w:rFonts w:ascii="Times New Roman" w:cs="Times New Roman" w:eastAsia="Times New Roman" w:hAnsi="Times New Roman"/>
          <w:sz w:val="24"/>
          <w:szCs w:val="24"/>
          <w:rtl w:val="0"/>
        </w:rPr>
        <w:t xml:space="preserve">yang berbeda bahwa obesitas merupakan sesuatu yang tidak bagus atau tidak cantik.”</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Hal ini kemudian menciptakan </w:t>
      </w:r>
      <w:r w:rsidDel="00000000" w:rsidR="00000000" w:rsidRPr="00000000">
        <w:rPr>
          <w:rFonts w:ascii="Times New Roman" w:cs="Times New Roman" w:eastAsia="Times New Roman" w:hAnsi="Times New Roman"/>
          <w:i w:val="1"/>
          <w:sz w:val="24"/>
          <w:szCs w:val="24"/>
          <w:rtl w:val="0"/>
        </w:rPr>
        <w:t xml:space="preserve">double stress </w:t>
      </w:r>
      <w:r w:rsidDel="00000000" w:rsidR="00000000" w:rsidRPr="00000000">
        <w:rPr>
          <w:rFonts w:ascii="Times New Roman" w:cs="Times New Roman" w:eastAsia="Times New Roman" w:hAnsi="Times New Roman"/>
          <w:sz w:val="24"/>
          <w:szCs w:val="24"/>
          <w:rtl w:val="0"/>
        </w:rPr>
        <w:t xml:space="preserve">yakni suatu kondisi</w:t>
      </w:r>
      <w:r w:rsidDel="00000000" w:rsidR="00000000" w:rsidRPr="00000000">
        <w:rPr>
          <w:rFonts w:ascii="Times New Roman" w:cs="Times New Roman" w:eastAsia="Times New Roman" w:hAnsi="Times New Roman"/>
          <w:sz w:val="24"/>
          <w:szCs w:val="24"/>
          <w:rtl w:val="0"/>
        </w:rPr>
        <w:t xml:space="preserve"> yang berawal stres dari eksternal tetapi ditambah menjadi stress internal. Lebih lanjut ia menjelaskan, kondisi stres internal terjadi karena ia tidak mencintai diri sendiri akibat kondisi tubuhnya. Pada akhirnya, seseorang dengan obesitas membatasi dan menjauhkan diri dari khalayak atau merasa ditinggalkan oleh lingkungan.</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 perasaan sendiri. </w:t>
      </w:r>
      <w:r w:rsidDel="00000000" w:rsidR="00000000" w:rsidRPr="00000000">
        <w:rPr>
          <w:rFonts w:ascii="Times New Roman" w:cs="Times New Roman" w:eastAsia="Times New Roman" w:hAnsi="Times New Roman"/>
          <w:i w:val="1"/>
          <w:sz w:val="24"/>
          <w:szCs w:val="24"/>
          <w:rtl w:val="0"/>
        </w:rPr>
        <w:t xml:space="preserve">Coping </w:t>
      </w:r>
      <w:r w:rsidDel="00000000" w:rsidR="00000000" w:rsidRPr="00000000">
        <w:rPr>
          <w:rFonts w:ascii="Times New Roman" w:cs="Times New Roman" w:eastAsia="Times New Roman" w:hAnsi="Times New Roman"/>
          <w:sz w:val="24"/>
          <w:szCs w:val="24"/>
          <w:rtl w:val="0"/>
        </w:rPr>
        <w:t xml:space="preserve">negatif bermunculan seperti tidak percaya diri karena tidak mampu menciptakan </w:t>
      </w:r>
      <w:r w:rsidDel="00000000" w:rsidR="00000000" w:rsidRPr="00000000">
        <w:rPr>
          <w:rFonts w:ascii="Times New Roman" w:cs="Times New Roman" w:eastAsia="Times New Roman" w:hAnsi="Times New Roman"/>
          <w:i w:val="1"/>
          <w:sz w:val="24"/>
          <w:szCs w:val="24"/>
          <w:rtl w:val="0"/>
        </w:rPr>
        <w:t xml:space="preserve">self esteem</w:t>
      </w:r>
      <w:r w:rsidDel="00000000" w:rsidR="00000000" w:rsidRPr="00000000">
        <w:rPr>
          <w:rFonts w:ascii="Times New Roman" w:cs="Times New Roman" w:eastAsia="Times New Roman" w:hAnsi="Times New Roman"/>
          <w:sz w:val="24"/>
          <w:szCs w:val="24"/>
          <w:rtl w:val="0"/>
        </w:rPr>
        <w:t xml:space="preserve"> yang positif sehingga memperparah kondisi,” tuturnya.</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Meningkatkan </w:t>
      </w:r>
      <w:r w:rsidDel="00000000" w:rsidR="00000000" w:rsidRPr="00000000">
        <w:rPr>
          <w:rFonts w:ascii="Times New Roman" w:cs="Times New Roman" w:eastAsia="Times New Roman" w:hAnsi="Times New Roman"/>
          <w:b w:val="1"/>
          <w:i w:val="1"/>
          <w:sz w:val="24"/>
          <w:szCs w:val="24"/>
          <w:rtl w:val="0"/>
        </w:rPr>
        <w:t xml:space="preserve">Self Awareness</w:t>
      </w: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Nurul memaparkan bahwa dalam mencegah terjadinya peningkatan kematian pada orang dengan obesitas karena kesepian dibutuhkan dukungan dari lingkungan. Selain individu perlu meningkatkan </w:t>
      </w:r>
      <w:r w:rsidDel="00000000" w:rsidR="00000000" w:rsidRPr="00000000">
        <w:rPr>
          <w:rFonts w:ascii="Times New Roman" w:cs="Times New Roman" w:eastAsia="Times New Roman" w:hAnsi="Times New Roman"/>
          <w:i w:val="1"/>
          <w:sz w:val="24"/>
          <w:szCs w:val="24"/>
          <w:rtl w:val="0"/>
        </w:rPr>
        <w:t xml:space="preserve">self awareness</w:t>
      </w:r>
      <w:r w:rsidDel="00000000" w:rsidR="00000000" w:rsidRPr="00000000">
        <w:rPr>
          <w:rFonts w:ascii="Times New Roman" w:cs="Times New Roman" w:eastAsia="Times New Roman" w:hAnsi="Times New Roman"/>
          <w:sz w:val="24"/>
          <w:szCs w:val="24"/>
          <w:rtl w:val="0"/>
        </w:rPr>
        <w:t xml:space="preserve">, lingkungan juga patut berperan. </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“Ketika menyaksikan perubahan perilaku, maka lingkungan harus sesegera mungkin bertindak. Misalnya ketika pada suatu individu terjadi perubahan perilaku yang menunjukkan tanda-tanda stress maka perlu mengajak bicara untuk mendengar keluhan sebagai bentuk </w:t>
      </w:r>
      <w:r w:rsidDel="00000000" w:rsidR="00000000" w:rsidRPr="00000000">
        <w:rPr>
          <w:rFonts w:ascii="Times New Roman" w:cs="Times New Roman" w:eastAsia="Times New Roman" w:hAnsi="Times New Roman"/>
          <w:i w:val="1"/>
          <w:sz w:val="24"/>
          <w:szCs w:val="24"/>
          <w:rtl w:val="0"/>
        </w:rPr>
        <w:t xml:space="preserve">social support,</w:t>
      </w:r>
      <w:r w:rsidDel="00000000" w:rsidR="00000000" w:rsidRPr="00000000">
        <w:rPr>
          <w:rFonts w:ascii="Times New Roman" w:cs="Times New Roman" w:eastAsia="Times New Roman" w:hAnsi="Times New Roman"/>
          <w:sz w:val="24"/>
          <w:szCs w:val="24"/>
          <w:rtl w:val="0"/>
        </w:rPr>
        <w:t xml:space="preserve">” paparnya. </w:t>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Masyarakat juga harus meningkatkan edukasi dengan memperbanyak literasi kesehatan mental. Bahwa kesepian menjadi yang utama sebagai salah satu ciri-ciri mental yang tidak sehat. Kondisi mental yang sehat akan selalu menciptakan relasi harmonis dengan lingkungan sosial.</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Edukasi dapat pula dilakukan dengan memanfaatkan gawai dengan sesuatu yang relevan seperti membaca atau mengakses sesuatu yang positif dan sehat menyesuaikan kondisi. Serta tidak ragu untuk mencari bantuan secara </w:t>
      </w:r>
      <w:r w:rsidDel="00000000" w:rsidR="00000000" w:rsidRPr="00000000">
        <w:rPr>
          <w:rFonts w:ascii="Times New Roman" w:cs="Times New Roman" w:eastAsia="Times New Roman" w:hAnsi="Times New Roman"/>
          <w:i w:val="1"/>
          <w:sz w:val="24"/>
          <w:szCs w:val="24"/>
          <w:rtl w:val="0"/>
        </w:rPr>
        <w:t xml:space="preserve">online</w:t>
      </w:r>
      <w:r w:rsidDel="00000000" w:rsidR="00000000" w:rsidRPr="00000000">
        <w:rPr>
          <w:rFonts w:ascii="Times New Roman" w:cs="Times New Roman" w:eastAsia="Times New Roman" w:hAnsi="Times New Roman"/>
          <w:sz w:val="24"/>
          <w:szCs w:val="24"/>
          <w:rtl w:val="0"/>
        </w:rPr>
        <w:t xml:space="preserve"> melakukan konsultasi dengan ahli yang sesuai.</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dasarnya seseorang butuh suasana sepi untuk memperoleh gagasan dan ide-ide segar. Namun, ketika kesepian itu menjelma dan berpengaruh buruk pada kondisi pribadi maka berhentilah menjauhkan diri dari lingkungan sosial dan jadilah harmonis bersama.”(*)</w:t>
      </w:r>
      <w:r w:rsidDel="00000000" w:rsidR="00000000" w:rsidRPr="00000000">
        <w:rPr>
          <w:rtl w:val="0"/>
        </w:rPr>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 Prof Dr Nurul Hartini S Psi M Kes Psikolog sebagai Ahli Psikologi Universitas Airlangga. (Foto: Istimewa)</w:t>
      </w: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psikologi.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