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6E0FD" w14:textId="77777777" w:rsidR="006249F5" w:rsidRDefault="006249F5" w:rsidP="006249F5">
      <w:pPr>
        <w:jc w:val="center"/>
        <w:rPr>
          <w:b/>
        </w:rPr>
      </w:pPr>
      <w:r>
        <w:rPr>
          <w:b/>
        </w:rPr>
        <w:t>SIARAN PERS</w:t>
      </w:r>
    </w:p>
    <w:p w14:paraId="41A21BA8" w14:textId="77777777" w:rsidR="006249F5" w:rsidRDefault="006249F5" w:rsidP="006249F5">
      <w:pPr>
        <w:jc w:val="center"/>
        <w:rPr>
          <w:b/>
        </w:rPr>
      </w:pPr>
      <w:r>
        <w:rPr>
          <w:b/>
        </w:rPr>
        <w:t xml:space="preserve"> </w:t>
      </w:r>
    </w:p>
    <w:p w14:paraId="030BDC65" w14:textId="7DD5909C" w:rsidR="006249F5" w:rsidRDefault="006249F5" w:rsidP="006249F5">
      <w:pPr>
        <w:jc w:val="center"/>
        <w:rPr>
          <w:b/>
        </w:rPr>
      </w:pPr>
      <w:r>
        <w:rPr>
          <w:b/>
        </w:rPr>
        <w:t>Nomor: 1</w:t>
      </w:r>
      <w:r>
        <w:rPr>
          <w:b/>
        </w:rPr>
        <w:t>51</w:t>
      </w:r>
      <w:r>
        <w:rPr>
          <w:b/>
        </w:rPr>
        <w:t>/UN3.23/MB/HM.01.03/2024</w:t>
      </w:r>
    </w:p>
    <w:p w14:paraId="7912B26E" w14:textId="77777777" w:rsidR="006249F5" w:rsidRDefault="006249F5" w:rsidP="006249F5">
      <w:pPr>
        <w:jc w:val="center"/>
        <w:rPr>
          <w:b/>
        </w:rPr>
      </w:pPr>
    </w:p>
    <w:p w14:paraId="7A34964C" w14:textId="77777777" w:rsidR="006249F5" w:rsidRDefault="006249F5">
      <w:pPr>
        <w:spacing w:line="240" w:lineRule="auto"/>
        <w:rPr>
          <w:rFonts w:ascii="Times New Roman" w:eastAsia="Times New Roman" w:hAnsi="Times New Roman" w:cs="Times New Roman"/>
          <w:b/>
          <w:sz w:val="24"/>
          <w:szCs w:val="24"/>
        </w:rPr>
      </w:pPr>
    </w:p>
    <w:p w14:paraId="00000001" w14:textId="3A7D766A" w:rsidR="00587E13"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Dosen Gizi UNAIR Bagikan Kiat Penuhi Nutrisi Saat Buka Puasa</w:t>
      </w:r>
    </w:p>
    <w:p w14:paraId="00000002" w14:textId="77777777" w:rsidR="00587E13" w:rsidRDefault="00587E13">
      <w:pPr>
        <w:spacing w:line="240" w:lineRule="auto"/>
        <w:rPr>
          <w:rFonts w:ascii="Times New Roman" w:eastAsia="Times New Roman" w:hAnsi="Times New Roman" w:cs="Times New Roman"/>
          <w:b/>
          <w:sz w:val="24"/>
          <w:szCs w:val="24"/>
        </w:rPr>
      </w:pPr>
    </w:p>
    <w:p w14:paraId="00000003" w14:textId="77777777" w:rsidR="00587E13"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Dosen Gizi UNAIR Ulas Cara Kembalikan Stamina Tubuh Setelah Puasa</w:t>
      </w:r>
    </w:p>
    <w:p w14:paraId="00000004" w14:textId="77777777" w:rsidR="00587E13" w:rsidRDefault="00587E13">
      <w:pPr>
        <w:spacing w:line="240" w:lineRule="auto"/>
        <w:rPr>
          <w:rFonts w:ascii="Times New Roman" w:eastAsia="Times New Roman" w:hAnsi="Times New Roman" w:cs="Times New Roman"/>
          <w:b/>
          <w:sz w:val="24"/>
          <w:szCs w:val="24"/>
        </w:rPr>
      </w:pPr>
    </w:p>
    <w:p w14:paraId="00000005" w14:textId="1BC8C5E3" w:rsidR="00587E13" w:rsidRDefault="006249F5">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27 Maret 2024</w:t>
      </w:r>
      <w:r w:rsidR="00000000">
        <w:rPr>
          <w:rFonts w:ascii="Times New Roman" w:eastAsia="Times New Roman" w:hAnsi="Times New Roman" w:cs="Times New Roman"/>
          <w:b/>
          <w:sz w:val="24"/>
          <w:szCs w:val="24"/>
        </w:rPr>
        <w:t xml:space="preserve"> - </w:t>
      </w:r>
      <w:r w:rsidR="00000000">
        <w:rPr>
          <w:rFonts w:ascii="Times New Roman" w:eastAsia="Times New Roman" w:hAnsi="Times New Roman" w:cs="Times New Roman"/>
          <w:sz w:val="24"/>
          <w:szCs w:val="24"/>
        </w:rPr>
        <w:t xml:space="preserve">Ramadan merupakan momentum berharga bagi seluruh umat Muslim. Tak hanya sekedar menjalankan ibadah, berpuasa juga dapat menjadi sarana detoksifikasi tubuh. Namun, saat waktu berbuka tiba, sering terjadi dilema dalam memilih menu yang tepat. </w:t>
      </w:r>
    </w:p>
    <w:p w14:paraId="00000006" w14:textId="77777777" w:rsidR="00587E13" w:rsidRDefault="00587E13">
      <w:pPr>
        <w:spacing w:line="240" w:lineRule="auto"/>
        <w:rPr>
          <w:rFonts w:ascii="Times New Roman" w:eastAsia="Times New Roman" w:hAnsi="Times New Roman" w:cs="Times New Roman"/>
          <w:sz w:val="24"/>
          <w:szCs w:val="24"/>
        </w:rPr>
      </w:pPr>
    </w:p>
    <w:p w14:paraId="00000007" w14:textId="691DF2D2"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 tengah beragamnya hidangan yang menggoda, tetap penting untuk memperhatikan keseimbangan nutrisi yang dibutuhkan tubuh. Dalam hal ini, Azizah Ajeng Pratiwi SGz MGizi, Dosen Gizi</w:t>
      </w:r>
      <w:r w:rsidR="006249F5">
        <w:rPr>
          <w:rFonts w:ascii="Times New Roman" w:eastAsia="Times New Roman" w:hAnsi="Times New Roman" w:cs="Times New Roman"/>
          <w:sz w:val="24"/>
          <w:szCs w:val="24"/>
        </w:rPr>
        <w:t xml:space="preserve"> Fakultas Kesehatan Masyarakat</w:t>
      </w:r>
      <w:hyperlink r:id="rId6">
        <w:r>
          <w:rPr>
            <w:rFonts w:ascii="Times New Roman" w:eastAsia="Times New Roman" w:hAnsi="Times New Roman" w:cs="Times New Roman"/>
            <w:color w:val="1155CC"/>
            <w:sz w:val="24"/>
            <w:szCs w:val="24"/>
            <w:u w:val="single"/>
          </w:rPr>
          <w:t xml:space="preserve"> UNAIR</w:t>
        </w:r>
      </w:hyperlink>
      <w:r>
        <w:rPr>
          <w:rFonts w:ascii="Times New Roman" w:eastAsia="Times New Roman" w:hAnsi="Times New Roman" w:cs="Times New Roman"/>
          <w:sz w:val="24"/>
          <w:szCs w:val="24"/>
        </w:rPr>
        <w:t xml:space="preserve">, memaparkan cara menjaga pola makan seimbang selama bulan puasa. </w:t>
      </w:r>
    </w:p>
    <w:p w14:paraId="00000008" w14:textId="77777777" w:rsidR="00587E13" w:rsidRDefault="00587E13">
      <w:pPr>
        <w:spacing w:line="240" w:lineRule="auto"/>
        <w:rPr>
          <w:rFonts w:ascii="Times New Roman" w:eastAsia="Times New Roman" w:hAnsi="Times New Roman" w:cs="Times New Roman"/>
          <w:sz w:val="24"/>
          <w:szCs w:val="24"/>
        </w:rPr>
      </w:pPr>
    </w:p>
    <w:p w14:paraId="00000009" w14:textId="0311F10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Dilansir dari wawancara UNAIR </w:t>
      </w:r>
      <w:r w:rsidR="00CC50D1">
        <w:rPr>
          <w:rFonts w:ascii="Times New Roman" w:eastAsia="Times New Roman" w:hAnsi="Times New Roman" w:cs="Times New Roman"/>
          <w:sz w:val="24"/>
          <w:szCs w:val="24"/>
        </w:rPr>
        <w:t>NEWS</w:t>
      </w:r>
      <w:r>
        <w:rPr>
          <w:rFonts w:ascii="Times New Roman" w:eastAsia="Times New Roman" w:hAnsi="Times New Roman" w:cs="Times New Roman"/>
          <w:sz w:val="24"/>
          <w:szCs w:val="24"/>
        </w:rPr>
        <w:t xml:space="preserve">, Azizah menekankan bahwa kualitas asupan harus tetap terjaga, meskipun frekuensi makan berkurang. “Penelitian telah menunjukkan bahwa puasa memiliki manfaat kesehatan. Namun, sangat penting untuk mengoptimalkan asupan nutrisi selama periode ini,” ujarnya. </w:t>
      </w:r>
    </w:p>
    <w:p w14:paraId="0000000A" w14:textId="77777777" w:rsidR="00587E13" w:rsidRDefault="00587E13">
      <w:pPr>
        <w:spacing w:line="240" w:lineRule="auto"/>
        <w:rPr>
          <w:rFonts w:ascii="Times New Roman" w:eastAsia="Times New Roman" w:hAnsi="Times New Roman" w:cs="Times New Roman"/>
          <w:sz w:val="24"/>
          <w:szCs w:val="24"/>
        </w:rPr>
      </w:pPr>
    </w:p>
    <w:p w14:paraId="0000000B"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Azizah menyarankan agar menerapkan prinsip gizi seimbang dalam setiap santapan. Untuk memastikan asupan nutrisi yang sehat, ia menyarankan pembagian proporsional piring makan menjadi empat bagian sama, terdiri dari sayuran, buah-buahan, karbohidrat, dan protein. </w:t>
      </w:r>
    </w:p>
    <w:p w14:paraId="0000000C" w14:textId="77777777" w:rsidR="00587E13" w:rsidRDefault="00587E13">
      <w:pPr>
        <w:spacing w:line="240" w:lineRule="auto"/>
        <w:rPr>
          <w:rFonts w:ascii="Times New Roman" w:eastAsia="Times New Roman" w:hAnsi="Times New Roman" w:cs="Times New Roman"/>
          <w:sz w:val="24"/>
          <w:szCs w:val="24"/>
        </w:rPr>
      </w:pPr>
    </w:p>
    <w:p w14:paraId="0000000D"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Dalam memilih minuman untuk berbuka puasa, Azizah menyarankan untuk memprioritaskan air mineral atau teh hangat yang tidak terlalu manis. Menurutnya, langkah ini efektif untuk stabilisasi kadar gula darah secara bertahap.</w:t>
      </w:r>
    </w:p>
    <w:p w14:paraId="0000000E" w14:textId="77777777" w:rsidR="00587E13" w:rsidRDefault="00587E13">
      <w:pPr>
        <w:spacing w:line="240" w:lineRule="auto"/>
        <w:rPr>
          <w:rFonts w:ascii="Times New Roman" w:eastAsia="Times New Roman" w:hAnsi="Times New Roman" w:cs="Times New Roman"/>
          <w:sz w:val="24"/>
          <w:szCs w:val="24"/>
        </w:rPr>
      </w:pPr>
    </w:p>
    <w:p w14:paraId="0000000F"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Setelah berbuka, ia menyarankan untuk memberi jeda setengah jam hingga satu jam sebelum makan makanan utama. “Kita bisa memulai dengan sholat maghrib. kemudian tadarus, sebelum akhirnya makan besar. Ini membantu tubuh menyesuaikan diri setelah berpuasa seharian,” ungkapnya. </w:t>
      </w:r>
    </w:p>
    <w:p w14:paraId="00000010" w14:textId="77777777" w:rsidR="00587E13" w:rsidRDefault="00587E13">
      <w:pPr>
        <w:spacing w:line="240" w:lineRule="auto"/>
        <w:rPr>
          <w:rFonts w:ascii="Times New Roman" w:eastAsia="Times New Roman" w:hAnsi="Times New Roman" w:cs="Times New Roman"/>
          <w:sz w:val="24"/>
          <w:szCs w:val="24"/>
        </w:rPr>
      </w:pPr>
    </w:p>
    <w:p w14:paraId="00000011" w14:textId="77777777" w:rsidR="00587E13"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Asupan Cairan</w:t>
      </w:r>
    </w:p>
    <w:p w14:paraId="00000012" w14:textId="77777777" w:rsidR="00587E13" w:rsidRDefault="00587E13">
      <w:pPr>
        <w:spacing w:line="240" w:lineRule="auto"/>
        <w:rPr>
          <w:rFonts w:ascii="Times New Roman" w:eastAsia="Times New Roman" w:hAnsi="Times New Roman" w:cs="Times New Roman"/>
          <w:b/>
          <w:sz w:val="24"/>
          <w:szCs w:val="24"/>
        </w:rPr>
      </w:pPr>
    </w:p>
    <w:p w14:paraId="00000013" w14:textId="6F4D98F9"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Selama </w:t>
      </w:r>
      <w:r w:rsidR="00CC50D1">
        <w:rPr>
          <w:rFonts w:ascii="Times New Roman" w:eastAsia="Times New Roman" w:hAnsi="Times New Roman" w:cs="Times New Roman"/>
          <w:sz w:val="24"/>
          <w:szCs w:val="24"/>
        </w:rPr>
        <w:t>B</w:t>
      </w:r>
      <w:r>
        <w:rPr>
          <w:rFonts w:ascii="Times New Roman" w:eastAsia="Times New Roman" w:hAnsi="Times New Roman" w:cs="Times New Roman"/>
          <w:sz w:val="24"/>
          <w:szCs w:val="24"/>
        </w:rPr>
        <w:t>ulan Ramadan, Azizah menyoroti pentingnya menjaga asupan cairan. Lebih lanjut, ia menyarankan mengkonsumsi dua liter air setiap hari agar tubuh tidak dehidrasi selama berpuasa.</w:t>
      </w:r>
    </w:p>
    <w:p w14:paraId="00000014" w14:textId="77777777" w:rsidR="00587E13" w:rsidRDefault="00587E13">
      <w:pPr>
        <w:spacing w:line="240" w:lineRule="auto"/>
        <w:rPr>
          <w:rFonts w:ascii="Times New Roman" w:eastAsia="Times New Roman" w:hAnsi="Times New Roman" w:cs="Times New Roman"/>
          <w:sz w:val="24"/>
          <w:szCs w:val="24"/>
          <w:shd w:val="clear" w:color="auto" w:fill="E1BEE7"/>
        </w:rPr>
      </w:pPr>
    </w:p>
    <w:p w14:paraId="00000015"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“Untuk memastikan hidrasi yang optimal selama Ramadan, kita dapat bagi waktu konsumsi air dua gelas sebanyak empat kali. Yaitu, saat berbuka, setelah makan malam, sebelum tidur, dan saat sahur,” ujarnya.</w:t>
      </w:r>
    </w:p>
    <w:p w14:paraId="00000016" w14:textId="77777777" w:rsidR="00587E13" w:rsidRDefault="00587E13">
      <w:pPr>
        <w:spacing w:line="240" w:lineRule="auto"/>
        <w:rPr>
          <w:rFonts w:ascii="Times New Roman" w:eastAsia="Times New Roman" w:hAnsi="Times New Roman" w:cs="Times New Roman"/>
          <w:sz w:val="24"/>
          <w:szCs w:val="24"/>
        </w:rPr>
      </w:pPr>
    </w:p>
    <w:p w14:paraId="00000017"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Azizah juga menganjurkan untuk menghindari makanan tinggi lemak dan garam. Pasalnya, makanan dengan sodium tinggi dapat mempercepat proses dehidrasi. </w:t>
      </w:r>
    </w:p>
    <w:p w14:paraId="00000018" w14:textId="77777777" w:rsidR="00587E13" w:rsidRDefault="00587E13">
      <w:pPr>
        <w:spacing w:line="240" w:lineRule="auto"/>
        <w:rPr>
          <w:rFonts w:ascii="Times New Roman" w:eastAsia="Times New Roman" w:hAnsi="Times New Roman" w:cs="Times New Roman"/>
          <w:sz w:val="24"/>
          <w:szCs w:val="24"/>
        </w:rPr>
      </w:pPr>
    </w:p>
    <w:p w14:paraId="00000019"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"Mengurangi asupan makanan yang tinggi natrium sangat disarankan, karena makanan tersebut dapat mempercepat proses dehidrasi. Tentu, hal ini membuat kita lebih cepat merasa haus,” tuturnya.</w:t>
      </w:r>
    </w:p>
    <w:p w14:paraId="0000001A" w14:textId="77777777" w:rsidR="00587E13" w:rsidRDefault="00587E13">
      <w:pPr>
        <w:spacing w:line="240" w:lineRule="auto"/>
        <w:rPr>
          <w:rFonts w:ascii="Times New Roman" w:eastAsia="Times New Roman" w:hAnsi="Times New Roman" w:cs="Times New Roman"/>
          <w:sz w:val="24"/>
          <w:szCs w:val="24"/>
        </w:rPr>
      </w:pPr>
    </w:p>
    <w:p w14:paraId="0000001B" w14:textId="77777777" w:rsidR="00587E13"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Nutrisi Saat Sahur</w:t>
      </w:r>
    </w:p>
    <w:p w14:paraId="0000001C" w14:textId="77777777" w:rsidR="00587E13" w:rsidRDefault="00587E13">
      <w:pPr>
        <w:spacing w:line="240" w:lineRule="auto"/>
        <w:rPr>
          <w:rFonts w:ascii="Times New Roman" w:eastAsia="Times New Roman" w:hAnsi="Times New Roman" w:cs="Times New Roman"/>
          <w:b/>
          <w:sz w:val="24"/>
          <w:szCs w:val="24"/>
        </w:rPr>
      </w:pPr>
    </w:p>
    <w:p w14:paraId="0000001D" w14:textId="77777777"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Azizah menyarankan, untuk memilih makanan yang tepat saat sahur agar energi tetap terjaga. “Mengonsumsi karbohidrat kompleks, termasuk beras merah, pada saat sahur adalah pilihan cerdas. Ini membantu  memperlambat proses pencernaan dan menjaga kenyang lebih lama,” ungkapnya.</w:t>
      </w:r>
    </w:p>
    <w:p w14:paraId="0000001E" w14:textId="77777777" w:rsidR="00587E13" w:rsidRDefault="00587E13">
      <w:pPr>
        <w:spacing w:line="240" w:lineRule="auto"/>
        <w:rPr>
          <w:rFonts w:ascii="Times New Roman" w:eastAsia="Times New Roman" w:hAnsi="Times New Roman" w:cs="Times New Roman"/>
          <w:sz w:val="24"/>
          <w:szCs w:val="24"/>
        </w:rPr>
      </w:pPr>
    </w:p>
    <w:p w14:paraId="0000001F" w14:textId="08C1131D"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Lebih lanjut, Azizah juga menekankan manfaat sayuran dan buah. Tidak hanya berserat tinggi, menurutnya, sayuran dan buah sangat membantu dalam memenuhi kebutuhan cairan tubuh selama berpuasa.</w:t>
      </w:r>
      <w:r w:rsidR="006249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0000024" w14:textId="5F7D4091" w:rsidR="00587E13" w:rsidRDefault="00587E13">
      <w:pPr>
        <w:spacing w:line="240" w:lineRule="auto"/>
        <w:rPr>
          <w:rFonts w:ascii="Times New Roman" w:eastAsia="Times New Roman" w:hAnsi="Times New Roman" w:cs="Times New Roman"/>
          <w:sz w:val="24"/>
          <w:szCs w:val="24"/>
        </w:rPr>
      </w:pPr>
    </w:p>
    <w:p w14:paraId="23538990" w14:textId="77777777" w:rsidR="007C1EF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319E9C9C" w14:textId="5BBD7CFF" w:rsidR="007C1EF3" w:rsidRDefault="007C1E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Iftar Food Illustration (Foto: Unsplash)</w:t>
      </w:r>
    </w:p>
    <w:p w14:paraId="00000025" w14:textId="56D12C55" w:rsidR="00587E1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Azizah Ajeng Pratiwi SGz MGizi, Dosen Gizi Universitas Airlangga. (Foto: Istimewa)</w:t>
      </w:r>
    </w:p>
    <w:sectPr w:rsidR="00587E13">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559C7" w14:textId="77777777" w:rsidR="00E914F6" w:rsidRDefault="00E914F6" w:rsidP="006249F5">
      <w:pPr>
        <w:spacing w:line="240" w:lineRule="auto"/>
      </w:pPr>
      <w:r>
        <w:separator/>
      </w:r>
    </w:p>
  </w:endnote>
  <w:endnote w:type="continuationSeparator" w:id="0">
    <w:p w14:paraId="06F7AB7F" w14:textId="77777777" w:rsidR="00E914F6" w:rsidRDefault="00E914F6" w:rsidP="006249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F51F2" w14:textId="77777777" w:rsidR="00E914F6" w:rsidRDefault="00E914F6" w:rsidP="006249F5">
      <w:pPr>
        <w:spacing w:line="240" w:lineRule="auto"/>
      </w:pPr>
      <w:r>
        <w:separator/>
      </w:r>
    </w:p>
  </w:footnote>
  <w:footnote w:type="continuationSeparator" w:id="0">
    <w:p w14:paraId="28289F87" w14:textId="77777777" w:rsidR="00E914F6" w:rsidRDefault="00E914F6" w:rsidP="006249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77E3" w14:textId="6F2216B4" w:rsidR="006249F5" w:rsidRDefault="006249F5">
    <w:pPr>
      <w:pStyle w:val="Header"/>
    </w:pPr>
    <w:r>
      <w:rPr>
        <w:noProof/>
      </w:rPr>
      <w:drawing>
        <wp:inline distT="114300" distB="114300" distL="114300" distR="114300" wp14:anchorId="09CDF25A" wp14:editId="3CD71D05">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E13"/>
    <w:rsid w:val="00587E13"/>
    <w:rsid w:val="006249F5"/>
    <w:rsid w:val="007C1EF3"/>
    <w:rsid w:val="00CC50D1"/>
    <w:rsid w:val="00E914F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B0CBF"/>
  <w15:docId w15:val="{EC18B7AB-DD69-45F5-95AE-273D6B9E3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249F5"/>
    <w:pPr>
      <w:tabs>
        <w:tab w:val="center" w:pos="4513"/>
        <w:tab w:val="right" w:pos="9026"/>
      </w:tabs>
      <w:spacing w:line="240" w:lineRule="auto"/>
    </w:pPr>
  </w:style>
  <w:style w:type="character" w:customStyle="1" w:styleId="HeaderChar">
    <w:name w:val="Header Char"/>
    <w:basedOn w:val="DefaultParagraphFont"/>
    <w:link w:val="Header"/>
    <w:uiPriority w:val="99"/>
    <w:rsid w:val="006249F5"/>
  </w:style>
  <w:style w:type="paragraph" w:styleId="Footer">
    <w:name w:val="footer"/>
    <w:basedOn w:val="Normal"/>
    <w:link w:val="FooterChar"/>
    <w:uiPriority w:val="99"/>
    <w:unhideWhenUsed/>
    <w:rsid w:val="006249F5"/>
    <w:pPr>
      <w:tabs>
        <w:tab w:val="center" w:pos="4513"/>
        <w:tab w:val="right" w:pos="9026"/>
      </w:tabs>
      <w:spacing w:line="240" w:lineRule="auto"/>
    </w:pPr>
  </w:style>
  <w:style w:type="character" w:customStyle="1" w:styleId="FooterChar">
    <w:name w:val="Footer Char"/>
    <w:basedOn w:val="DefaultParagraphFont"/>
    <w:link w:val="Footer"/>
    <w:uiPriority w:val="99"/>
    <w:rsid w:val="00624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1gizi.fkm.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2024-03-27T02:30:00Z</dcterms:created>
  <dcterms:modified xsi:type="dcterms:W3CDTF">2024-03-27T02:30:00Z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c712aeac62889f67c13356a519d19a97608d5e0c0ef7dbfca523563eeb14a87a</vt:lpwstr>
  </property>
</Properties>
</file>