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6263" w14:textId="77777777" w:rsidR="007672EF" w:rsidRDefault="007672EF" w:rsidP="007672E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3AF446BC" w14:textId="77777777" w:rsidR="007672EF" w:rsidRDefault="007672EF" w:rsidP="007672E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84A6646" w14:textId="2D7B9102" w:rsidR="007672EF" w:rsidRDefault="007672EF" w:rsidP="007672E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75C6F087" w14:textId="77777777" w:rsidR="007672EF" w:rsidRDefault="007672EF" w:rsidP="00DD044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ID"/>
        </w:rPr>
      </w:pPr>
    </w:p>
    <w:p w14:paraId="23B6F660" w14:textId="28581951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Geger Pilot Batik Air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Tertidur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Saat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Bertugas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, Pakar UNAIR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Ungkap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Pentingnya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Work Life Balance</w:t>
      </w:r>
    </w:p>
    <w:p w14:paraId="3D1677CC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1FEAC6C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Pakar UNAIR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Sebut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Cegah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Kelelahan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Bekerja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Work Life Balance</w:t>
      </w:r>
    </w:p>
    <w:p w14:paraId="42296082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8683AAF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Pakar UNAIR: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Cegah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Kelelahan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bekerja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Work Life Balance </w:t>
      </w:r>
    </w:p>
    <w:p w14:paraId="61A03525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A23CA05" w14:textId="5EE2C841" w:rsidR="00DD0448" w:rsidRPr="00DD0448" w:rsidRDefault="007672EF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Arial" w:eastAsia="Times New Roman" w:hAnsi="Arial" w:cs="Arial"/>
          <w:b/>
          <w:bCs/>
          <w:color w:val="000000"/>
          <w:lang w:eastAsia="en-ID"/>
        </w:rPr>
        <w:t xml:space="preserve">Surabaya, 18 Maret 2024 </w:t>
      </w:r>
      <w:r w:rsidR="00DD0448"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- </w:t>
      </w:r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Masyarakat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jagat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maya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tengah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digegerkan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pemberitaan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pilot dan co-pilot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maskapai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Batik Air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tertidur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saat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bertugas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Jakarta-Kendari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selama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28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menit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Berdasar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keterangan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Komite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Nasional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Keselamatan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Transportasi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(KNKT),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kejadian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terjadi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karena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pekerja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istirahat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="00DD0448" w:rsidRPr="00DD0448">
        <w:rPr>
          <w:rFonts w:ascii="Arial" w:eastAsia="Times New Roman" w:hAnsi="Arial" w:cs="Arial"/>
          <w:color w:val="000000"/>
          <w:lang w:eastAsia="en-ID"/>
        </w:rPr>
        <w:t>cukup</w:t>
      </w:r>
      <w:proofErr w:type="spellEnd"/>
      <w:r w:rsidR="00DD0448"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2A0A0C24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E809140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Kejadian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tentu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mengundang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perhatian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banyak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khalayak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termasuk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hyperlink r:id="rId6" w:history="1">
        <w:r w:rsidRPr="00DD0448">
          <w:rPr>
            <w:rFonts w:ascii="Arial" w:eastAsia="Times New Roman" w:hAnsi="Arial" w:cs="Arial"/>
            <w:color w:val="1155CC"/>
            <w:u w:val="single"/>
            <w:lang w:eastAsia="en-ID"/>
          </w:rPr>
          <w:t xml:space="preserve">Pakar Kesehatan dan </w:t>
        </w:r>
        <w:proofErr w:type="spellStart"/>
        <w:r w:rsidRPr="00DD0448">
          <w:rPr>
            <w:rFonts w:ascii="Arial" w:eastAsia="Times New Roman" w:hAnsi="Arial" w:cs="Arial"/>
            <w:color w:val="1155CC"/>
            <w:u w:val="single"/>
            <w:lang w:eastAsia="en-ID"/>
          </w:rPr>
          <w:t>Keselamatan</w:t>
        </w:r>
        <w:proofErr w:type="spellEnd"/>
        <w:r w:rsidRPr="00DD0448">
          <w:rPr>
            <w:rFonts w:ascii="Arial" w:eastAsia="Times New Roman" w:hAnsi="Arial" w:cs="Arial"/>
            <w:color w:val="1155CC"/>
            <w:u w:val="single"/>
            <w:lang w:eastAsia="en-ID"/>
          </w:rPr>
          <w:t xml:space="preserve"> </w:t>
        </w:r>
        <w:proofErr w:type="spellStart"/>
        <w:r w:rsidRPr="00DD0448">
          <w:rPr>
            <w:rFonts w:ascii="Arial" w:eastAsia="Times New Roman" w:hAnsi="Arial" w:cs="Arial"/>
            <w:color w:val="1155CC"/>
            <w:u w:val="single"/>
            <w:lang w:eastAsia="en-ID"/>
          </w:rPr>
          <w:t>Kerja</w:t>
        </w:r>
        <w:proofErr w:type="spellEnd"/>
        <w:r w:rsidRPr="00DD0448">
          <w:rPr>
            <w:rFonts w:ascii="Arial" w:eastAsia="Times New Roman" w:hAnsi="Arial" w:cs="Arial"/>
            <w:color w:val="1155CC"/>
            <w:u w:val="single"/>
            <w:lang w:eastAsia="en-ID"/>
          </w:rPr>
          <w:t xml:space="preserve"> (K3) Universitas Airlangga (UNAIR), </w:t>
        </w:r>
      </w:hyperlink>
      <w:r w:rsidRPr="00DD0448">
        <w:rPr>
          <w:rFonts w:ascii="Arial" w:eastAsia="Times New Roman" w:hAnsi="Arial" w:cs="Arial"/>
          <w:color w:val="000000"/>
          <w:lang w:eastAsia="en-ID"/>
        </w:rPr>
        <w:t xml:space="preserve">Dr Putri Ayuni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Alayyannur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SKM MKKK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turut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berikan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komentar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mengatakan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dialami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oleh pilot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co pilot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merupakan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kelelahan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atau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r w:rsidRPr="00DD0448">
        <w:rPr>
          <w:rFonts w:ascii="Arial" w:eastAsia="Times New Roman" w:hAnsi="Arial" w:cs="Arial"/>
          <w:i/>
          <w:iCs/>
          <w:color w:val="000000"/>
          <w:lang w:eastAsia="en-ID"/>
        </w:rPr>
        <w:t>fatigue</w:t>
      </w:r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05512BBB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607527E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Kejadian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dimungkiri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terjadi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berbagai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pekerjaan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penerbangan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saja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Istirahat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minim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menyebabkan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penurunan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tingkat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fokus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sehingga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maksimal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Hal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menjadi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pertimbangan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evaluasi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pihak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maskapai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juga,”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tuturnya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31F47009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97ACEF5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 xml:space="preserve">Dr Putri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menambahkan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seorang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pilot dan co-pilot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mengemban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amanah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besar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terutama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membawa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ratusan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penumpang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melakukan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sekali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penerbangan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Kesiapan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fisik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jasmani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pilot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tentu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menjadi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prioritas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utama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selama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bertugas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47623DA2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EE34546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b/>
          <w:bCs/>
          <w:i/>
          <w:iCs/>
          <w:color w:val="000000"/>
          <w:lang w:eastAsia="en-ID"/>
        </w:rPr>
        <w:t>Trust Issue</w:t>
      </w:r>
    </w:p>
    <w:p w14:paraId="0FE5449B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 xml:space="preserve">Pakar K3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menerangkan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kejadian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menimbulkan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dampak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signifikan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dunia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penerbangan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Kelalaian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menimbulkan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korban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jiwa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jika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tertangani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baik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secara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cepat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terutama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penumpang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para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kru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pesawat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6985AE4C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87C7818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 xml:space="preserve">Selain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kejadian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menurunkan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tingkat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kepercayaan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pada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maskapai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Masyarakat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menilai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bahwa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maskapai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mempersiapkan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penerbangan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baik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serta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lalai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melakukan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pengawasan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pada pilot dan co-pilot. </w:t>
      </w:r>
    </w:p>
    <w:p w14:paraId="6A180C6E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7A1BE64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Kepercayaan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merupakan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salah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esensial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pada dunia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penerbangan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membangun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kepercayaan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dibangun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singkat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terutama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maskapai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kenamaan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Indonesia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yakni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Batik Air,” </w:t>
      </w:r>
    </w:p>
    <w:p w14:paraId="5311C16B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B35FD76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lastRenderedPageBreak/>
        <w:t>Terapkan</w:t>
      </w:r>
      <w:proofErr w:type="spellEnd"/>
      <w:r w:rsidRPr="00DD0448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r w:rsidRPr="00DD0448">
        <w:rPr>
          <w:rFonts w:ascii="Arial" w:eastAsia="Times New Roman" w:hAnsi="Arial" w:cs="Arial"/>
          <w:b/>
          <w:bCs/>
          <w:i/>
          <w:iCs/>
          <w:color w:val="000000"/>
          <w:lang w:eastAsia="en-ID"/>
        </w:rPr>
        <w:t>Work Life Balance</w:t>
      </w:r>
    </w:p>
    <w:p w14:paraId="11497EAC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>Dosen Kesehatan Masyarakat (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Kesmas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) UNAIR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menyebutkan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salah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meminimalkan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kelalaian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kelelahan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yakni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r w:rsidRPr="00DD0448">
        <w:rPr>
          <w:rFonts w:ascii="Arial" w:eastAsia="Times New Roman" w:hAnsi="Arial" w:cs="Arial"/>
          <w:i/>
          <w:iCs/>
          <w:color w:val="000000"/>
          <w:lang w:eastAsia="en-ID"/>
        </w:rPr>
        <w:t>work life balance</w:t>
      </w:r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menerapkan</w:t>
      </w:r>
      <w:proofErr w:type="spellEnd"/>
      <w:r w:rsidRPr="00DD0448">
        <w:rPr>
          <w:rFonts w:ascii="Arial" w:eastAsia="Times New Roman" w:hAnsi="Arial" w:cs="Arial"/>
          <w:i/>
          <w:iCs/>
          <w:color w:val="000000"/>
          <w:lang w:eastAsia="en-ID"/>
        </w:rPr>
        <w:t xml:space="preserve"> work life balance</w:t>
      </w:r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efektif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mengatur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jadwal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jadwal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istirahat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menambahkan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adanya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kajian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analisis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terkait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jam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setiap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pilot dan co-pilot. </w:t>
      </w:r>
    </w:p>
    <w:p w14:paraId="4B8D480D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6120413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Semisal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seorang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pilot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memungkinkan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istirahat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cukup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setidaknya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pilot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pengganti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Sebagai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contoh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pilot A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co pilot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B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melakukan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penerbangan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pukul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8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hingga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10,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maka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pilot A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co pilot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B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melakukan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rehat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sejenak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bandara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atas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pesawat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selain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kebutuhan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gizinya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juga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diperhatikan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”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ungkapnya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7C330F36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DDB814E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Terlepas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permasalahan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K3,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menurut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keterangan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salah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mereka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waktu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kurang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istirahat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dikarenakan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harus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menjaga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buah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hatinya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bersama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Menurutnya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rencana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undang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undang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terkait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cuti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40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suami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istrinya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melahirkan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segera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direalisasikan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78FC5C62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4710DA5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diingat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tugas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menjaga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anak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tugas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seorang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namun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juga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tugas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seorang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ayah agar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tugas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menjaga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anak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terasa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oleh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sebelah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pihak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saja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Rencana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undang-undang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terkait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cuti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40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suami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istri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melahirkan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merupakan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program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strategis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harus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segera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diimplementasikan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imbuhnya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0025381B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EE60A06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 xml:space="preserve">Tak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lupa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Pakar K3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berpesan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bahwa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pentingnya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kebijakan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menyeimbangkan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jam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kerja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dan jam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istirahat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sesuai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jenis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pekerjaan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Riset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harus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dilakukan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menciptakan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kebijakan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4A1B5415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57591EF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tentu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sudah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saatnya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kita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memperhatikan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kecil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berdampak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besar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. Hal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ini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tak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dipandang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sebelah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mata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lagi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 dan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peristiwa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mengambil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positif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melakukan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evaluasi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lebih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tegasnya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. </w:t>
      </w:r>
    </w:p>
    <w:p w14:paraId="5A6C2B4E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2C632FF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Penulis</w:t>
      </w:r>
      <w:proofErr w:type="spellEnd"/>
      <w:r w:rsidRPr="00DD0448">
        <w:rPr>
          <w:rFonts w:ascii="Arial" w:eastAsia="Times New Roman" w:hAnsi="Arial" w:cs="Arial"/>
          <w:color w:val="000000"/>
          <w:lang w:eastAsia="en-ID"/>
        </w:rPr>
        <w:t>: Satrio Dwi Naryo</w:t>
      </w:r>
    </w:p>
    <w:p w14:paraId="089F0415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DD0448">
        <w:rPr>
          <w:rFonts w:ascii="Arial" w:eastAsia="Times New Roman" w:hAnsi="Arial" w:cs="Arial"/>
          <w:color w:val="000000"/>
          <w:lang w:eastAsia="en-ID"/>
        </w:rPr>
        <w:t xml:space="preserve">Editor: Feri </w:t>
      </w:r>
      <w:proofErr w:type="spellStart"/>
      <w:r w:rsidRPr="00DD0448">
        <w:rPr>
          <w:rFonts w:ascii="Arial" w:eastAsia="Times New Roman" w:hAnsi="Arial" w:cs="Arial"/>
          <w:color w:val="000000"/>
          <w:lang w:eastAsia="en-ID"/>
        </w:rPr>
        <w:t>Fenoria</w:t>
      </w:r>
      <w:proofErr w:type="spellEnd"/>
    </w:p>
    <w:p w14:paraId="576C49E2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05B5308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Capt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1: </w:t>
      </w: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Ilustrasi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Pilot </w:t>
      </w: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Mengantuk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Sumber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(The Conversation)</w:t>
      </w:r>
    </w:p>
    <w:p w14:paraId="7A8D590E" w14:textId="77777777" w:rsidR="00DD0448" w:rsidRPr="00DD0448" w:rsidRDefault="00DD0448" w:rsidP="00DD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Capt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2: Pakar Kesehatan dan </w:t>
      </w: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Keselamatan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</w:t>
      </w: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Kerja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(K3) Universitas Airlangga, Putri Ayuni </w:t>
      </w:r>
      <w:proofErr w:type="spellStart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>Alayyannur</w:t>
      </w:r>
      <w:proofErr w:type="spellEnd"/>
      <w:r w:rsidRPr="00DD0448">
        <w:rPr>
          <w:rFonts w:ascii="Arial" w:eastAsia="Times New Roman" w:hAnsi="Arial" w:cs="Arial"/>
          <w:color w:val="000000"/>
          <w:sz w:val="20"/>
          <w:szCs w:val="20"/>
          <w:lang w:eastAsia="en-ID"/>
        </w:rPr>
        <w:t xml:space="preserve"> S.KM M.KKK</w:t>
      </w:r>
    </w:p>
    <w:p w14:paraId="25FECB0A" w14:textId="77777777" w:rsidR="00D2577D" w:rsidRDefault="00D2577D"/>
    <w:sectPr w:rsidR="00D2577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5819E" w14:textId="77777777" w:rsidR="00144353" w:rsidRDefault="00144353" w:rsidP="007672EF">
      <w:pPr>
        <w:spacing w:after="0" w:line="240" w:lineRule="auto"/>
      </w:pPr>
      <w:r>
        <w:separator/>
      </w:r>
    </w:p>
  </w:endnote>
  <w:endnote w:type="continuationSeparator" w:id="0">
    <w:p w14:paraId="2CC946BB" w14:textId="77777777" w:rsidR="00144353" w:rsidRDefault="00144353" w:rsidP="00767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1F4A0" w14:textId="77777777" w:rsidR="00144353" w:rsidRDefault="00144353" w:rsidP="007672EF">
      <w:pPr>
        <w:spacing w:after="0" w:line="240" w:lineRule="auto"/>
      </w:pPr>
      <w:r>
        <w:separator/>
      </w:r>
    </w:p>
  </w:footnote>
  <w:footnote w:type="continuationSeparator" w:id="0">
    <w:p w14:paraId="3E3ABF7A" w14:textId="77777777" w:rsidR="00144353" w:rsidRDefault="00144353" w:rsidP="00767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CE209" w14:textId="2F65F9BB" w:rsidR="007672EF" w:rsidRDefault="007672EF">
    <w:pPr>
      <w:pStyle w:val="Header"/>
    </w:pPr>
    <w:r>
      <w:rPr>
        <w:noProof/>
      </w:rPr>
      <w:drawing>
        <wp:inline distT="114300" distB="114300" distL="114300" distR="114300" wp14:anchorId="762A4F3A" wp14:editId="502E4B2C">
          <wp:extent cx="5731200" cy="1206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48"/>
    <w:rsid w:val="00144353"/>
    <w:rsid w:val="007672EF"/>
    <w:rsid w:val="00D2577D"/>
    <w:rsid w:val="00DD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98F2"/>
  <w15:chartTrackingRefBased/>
  <w15:docId w15:val="{ED123D96-9B45-4F0A-AC97-40313E335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0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Hyperlink">
    <w:name w:val="Hyperlink"/>
    <w:basedOn w:val="DefaultParagraphFont"/>
    <w:uiPriority w:val="99"/>
    <w:semiHidden/>
    <w:unhideWhenUsed/>
    <w:rsid w:val="00DD044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72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2EF"/>
  </w:style>
  <w:style w:type="paragraph" w:styleId="Footer">
    <w:name w:val="footer"/>
    <w:basedOn w:val="Normal"/>
    <w:link w:val="FooterChar"/>
    <w:uiPriority w:val="99"/>
    <w:unhideWhenUsed/>
    <w:rsid w:val="007672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5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m.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 fenoria</dc:creator>
  <cp:keywords/>
  <dc:description/>
  <cp:lastModifiedBy>Lenovo Ideapad</cp:lastModifiedBy>
  <cp:revision>2</cp:revision>
  <dcterms:created xsi:type="dcterms:W3CDTF">2024-03-18T02:00:00Z</dcterms:created>
  <dcterms:modified xsi:type="dcterms:W3CDTF">2024-03-18T03:18:00Z</dcterms:modified>
</cp:coreProperties>
</file>