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C4470" w14:textId="77777777" w:rsidR="0051698A" w:rsidRDefault="00C55240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57EA3209" w14:textId="77777777" w:rsidR="0051698A" w:rsidRDefault="00C55240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CA0B684" w14:textId="2434D873" w:rsidR="00A23B89" w:rsidRDefault="00C55240" w:rsidP="006A4C10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v469xu4s3epg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Nomor: 09</w:t>
      </w:r>
      <w:r w:rsidR="006A4C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  <w:bookmarkStart w:id="1" w:name="_u0h7x5djdsny" w:colFirst="0" w:colLast="0"/>
      <w:bookmarkEnd w:id="1"/>
    </w:p>
    <w:p w14:paraId="7BE0EB9F" w14:textId="7EBC3941" w:rsidR="006A4C10" w:rsidRDefault="006A4C10" w:rsidP="00A6493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6BCDFC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6A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 xml:space="preserve">IKA UNAIR Ajak </w:t>
      </w:r>
      <w:proofErr w:type="spellStart"/>
      <w:r w:rsidRPr="006A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>Wisudawan</w:t>
      </w:r>
      <w:proofErr w:type="spellEnd"/>
      <w:r w:rsidRPr="006A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>untuk</w:t>
      </w:r>
      <w:proofErr w:type="spellEnd"/>
      <w:r w:rsidRPr="006A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 xml:space="preserve"> Jaga </w:t>
      </w:r>
      <w:proofErr w:type="spellStart"/>
      <w:r w:rsidRPr="006A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>Reputasi</w:t>
      </w:r>
      <w:proofErr w:type="spellEnd"/>
      <w:r w:rsidRPr="006A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 xml:space="preserve"> Baik Universitas</w:t>
      </w:r>
    </w:p>
    <w:p w14:paraId="75CA2704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</w:p>
    <w:p w14:paraId="6747C8ED" w14:textId="6E4792A5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6A4C10">
        <w:rPr>
          <w:rFonts w:ascii="Times New Roman" w:eastAsia="Times New Roman" w:hAnsi="Times New Roman" w:cs="Times New Roman"/>
          <w:b/>
          <w:bCs/>
          <w:sz w:val="24"/>
          <w:szCs w:val="24"/>
          <w:lang w:val="en-ID"/>
        </w:rPr>
        <w:t>Surabaya, 3 Maret 2024</w:t>
      </w:r>
      <w:r>
        <w:rPr>
          <w:rFonts w:ascii="Times New Roman" w:eastAsia="Times New Roman" w:hAnsi="Times New Roman" w:cs="Times New Roman"/>
          <w:sz w:val="24"/>
          <w:szCs w:val="24"/>
          <w:lang w:val="en-ID"/>
        </w:rPr>
        <w:t xml:space="preserve"> -</w:t>
      </w:r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Universitas Airlangga (UNAIR)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meluluskan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sebanyak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1.069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wisudawan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terbaiknya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pada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hari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kedua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gelaran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Wisuda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Periode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241 di Airlangga Convention Centre (ACC)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Kampus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MERR-C pada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Minggu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(3/3/2024).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Guratan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senyum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rasa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bangga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nampak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pada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segenap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wisudawan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Segala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perjuangan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jerih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payahnya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akhirnya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telah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terbayar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Ikatan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Alumni (IKA) UNAIR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berpesan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wisudawan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untuk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menjaga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reputasi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baik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universitas. </w:t>
      </w:r>
    </w:p>
    <w:p w14:paraId="47F40B55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</w:p>
    <w:p w14:paraId="7863908B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Perwakilan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Pengurus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Pusat (PP) IKA UNAIR Arfa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Darojati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SSos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MMed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Kom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menuturkan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bahwa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perjuangan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para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wisudawan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untuk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menuntaskan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studinya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bukanlah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perkara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mudah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Segala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rintangan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halangan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akan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selalu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menyertai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Namun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pada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momen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tersebut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para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wisudawan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telah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menunjukkan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ketidakputusasaannya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dengan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keadaan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sulit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sekalipun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. </w:t>
      </w:r>
    </w:p>
    <w:p w14:paraId="1EAD2E71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</w:p>
    <w:p w14:paraId="74DB67F5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“Saya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yakin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bahwa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tiap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mahasiswa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memiliki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rintangan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halangan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menerpa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Tak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sedikit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mahasiswa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harus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berjuang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mati-matian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untuk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menuntaskan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studinya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Hari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ini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merupakan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bukti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bahwa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kalian HEBAT,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dapat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berjuang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hingga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diwisuda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saat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ini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,”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ujarnya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. </w:t>
      </w:r>
    </w:p>
    <w:p w14:paraId="20302A13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</w:p>
    <w:p w14:paraId="72CAEF58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6A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>Reputasi</w:t>
      </w:r>
      <w:proofErr w:type="spellEnd"/>
      <w:r w:rsidRPr="006A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 xml:space="preserve"> UNAIR</w:t>
      </w:r>
    </w:p>
    <w:p w14:paraId="6E4CF801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Arfa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mengatakan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dalam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sepuluh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tahun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terakhir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reputasi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UNAIR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terus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meningkat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Peningkatan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itu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bukanlah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titik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terakhir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namun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segala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jajaran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universitas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akan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mengupayakan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untuk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terus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meningkatkan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reputasi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prestasi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universitas. Serta,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membawa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kebermanfaatan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bagi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seluruh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lapisan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terutama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alumni UNAIR.</w:t>
      </w:r>
    </w:p>
    <w:p w14:paraId="19D33414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</w:p>
    <w:p w14:paraId="5681A487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Ia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menambahkan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reputasi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UNAIR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tak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dimungkiri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membawa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dampak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besar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bagi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alumni.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Reputasi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yang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baik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tersebut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dapat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menjadi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doping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untuk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para alumni UNAIR agar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kian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berkontribusi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berkiprah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sesuai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dengan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bidangnya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. </w:t>
      </w:r>
    </w:p>
    <w:p w14:paraId="4691B0E6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</w:p>
    <w:p w14:paraId="5E3C49EF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Arfa juga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menceritakan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dirinya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saat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ini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memegang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jabatan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di salah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satu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BUMN di Indonesia.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Ia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berharap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para alumni UNAIR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dapat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menunjukkan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eksistensi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kontribusinya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di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berbagai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perusahaan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ternama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instansi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pemerintahan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lainnya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. </w:t>
      </w:r>
    </w:p>
    <w:p w14:paraId="49ED429F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</w:p>
    <w:p w14:paraId="2E219DB6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“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Perlu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diingat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reputasi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universitas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merupakan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dilihat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dari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alumninya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Tentu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pertahanan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reputasi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UNAIR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ada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pada di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tangan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wisudawan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Harapannya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para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wisudawan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dapat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menjaga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terus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membawa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nama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baik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untuk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UNAIR di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manapun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berada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,”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imbuhnya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. </w:t>
      </w:r>
    </w:p>
    <w:p w14:paraId="5AAC21B0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</w:p>
    <w:p w14:paraId="18953D39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6A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>Apresiasi</w:t>
      </w:r>
      <w:proofErr w:type="spellEnd"/>
      <w:r w:rsidRPr="006A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 xml:space="preserve"> dan </w:t>
      </w:r>
      <w:proofErr w:type="spellStart"/>
      <w:r w:rsidRPr="006A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>Dukungan</w:t>
      </w:r>
      <w:proofErr w:type="spellEnd"/>
      <w:r w:rsidRPr="006A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>Penuh</w:t>
      </w:r>
      <w:proofErr w:type="spellEnd"/>
      <w:r w:rsidRPr="006A4C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D"/>
        </w:rPr>
        <w:t> </w:t>
      </w:r>
    </w:p>
    <w:p w14:paraId="305A76D8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lastRenderedPageBreak/>
        <w:t>Mewakili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Ketua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IKA UNAIR Khofifah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Indar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Parawansa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Arfa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menyampaikan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bahwa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rasa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bangga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turut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dirasakan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oleh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ketua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IKA UNAIR.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Ia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akan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memberikan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dukungan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penuh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kepada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alumni UNAIR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untuk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berkembang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pasca-studinya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Dengan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harapan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dapat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berkontribusi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untuk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bangsa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negara. </w:t>
      </w:r>
    </w:p>
    <w:p w14:paraId="198E0CB8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</w:p>
    <w:p w14:paraId="798AB6EC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Tak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lupa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, Arfa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menghaturkan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doa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untuk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para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wisudawan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untuk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sukses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dalam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menempuh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perjalanan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karir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nantinya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. Serta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membawa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dampak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positif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untuk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almamater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UNAIR. </w:t>
      </w:r>
    </w:p>
    <w:p w14:paraId="599871E5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</w:p>
    <w:p w14:paraId="521F9602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</w:p>
    <w:p w14:paraId="20CAA265" w14:textId="7C1DCCD5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Caption: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br/>
      </w:r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1. Para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wisudawan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Universitas Airlangga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membacakan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janji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alumni di Airlangga Convention Center (ACC)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Kampus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MERR-C UNAIR,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Minggu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(3/3/2024). (Foto: PKIP UNAIR)</w:t>
      </w:r>
    </w:p>
    <w:p w14:paraId="18C4C41A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</w:p>
    <w:p w14:paraId="4FA3D0E4" w14:textId="77777777" w:rsidR="006A4C10" w:rsidRPr="006A4C10" w:rsidRDefault="006A4C10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2.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Perwakilan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Pengurus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Pusat (PP) IKA UNAIR Arfa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Darojati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SSos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MMed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Kom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saat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menyampaikan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arahan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dan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sambutan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untuk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para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wisudawan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di Airlangga Convention Center (ACC)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Kampus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MERR-C UNAIR, </w:t>
      </w:r>
      <w:proofErr w:type="spellStart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>Minggu</w:t>
      </w:r>
      <w:proofErr w:type="spellEnd"/>
      <w:r w:rsidRPr="006A4C10">
        <w:rPr>
          <w:rFonts w:ascii="Times New Roman" w:eastAsia="Times New Roman" w:hAnsi="Times New Roman" w:cs="Times New Roman"/>
          <w:color w:val="000000"/>
          <w:sz w:val="24"/>
          <w:szCs w:val="24"/>
          <w:lang w:val="en-ID"/>
        </w:rPr>
        <w:t xml:space="preserve"> (3/3/2024). (Foto: PKIP UNAIR)</w:t>
      </w:r>
    </w:p>
    <w:p w14:paraId="7A73A247" w14:textId="4AD1B96E" w:rsidR="002309AB" w:rsidRPr="006A4C10" w:rsidRDefault="002309AB" w:rsidP="006A4C1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ID"/>
        </w:rPr>
      </w:pPr>
    </w:p>
    <w:sectPr w:rsidR="002309AB" w:rsidRPr="006A4C10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99039" w14:textId="77777777" w:rsidR="007B08A0" w:rsidRDefault="007B08A0">
      <w:pPr>
        <w:spacing w:line="240" w:lineRule="auto"/>
      </w:pPr>
      <w:r>
        <w:separator/>
      </w:r>
    </w:p>
  </w:endnote>
  <w:endnote w:type="continuationSeparator" w:id="0">
    <w:p w14:paraId="3361C804" w14:textId="77777777" w:rsidR="007B08A0" w:rsidRDefault="007B0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071BA" w14:textId="77777777" w:rsidR="007B08A0" w:rsidRDefault="007B08A0">
      <w:pPr>
        <w:spacing w:line="240" w:lineRule="auto"/>
      </w:pPr>
      <w:r>
        <w:separator/>
      </w:r>
    </w:p>
  </w:footnote>
  <w:footnote w:type="continuationSeparator" w:id="0">
    <w:p w14:paraId="6B695CAA" w14:textId="77777777" w:rsidR="007B08A0" w:rsidRDefault="007B08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19686" w14:textId="77777777" w:rsidR="0051698A" w:rsidRDefault="00C55240">
    <w:pPr>
      <w:spacing w:after="160" w:line="259" w:lineRule="auto"/>
    </w:pPr>
    <w:r>
      <w:rPr>
        <w:rFonts w:ascii="Calibri" w:eastAsia="Calibri" w:hAnsi="Calibri" w:cs="Calibri"/>
        <w:noProof/>
      </w:rPr>
      <w:drawing>
        <wp:inline distT="114300" distB="114300" distL="114300" distR="114300" wp14:anchorId="561344E2" wp14:editId="3C466ECA">
          <wp:extent cx="5731200" cy="12192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21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E7A08"/>
    <w:multiLevelType w:val="hybridMultilevel"/>
    <w:tmpl w:val="CD92E512"/>
    <w:lvl w:ilvl="0" w:tplc="3A2E84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98A"/>
    <w:rsid w:val="002309AB"/>
    <w:rsid w:val="004B7D39"/>
    <w:rsid w:val="0051698A"/>
    <w:rsid w:val="006A4C10"/>
    <w:rsid w:val="007B08A0"/>
    <w:rsid w:val="00A23B89"/>
    <w:rsid w:val="00A6493A"/>
    <w:rsid w:val="00C5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F1F1"/>
  <w15:docId w15:val="{BFA4AB25-A8CA-479D-A7EE-4969B78BB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4B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styleId="Hyperlink">
    <w:name w:val="Hyperlink"/>
    <w:basedOn w:val="DefaultParagraphFont"/>
    <w:uiPriority w:val="99"/>
    <w:semiHidden/>
    <w:unhideWhenUsed/>
    <w:rsid w:val="00A649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30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5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Feri Fenoria</dc:creator>
  <cp:lastModifiedBy>feri fenoria</cp:lastModifiedBy>
  <cp:revision>2</cp:revision>
  <dcterms:created xsi:type="dcterms:W3CDTF">2024-03-03T07:07:00Z</dcterms:created>
  <dcterms:modified xsi:type="dcterms:W3CDTF">2024-03-03T07:07:00Z</dcterms:modified>
</cp:coreProperties>
</file>