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28C8" w14:textId="77777777" w:rsidR="00E34D79" w:rsidRDefault="00E34D79" w:rsidP="00E34D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C1E23" w14:textId="77777777" w:rsidR="00E34D79" w:rsidRDefault="00E34D79" w:rsidP="00E3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</w:pPr>
      <w:r w:rsidRPr="00DF5872"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  <w:t>SIARAN PERS</w:t>
      </w:r>
    </w:p>
    <w:p w14:paraId="4F8CD7EA" w14:textId="77777777" w:rsidR="00E34D79" w:rsidRPr="00DF5872" w:rsidRDefault="00E34D79" w:rsidP="00E3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</w:pPr>
    </w:p>
    <w:p w14:paraId="436D08BF" w14:textId="77777777" w:rsidR="00E34D79" w:rsidRPr="00DF5872" w:rsidRDefault="00E34D79" w:rsidP="00E3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</w:pPr>
    </w:p>
    <w:p w14:paraId="1DDE1F26" w14:textId="69441428" w:rsidR="00E34D79" w:rsidRDefault="00E34D79" w:rsidP="00E34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  <w:t>Nomor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  <w:t>: 176</w:t>
      </w:r>
      <w:r w:rsidRPr="00DF5872">
        <w:rPr>
          <w:rFonts w:ascii="Times New Roman" w:eastAsia="Times New Roman" w:hAnsi="Times New Roman" w:cs="Times New Roman"/>
          <w:b/>
          <w:bCs/>
          <w:color w:val="000000"/>
          <w:sz w:val="24"/>
          <w:lang w:eastAsia="en-ID"/>
        </w:rPr>
        <w:t>/UN3.23/MB/HM.01.03/2024</w:t>
      </w:r>
    </w:p>
    <w:p w14:paraId="6D5DAB93" w14:textId="77777777" w:rsidR="00E34D79" w:rsidRDefault="00E34D79" w:rsidP="00E34D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9320A" w14:textId="77777777" w:rsidR="00537E7F" w:rsidRPr="00E34D79" w:rsidRDefault="00537E7F" w:rsidP="00E34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Termuda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Kelahiran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2009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Berhasil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Lolos SNBP di UNAIR</w:t>
      </w:r>
    </w:p>
    <w:p w14:paraId="1BB18786" w14:textId="77777777" w:rsidR="00537E7F" w:rsidRDefault="00537E7F" w:rsidP="00E34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Kisah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Rassya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34D79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proofErr w:type="gram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Berhasil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Lolos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Masuk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UNAIR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Jalur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SNBP</w:t>
      </w:r>
      <w:bookmarkEnd w:id="0"/>
    </w:p>
    <w:p w14:paraId="5C6AA62E" w14:textId="77777777" w:rsidR="00E34D79" w:rsidRPr="00E34D79" w:rsidRDefault="00E34D79" w:rsidP="00E34D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8D149" w14:textId="1D8156DB" w:rsidR="00537E7F" w:rsidRPr="00E34D79" w:rsidRDefault="00E34D79" w:rsidP="00E34D79">
      <w:pPr>
        <w:jc w:val="both"/>
        <w:rPr>
          <w:rFonts w:ascii="Times New Roman" w:hAnsi="Times New Roman" w:cs="Times New Roman"/>
          <w:sz w:val="24"/>
          <w:szCs w:val="24"/>
        </w:rPr>
      </w:pPr>
      <w:r w:rsidRPr="00E34D79">
        <w:rPr>
          <w:rFonts w:ascii="Times New Roman" w:hAnsi="Times New Roman" w:cs="Times New Roman"/>
          <w:b/>
          <w:sz w:val="24"/>
          <w:szCs w:val="24"/>
        </w:rPr>
        <w:t>SURABAYA, 19 April 2024</w:t>
      </w:r>
      <w:r w:rsidR="00537E7F" w:rsidRPr="00E34D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Mochammad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Arrasya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Madjid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termuda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(UNAIR) yang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(SNBP) 2024.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Rassya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UNAIR program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983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32F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8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2F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8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2F1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98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2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8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2F1">
        <w:rPr>
          <w:rFonts w:ascii="Times New Roman" w:hAnsi="Times New Roman" w:cs="Times New Roman"/>
          <w:sz w:val="24"/>
          <w:szCs w:val="24"/>
        </w:rPr>
        <w:t>Multidisiplin</w:t>
      </w:r>
      <w:proofErr w:type="spellEnd"/>
      <w:r w:rsidR="009832F1">
        <w:rPr>
          <w:rFonts w:ascii="Times New Roman" w:hAnsi="Times New Roman" w:cs="Times New Roman"/>
          <w:sz w:val="24"/>
          <w:szCs w:val="24"/>
        </w:rPr>
        <w:t xml:space="preserve"> (FTMM)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37E7F" w:rsidRPr="00E34D79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Amanatul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7F" w:rsidRPr="00E34D79">
        <w:rPr>
          <w:rFonts w:ascii="Times New Roman" w:hAnsi="Times New Roman" w:cs="Times New Roman"/>
          <w:sz w:val="24"/>
          <w:szCs w:val="24"/>
        </w:rPr>
        <w:t>Ummah</w:t>
      </w:r>
      <w:proofErr w:type="spellEnd"/>
      <w:r w:rsidR="00537E7F" w:rsidRPr="00E34D79">
        <w:rPr>
          <w:rFonts w:ascii="Times New Roman" w:hAnsi="Times New Roman" w:cs="Times New Roman"/>
          <w:sz w:val="24"/>
          <w:szCs w:val="24"/>
        </w:rPr>
        <w:t xml:space="preserve"> Surabaya.</w:t>
      </w:r>
    </w:p>
    <w:p w14:paraId="303E8804" w14:textId="73C62ECD" w:rsidR="00537E7F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UNAIR NEWS,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Rassya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duduk di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(MI), Madrasah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(MTs),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Madrasah Aliyah (MA).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.</w:t>
      </w:r>
    </w:p>
    <w:p w14:paraId="69F4C64F" w14:textId="77777777" w:rsidR="00537E7F" w:rsidRPr="00E34D79" w:rsidRDefault="00537E7F" w:rsidP="00E34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79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Balik</w:t>
      </w:r>
      <w:proofErr w:type="spellEnd"/>
      <w:r w:rsidRPr="00E34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b/>
          <w:sz w:val="24"/>
          <w:szCs w:val="24"/>
        </w:rPr>
        <w:t>Akselerasi</w:t>
      </w:r>
      <w:proofErr w:type="spellEnd"/>
    </w:p>
    <w:p w14:paraId="6E68C220" w14:textId="77777777" w:rsidR="00537E7F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D79">
        <w:rPr>
          <w:rFonts w:ascii="Times New Roman" w:hAnsi="Times New Roman" w:cs="Times New Roman"/>
          <w:sz w:val="24"/>
          <w:szCs w:val="24"/>
        </w:rPr>
        <w:t>Rassya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."</w:t>
      </w:r>
    </w:p>
    <w:p w14:paraId="43EC4860" w14:textId="77777777" w:rsidR="00537E7F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D79">
        <w:rPr>
          <w:rFonts w:ascii="Times New Roman" w:hAnsi="Times New Roman" w:cs="Times New Roman"/>
          <w:sz w:val="24"/>
          <w:szCs w:val="24"/>
        </w:rPr>
        <w:t>Nyatanya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siswa-siswa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Alhasil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.</w:t>
      </w:r>
    </w:p>
    <w:p w14:paraId="5AA1635D" w14:textId="77777777" w:rsidR="00537E7F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membeberkan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antarsiswa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.</w:t>
      </w:r>
    </w:p>
    <w:p w14:paraId="1C7D4987" w14:textId="14FE5A5F" w:rsidR="00537E7F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r w:rsidRPr="00E34D79">
        <w:rPr>
          <w:rFonts w:ascii="Times New Roman" w:hAnsi="Times New Roman" w:cs="Times New Roman"/>
          <w:sz w:val="24"/>
          <w:szCs w:val="24"/>
        </w:rPr>
        <w:t xml:space="preserve">“Di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bersantai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D79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.</w:t>
      </w:r>
    </w:p>
    <w:p w14:paraId="0D7A879A" w14:textId="77777777" w:rsidR="00537E7F" w:rsidRPr="00E34D79" w:rsidRDefault="00537E7F" w:rsidP="00E34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79">
        <w:rPr>
          <w:rFonts w:ascii="Times New Roman" w:hAnsi="Times New Roman" w:cs="Times New Roman"/>
          <w:b/>
          <w:sz w:val="24"/>
          <w:szCs w:val="24"/>
        </w:rPr>
        <w:t>SNBP dan UNAIR</w:t>
      </w:r>
    </w:p>
    <w:p w14:paraId="30B0E455" w14:textId="77777777" w:rsidR="00537E7F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D79">
        <w:rPr>
          <w:rFonts w:ascii="Times New Roman" w:hAnsi="Times New Roman" w:cs="Times New Roman"/>
          <w:sz w:val="24"/>
          <w:szCs w:val="24"/>
        </w:rPr>
        <w:lastRenderedPageBreak/>
        <w:t>Tak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heran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Rassya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terterima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di UNAIR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SNBP.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akademisnya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semester di MA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semester juga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SNBP,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D79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94.</w:t>
      </w:r>
    </w:p>
    <w:p w14:paraId="0D344C00" w14:textId="77777777" w:rsidR="00537E7F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r w:rsidRPr="00E34D7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SNBP,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keberuntungan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.</w:t>
      </w:r>
    </w:p>
    <w:p w14:paraId="2A545B8A" w14:textId="77777777" w:rsidR="00537E7F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Rassya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destinasi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pendidikannya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(PTN)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di Indonesia, UNAIR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mahasiswanya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Rassya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.</w:t>
      </w:r>
    </w:p>
    <w:p w14:paraId="217AD23B" w14:textId="0148982D" w:rsidR="00BD25F5" w:rsidRPr="00E34D79" w:rsidRDefault="00537E7F" w:rsidP="00E34D79">
      <w:pPr>
        <w:jc w:val="both"/>
        <w:rPr>
          <w:rFonts w:ascii="Times New Roman" w:hAnsi="Times New Roman" w:cs="Times New Roman"/>
          <w:sz w:val="24"/>
          <w:szCs w:val="24"/>
        </w:rPr>
      </w:pPr>
      <w:r w:rsidRPr="00E34D7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alumnus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di UNAIR.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berkeinginan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keteknikan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79">
        <w:rPr>
          <w:rFonts w:ascii="Times New Roman" w:hAnsi="Times New Roman" w:cs="Times New Roman"/>
          <w:sz w:val="24"/>
          <w:szCs w:val="24"/>
        </w:rPr>
        <w:t>Rassya</w:t>
      </w:r>
      <w:proofErr w:type="spellEnd"/>
      <w:r w:rsidRPr="00E34D79">
        <w:rPr>
          <w:rFonts w:ascii="Times New Roman" w:hAnsi="Times New Roman" w:cs="Times New Roman"/>
          <w:sz w:val="24"/>
          <w:szCs w:val="24"/>
        </w:rPr>
        <w:t>.</w:t>
      </w:r>
    </w:p>
    <w:sectPr w:rsidR="00BD25F5" w:rsidRPr="00E34D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7C799" w14:textId="77777777" w:rsidR="000E042C" w:rsidRDefault="000E042C" w:rsidP="00E34D79">
      <w:pPr>
        <w:spacing w:after="0" w:line="240" w:lineRule="auto"/>
      </w:pPr>
      <w:r>
        <w:separator/>
      </w:r>
    </w:p>
  </w:endnote>
  <w:endnote w:type="continuationSeparator" w:id="0">
    <w:p w14:paraId="32D21F24" w14:textId="77777777" w:rsidR="000E042C" w:rsidRDefault="000E042C" w:rsidP="00E3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B3CA" w14:textId="77777777" w:rsidR="000E042C" w:rsidRDefault="000E042C" w:rsidP="00E34D79">
      <w:pPr>
        <w:spacing w:after="0" w:line="240" w:lineRule="auto"/>
      </w:pPr>
      <w:r>
        <w:separator/>
      </w:r>
    </w:p>
  </w:footnote>
  <w:footnote w:type="continuationSeparator" w:id="0">
    <w:p w14:paraId="55ED3D0F" w14:textId="77777777" w:rsidR="000E042C" w:rsidRDefault="000E042C" w:rsidP="00E3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58AA" w14:textId="0B4BF367" w:rsidR="00E34D79" w:rsidRDefault="00E34D79">
    <w:pPr>
      <w:pStyle w:val="Header"/>
    </w:pPr>
    <w:r>
      <w:rPr>
        <w:noProof/>
        <w:lang w:val="en-US"/>
      </w:rPr>
      <w:drawing>
        <wp:inline distT="114300" distB="114300" distL="114300" distR="114300" wp14:anchorId="7BC55E20" wp14:editId="5DB8FC2A">
          <wp:extent cx="5731200" cy="1206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20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7F"/>
    <w:rsid w:val="000E042C"/>
    <w:rsid w:val="00537E7F"/>
    <w:rsid w:val="009832F1"/>
    <w:rsid w:val="00BD25F5"/>
    <w:rsid w:val="00E34D79"/>
    <w:rsid w:val="00E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76BF"/>
  <w15:chartTrackingRefBased/>
  <w15:docId w15:val="{6320498E-88EC-49E3-847A-7A0CD05A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79"/>
  </w:style>
  <w:style w:type="paragraph" w:styleId="Footer">
    <w:name w:val="footer"/>
    <w:basedOn w:val="Normal"/>
    <w:link w:val="FooterChar"/>
    <w:uiPriority w:val="99"/>
    <w:unhideWhenUsed/>
    <w:rsid w:val="00E34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79"/>
  </w:style>
  <w:style w:type="character" w:styleId="Hyperlink">
    <w:name w:val="Hyperlink"/>
    <w:basedOn w:val="DefaultParagraphFont"/>
    <w:uiPriority w:val="99"/>
    <w:unhideWhenUsed/>
    <w:rsid w:val="00983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 fenoria</dc:creator>
  <cp:keywords/>
  <dc:description/>
  <cp:lastModifiedBy>PKIP UNAIR</cp:lastModifiedBy>
  <cp:revision>2</cp:revision>
  <dcterms:created xsi:type="dcterms:W3CDTF">2024-04-19T09:42:00Z</dcterms:created>
  <dcterms:modified xsi:type="dcterms:W3CDTF">2024-04-19T09:42:00Z</dcterms:modified>
</cp:coreProperties>
</file>