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50FA692" w14:textId="77777777" w:rsidR="00B416EF" w:rsidRPr="00DF5872" w:rsidRDefault="00B416EF" w:rsidP="00B416EF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lang w:eastAsia="en-ID"/>
        </w:rPr>
      </w:pPr>
      <w:r w:rsidRPr="00DF5872">
        <w:rPr>
          <w:rFonts w:ascii="Times New Roman" w:eastAsia="Times New Roman" w:hAnsi="Times New Roman" w:cs="Times New Roman"/>
          <w:b/>
          <w:bCs/>
          <w:color w:val="000000"/>
          <w:sz w:val="24"/>
          <w:lang w:eastAsia="en-ID"/>
        </w:rPr>
        <w:t>SIARAN PERS</w:t>
      </w:r>
    </w:p>
    <w:p w14:paraId="5476008F" w14:textId="77777777" w:rsidR="00B416EF" w:rsidRPr="00DF5872" w:rsidRDefault="00B416EF" w:rsidP="00B416EF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lang w:eastAsia="en-ID"/>
        </w:rPr>
      </w:pPr>
    </w:p>
    <w:p w14:paraId="4E005FC4" w14:textId="1328B245" w:rsidR="00B416EF" w:rsidRDefault="00C276C2" w:rsidP="00B416EF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lang w:eastAsia="en-ID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lang w:eastAsia="en-ID"/>
        </w:rPr>
        <w:t>Nomor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lang w:eastAsia="en-ID"/>
        </w:rPr>
        <w:t>: 175</w:t>
      </w:r>
      <w:r w:rsidR="00B416EF" w:rsidRPr="00DF5872">
        <w:rPr>
          <w:rFonts w:ascii="Times New Roman" w:eastAsia="Times New Roman" w:hAnsi="Times New Roman" w:cs="Times New Roman"/>
          <w:b/>
          <w:bCs/>
          <w:color w:val="000000"/>
          <w:sz w:val="24"/>
          <w:lang w:eastAsia="en-ID"/>
        </w:rPr>
        <w:t>/UN3.23/MB/HM.01.03/2024</w:t>
      </w:r>
    </w:p>
    <w:p w14:paraId="5E8C1AA4" w14:textId="77777777" w:rsidR="00C276C2" w:rsidRDefault="00C276C2" w:rsidP="00B416EF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lang w:eastAsia="en-ID"/>
        </w:rPr>
      </w:pPr>
    </w:p>
    <w:p w14:paraId="1B54C376" w14:textId="77777777" w:rsidR="00B416EF" w:rsidRDefault="00B416EF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F562C03" w14:textId="77F07381" w:rsidR="00C276C2" w:rsidRDefault="00C276C2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 w:rsidRPr="00C276C2">
        <w:rPr>
          <w:rFonts w:ascii="Times New Roman" w:eastAsia="Times New Roman" w:hAnsi="Times New Roman" w:cs="Times New Roman"/>
          <w:b/>
          <w:sz w:val="24"/>
          <w:szCs w:val="24"/>
        </w:rPr>
        <w:t>Saudara</w:t>
      </w:r>
      <w:proofErr w:type="spellEnd"/>
      <w:r w:rsidRPr="00C276C2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276C2">
        <w:rPr>
          <w:rFonts w:ascii="Times New Roman" w:eastAsia="Times New Roman" w:hAnsi="Times New Roman" w:cs="Times New Roman"/>
          <w:b/>
          <w:sz w:val="24"/>
          <w:szCs w:val="24"/>
        </w:rPr>
        <w:t>Kembar</w:t>
      </w:r>
      <w:proofErr w:type="spellEnd"/>
      <w:r w:rsidRPr="00C276C2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276C2">
        <w:rPr>
          <w:rFonts w:ascii="Times New Roman" w:eastAsia="Times New Roman" w:hAnsi="Times New Roman" w:cs="Times New Roman"/>
          <w:b/>
          <w:sz w:val="24"/>
          <w:szCs w:val="24"/>
        </w:rPr>
        <w:t>Berhasil</w:t>
      </w:r>
      <w:proofErr w:type="spellEnd"/>
      <w:r w:rsidRPr="00C276C2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276C2">
        <w:rPr>
          <w:rFonts w:ascii="Times New Roman" w:eastAsia="Times New Roman" w:hAnsi="Times New Roman" w:cs="Times New Roman"/>
          <w:b/>
          <w:sz w:val="24"/>
          <w:szCs w:val="24"/>
        </w:rPr>
        <w:t>Masuk</w:t>
      </w:r>
      <w:proofErr w:type="spellEnd"/>
      <w:r w:rsidRPr="00C276C2">
        <w:rPr>
          <w:rFonts w:ascii="Times New Roman" w:eastAsia="Times New Roman" w:hAnsi="Times New Roman" w:cs="Times New Roman"/>
          <w:b/>
          <w:sz w:val="24"/>
          <w:szCs w:val="24"/>
        </w:rPr>
        <w:t xml:space="preserve"> Prodi </w:t>
      </w:r>
      <w:proofErr w:type="spellStart"/>
      <w:r w:rsidRPr="00C276C2">
        <w:rPr>
          <w:rFonts w:ascii="Times New Roman" w:eastAsia="Times New Roman" w:hAnsi="Times New Roman" w:cs="Times New Roman"/>
          <w:b/>
          <w:sz w:val="24"/>
          <w:szCs w:val="24"/>
        </w:rPr>
        <w:t>Unggulan</w:t>
      </w:r>
      <w:proofErr w:type="spellEnd"/>
      <w:r w:rsidRPr="00C276C2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276C2">
        <w:rPr>
          <w:rFonts w:ascii="Times New Roman" w:eastAsia="Times New Roman" w:hAnsi="Times New Roman" w:cs="Times New Roman"/>
          <w:b/>
          <w:sz w:val="24"/>
          <w:szCs w:val="24"/>
        </w:rPr>
        <w:t>melalui</w:t>
      </w:r>
      <w:proofErr w:type="spellEnd"/>
      <w:r w:rsidRPr="00C276C2">
        <w:rPr>
          <w:rFonts w:ascii="Times New Roman" w:eastAsia="Times New Roman" w:hAnsi="Times New Roman" w:cs="Times New Roman"/>
          <w:b/>
          <w:sz w:val="24"/>
          <w:szCs w:val="24"/>
        </w:rPr>
        <w:t xml:space="preserve"> SNBP</w:t>
      </w:r>
    </w:p>
    <w:p w14:paraId="7A3E172B" w14:textId="04C4073C" w:rsidR="00C276C2" w:rsidRPr="00C276C2" w:rsidRDefault="00C276C2" w:rsidP="00C276C2">
      <w:pPr>
        <w:pStyle w:val="NormalWeb"/>
        <w:jc w:val="both"/>
        <w:rPr>
          <w:color w:val="000000"/>
        </w:rPr>
      </w:pPr>
      <w:r>
        <w:rPr>
          <w:rStyle w:val="Strong"/>
          <w:color w:val="000000"/>
        </w:rPr>
        <w:t>SURABAYA, 19 April 2024</w:t>
      </w:r>
      <w:r w:rsidRPr="00C276C2">
        <w:rPr>
          <w:color w:val="000000"/>
        </w:rPr>
        <w:t xml:space="preserve"> – </w:t>
      </w:r>
      <w:proofErr w:type="spellStart"/>
      <w:r w:rsidRPr="00C276C2">
        <w:rPr>
          <w:color w:val="000000"/>
        </w:rPr>
        <w:t>Dalam</w:t>
      </w:r>
      <w:proofErr w:type="spellEnd"/>
      <w:r w:rsidRPr="00C276C2">
        <w:rPr>
          <w:color w:val="000000"/>
        </w:rPr>
        <w:t xml:space="preserve"> </w:t>
      </w:r>
      <w:proofErr w:type="spellStart"/>
      <w:r w:rsidRPr="00C276C2">
        <w:rPr>
          <w:color w:val="000000"/>
        </w:rPr>
        <w:t>persaingan</w:t>
      </w:r>
      <w:proofErr w:type="spellEnd"/>
      <w:r w:rsidRPr="00C276C2">
        <w:rPr>
          <w:color w:val="000000"/>
        </w:rPr>
        <w:t xml:space="preserve"> </w:t>
      </w:r>
      <w:proofErr w:type="spellStart"/>
      <w:r w:rsidRPr="00C276C2">
        <w:rPr>
          <w:color w:val="000000"/>
        </w:rPr>
        <w:t>akademis</w:t>
      </w:r>
      <w:proofErr w:type="spellEnd"/>
      <w:r w:rsidRPr="00C276C2">
        <w:rPr>
          <w:color w:val="000000"/>
        </w:rPr>
        <w:t xml:space="preserve"> yang </w:t>
      </w:r>
      <w:proofErr w:type="spellStart"/>
      <w:r w:rsidRPr="00C276C2">
        <w:rPr>
          <w:color w:val="000000"/>
        </w:rPr>
        <w:t>semakin</w:t>
      </w:r>
      <w:proofErr w:type="spellEnd"/>
      <w:r w:rsidRPr="00C276C2">
        <w:rPr>
          <w:color w:val="000000"/>
        </w:rPr>
        <w:t xml:space="preserve"> </w:t>
      </w:r>
      <w:proofErr w:type="spellStart"/>
      <w:r w:rsidRPr="00C276C2">
        <w:rPr>
          <w:color w:val="000000"/>
        </w:rPr>
        <w:t>sengit</w:t>
      </w:r>
      <w:proofErr w:type="spellEnd"/>
      <w:r w:rsidRPr="00C276C2">
        <w:rPr>
          <w:color w:val="000000"/>
        </w:rPr>
        <w:t xml:space="preserve">, </w:t>
      </w:r>
      <w:proofErr w:type="spellStart"/>
      <w:r w:rsidRPr="00C276C2">
        <w:rPr>
          <w:color w:val="000000"/>
        </w:rPr>
        <w:t>saudara</w:t>
      </w:r>
      <w:proofErr w:type="spellEnd"/>
      <w:r w:rsidRPr="00C276C2">
        <w:rPr>
          <w:color w:val="000000"/>
        </w:rPr>
        <w:t xml:space="preserve"> </w:t>
      </w:r>
      <w:proofErr w:type="spellStart"/>
      <w:r w:rsidRPr="00C276C2">
        <w:rPr>
          <w:color w:val="000000"/>
        </w:rPr>
        <w:t>kembar</w:t>
      </w:r>
      <w:proofErr w:type="spellEnd"/>
      <w:r w:rsidRPr="00C276C2">
        <w:rPr>
          <w:color w:val="000000"/>
        </w:rPr>
        <w:t xml:space="preserve"> </w:t>
      </w:r>
      <w:proofErr w:type="spellStart"/>
      <w:r w:rsidRPr="00C276C2">
        <w:rPr>
          <w:color w:val="000000"/>
        </w:rPr>
        <w:t>asal</w:t>
      </w:r>
      <w:proofErr w:type="spellEnd"/>
      <w:r w:rsidRPr="00C276C2">
        <w:rPr>
          <w:color w:val="000000"/>
        </w:rPr>
        <w:t xml:space="preserve"> Gresik, </w:t>
      </w:r>
      <w:proofErr w:type="spellStart"/>
      <w:r w:rsidRPr="00C276C2">
        <w:rPr>
          <w:color w:val="000000"/>
        </w:rPr>
        <w:t>berhasil</w:t>
      </w:r>
      <w:proofErr w:type="spellEnd"/>
      <w:r w:rsidRPr="00C276C2">
        <w:rPr>
          <w:color w:val="000000"/>
        </w:rPr>
        <w:t xml:space="preserve"> </w:t>
      </w:r>
      <w:proofErr w:type="spellStart"/>
      <w:r w:rsidRPr="00C276C2">
        <w:rPr>
          <w:color w:val="000000"/>
        </w:rPr>
        <w:t>torehkan</w:t>
      </w:r>
      <w:proofErr w:type="spellEnd"/>
      <w:r w:rsidRPr="00C276C2">
        <w:rPr>
          <w:color w:val="000000"/>
        </w:rPr>
        <w:t xml:space="preserve"> </w:t>
      </w:r>
      <w:proofErr w:type="spellStart"/>
      <w:r w:rsidRPr="00C276C2">
        <w:rPr>
          <w:color w:val="000000"/>
        </w:rPr>
        <w:t>prestasi</w:t>
      </w:r>
      <w:proofErr w:type="spellEnd"/>
      <w:r w:rsidRPr="00C276C2">
        <w:rPr>
          <w:color w:val="000000"/>
        </w:rPr>
        <w:t xml:space="preserve">. </w:t>
      </w:r>
      <w:proofErr w:type="spellStart"/>
      <w:r w:rsidRPr="00C276C2">
        <w:rPr>
          <w:color w:val="000000"/>
        </w:rPr>
        <w:t>Mereka</w:t>
      </w:r>
      <w:proofErr w:type="spellEnd"/>
      <w:r w:rsidRPr="00C276C2">
        <w:rPr>
          <w:color w:val="000000"/>
        </w:rPr>
        <w:t xml:space="preserve"> </w:t>
      </w:r>
      <w:proofErr w:type="spellStart"/>
      <w:r w:rsidRPr="00C276C2">
        <w:rPr>
          <w:color w:val="000000"/>
        </w:rPr>
        <w:t>adalah</w:t>
      </w:r>
      <w:proofErr w:type="spellEnd"/>
      <w:r w:rsidRPr="00C276C2">
        <w:rPr>
          <w:color w:val="000000"/>
        </w:rPr>
        <w:t xml:space="preserve"> </w:t>
      </w:r>
      <w:proofErr w:type="spellStart"/>
      <w:r w:rsidRPr="00C276C2">
        <w:rPr>
          <w:color w:val="000000"/>
        </w:rPr>
        <w:t>Achmad</w:t>
      </w:r>
      <w:proofErr w:type="spellEnd"/>
      <w:r w:rsidRPr="00C276C2">
        <w:rPr>
          <w:color w:val="000000"/>
        </w:rPr>
        <w:t xml:space="preserve"> </w:t>
      </w:r>
      <w:proofErr w:type="spellStart"/>
      <w:r w:rsidRPr="00C276C2">
        <w:rPr>
          <w:color w:val="000000"/>
        </w:rPr>
        <w:t>Arifan</w:t>
      </w:r>
      <w:proofErr w:type="spellEnd"/>
      <w:r w:rsidRPr="00C276C2">
        <w:rPr>
          <w:color w:val="000000"/>
        </w:rPr>
        <w:t xml:space="preserve"> </w:t>
      </w:r>
      <w:proofErr w:type="gramStart"/>
      <w:r w:rsidRPr="00C276C2">
        <w:rPr>
          <w:color w:val="000000"/>
        </w:rPr>
        <w:t>At</w:t>
      </w:r>
      <w:proofErr w:type="gramEnd"/>
      <w:r w:rsidRPr="00C276C2">
        <w:rPr>
          <w:color w:val="000000"/>
        </w:rPr>
        <w:t xml:space="preserve"> </w:t>
      </w:r>
      <w:proofErr w:type="spellStart"/>
      <w:r w:rsidRPr="00C276C2">
        <w:rPr>
          <w:color w:val="000000"/>
        </w:rPr>
        <w:t>Thobib</w:t>
      </w:r>
      <w:proofErr w:type="spellEnd"/>
      <w:r w:rsidRPr="00C276C2">
        <w:rPr>
          <w:color w:val="000000"/>
        </w:rPr>
        <w:t xml:space="preserve"> </w:t>
      </w:r>
      <w:proofErr w:type="spellStart"/>
      <w:r w:rsidRPr="00C276C2">
        <w:rPr>
          <w:color w:val="000000"/>
        </w:rPr>
        <w:t>dan</w:t>
      </w:r>
      <w:proofErr w:type="spellEnd"/>
      <w:r w:rsidRPr="00C276C2">
        <w:rPr>
          <w:color w:val="000000"/>
        </w:rPr>
        <w:t xml:space="preserve"> </w:t>
      </w:r>
      <w:proofErr w:type="spellStart"/>
      <w:r w:rsidRPr="00C276C2">
        <w:rPr>
          <w:color w:val="000000"/>
        </w:rPr>
        <w:t>Achmad</w:t>
      </w:r>
      <w:proofErr w:type="spellEnd"/>
      <w:r w:rsidRPr="00C276C2">
        <w:rPr>
          <w:color w:val="000000"/>
        </w:rPr>
        <w:t xml:space="preserve"> </w:t>
      </w:r>
      <w:proofErr w:type="spellStart"/>
      <w:r w:rsidRPr="00C276C2">
        <w:rPr>
          <w:color w:val="000000"/>
        </w:rPr>
        <w:t>Arifin</w:t>
      </w:r>
      <w:proofErr w:type="spellEnd"/>
      <w:r w:rsidRPr="00C276C2">
        <w:rPr>
          <w:color w:val="000000"/>
        </w:rPr>
        <w:t xml:space="preserve"> At </w:t>
      </w:r>
      <w:proofErr w:type="spellStart"/>
      <w:r w:rsidRPr="00C276C2">
        <w:rPr>
          <w:color w:val="000000"/>
        </w:rPr>
        <w:t>Thobib</w:t>
      </w:r>
      <w:proofErr w:type="spellEnd"/>
      <w:r w:rsidRPr="00C276C2">
        <w:rPr>
          <w:color w:val="000000"/>
        </w:rPr>
        <w:t xml:space="preserve">. </w:t>
      </w:r>
      <w:proofErr w:type="spellStart"/>
      <w:r w:rsidRPr="00C276C2">
        <w:rPr>
          <w:color w:val="000000"/>
        </w:rPr>
        <w:t>Keduanya</w:t>
      </w:r>
      <w:proofErr w:type="spellEnd"/>
      <w:r w:rsidRPr="00C276C2">
        <w:rPr>
          <w:color w:val="000000"/>
        </w:rPr>
        <w:t xml:space="preserve"> </w:t>
      </w:r>
      <w:proofErr w:type="spellStart"/>
      <w:r w:rsidRPr="00C276C2">
        <w:rPr>
          <w:color w:val="000000"/>
        </w:rPr>
        <w:t>berhasil</w:t>
      </w:r>
      <w:proofErr w:type="spellEnd"/>
      <w:r w:rsidRPr="00C276C2">
        <w:rPr>
          <w:color w:val="000000"/>
        </w:rPr>
        <w:t xml:space="preserve"> </w:t>
      </w:r>
      <w:proofErr w:type="spellStart"/>
      <w:r w:rsidRPr="00C276C2">
        <w:rPr>
          <w:color w:val="000000"/>
        </w:rPr>
        <w:t>lolos</w:t>
      </w:r>
      <w:proofErr w:type="spellEnd"/>
      <w:r w:rsidRPr="00C276C2">
        <w:rPr>
          <w:color w:val="000000"/>
        </w:rPr>
        <w:t xml:space="preserve"> </w:t>
      </w:r>
      <w:proofErr w:type="spellStart"/>
      <w:r w:rsidRPr="00C276C2">
        <w:rPr>
          <w:color w:val="000000"/>
        </w:rPr>
        <w:t>Seleksi</w:t>
      </w:r>
      <w:proofErr w:type="spellEnd"/>
      <w:r w:rsidRPr="00C276C2">
        <w:rPr>
          <w:color w:val="000000"/>
        </w:rPr>
        <w:t xml:space="preserve"> Nasional </w:t>
      </w:r>
      <w:proofErr w:type="spellStart"/>
      <w:r w:rsidRPr="00C276C2">
        <w:rPr>
          <w:color w:val="000000"/>
        </w:rPr>
        <w:t>Berbasis</w:t>
      </w:r>
      <w:proofErr w:type="spellEnd"/>
      <w:r w:rsidRPr="00C276C2">
        <w:rPr>
          <w:color w:val="000000"/>
        </w:rPr>
        <w:t xml:space="preserve"> </w:t>
      </w:r>
      <w:proofErr w:type="spellStart"/>
      <w:r w:rsidRPr="00C276C2">
        <w:rPr>
          <w:color w:val="000000"/>
        </w:rPr>
        <w:t>Prestasi</w:t>
      </w:r>
      <w:proofErr w:type="spellEnd"/>
      <w:r w:rsidRPr="00C276C2">
        <w:rPr>
          <w:color w:val="000000"/>
        </w:rPr>
        <w:t xml:space="preserve"> (SNBP) di </w:t>
      </w:r>
      <w:proofErr w:type="spellStart"/>
      <w:r w:rsidRPr="00C276C2">
        <w:rPr>
          <w:color w:val="000000"/>
        </w:rPr>
        <w:fldChar w:fldCharType="begin"/>
      </w:r>
      <w:r w:rsidRPr="00C276C2">
        <w:rPr>
          <w:color w:val="000000"/>
        </w:rPr>
        <w:instrText xml:space="preserve"> HYPERLINK "https://unair.ac.id/" </w:instrText>
      </w:r>
      <w:r w:rsidRPr="00C276C2">
        <w:rPr>
          <w:color w:val="000000"/>
        </w:rPr>
        <w:fldChar w:fldCharType="separate"/>
      </w:r>
      <w:r w:rsidRPr="00C276C2">
        <w:rPr>
          <w:rStyle w:val="Hyperlink"/>
        </w:rPr>
        <w:t>Universitas</w:t>
      </w:r>
      <w:proofErr w:type="spellEnd"/>
      <w:r w:rsidRPr="00C276C2">
        <w:rPr>
          <w:rStyle w:val="Hyperlink"/>
        </w:rPr>
        <w:t xml:space="preserve"> </w:t>
      </w:r>
      <w:proofErr w:type="spellStart"/>
      <w:r w:rsidRPr="00C276C2">
        <w:rPr>
          <w:rStyle w:val="Hyperlink"/>
        </w:rPr>
        <w:t>Airlangga</w:t>
      </w:r>
      <w:proofErr w:type="spellEnd"/>
      <w:r w:rsidRPr="00C276C2">
        <w:rPr>
          <w:color w:val="000000"/>
        </w:rPr>
        <w:fldChar w:fldCharType="end"/>
      </w:r>
      <w:r w:rsidRPr="00C276C2">
        <w:rPr>
          <w:color w:val="000000"/>
        </w:rPr>
        <w:t> (UNAIR).</w:t>
      </w:r>
    </w:p>
    <w:p w14:paraId="54B21391" w14:textId="77777777" w:rsidR="00C276C2" w:rsidRDefault="00C276C2" w:rsidP="00C276C2">
      <w:pPr>
        <w:pStyle w:val="NormalWeb"/>
        <w:jc w:val="both"/>
        <w:rPr>
          <w:color w:val="000000"/>
        </w:rPr>
      </w:pPr>
      <w:proofErr w:type="spellStart"/>
      <w:r w:rsidRPr="00C276C2">
        <w:rPr>
          <w:color w:val="000000"/>
        </w:rPr>
        <w:t>Pencapaian</w:t>
      </w:r>
      <w:proofErr w:type="spellEnd"/>
      <w:r w:rsidRPr="00C276C2">
        <w:rPr>
          <w:color w:val="000000"/>
        </w:rPr>
        <w:t xml:space="preserve"> </w:t>
      </w:r>
      <w:proofErr w:type="spellStart"/>
      <w:r w:rsidRPr="00C276C2">
        <w:rPr>
          <w:color w:val="000000"/>
        </w:rPr>
        <w:t>ini</w:t>
      </w:r>
      <w:proofErr w:type="spellEnd"/>
      <w:r w:rsidRPr="00C276C2">
        <w:rPr>
          <w:color w:val="000000"/>
        </w:rPr>
        <w:t xml:space="preserve"> </w:t>
      </w:r>
      <w:proofErr w:type="spellStart"/>
      <w:r w:rsidRPr="00C276C2">
        <w:rPr>
          <w:color w:val="000000"/>
        </w:rPr>
        <w:t>tidak</w:t>
      </w:r>
      <w:proofErr w:type="spellEnd"/>
      <w:r w:rsidRPr="00C276C2">
        <w:rPr>
          <w:color w:val="000000"/>
        </w:rPr>
        <w:t xml:space="preserve"> </w:t>
      </w:r>
      <w:proofErr w:type="spellStart"/>
      <w:r w:rsidRPr="00C276C2">
        <w:rPr>
          <w:color w:val="000000"/>
        </w:rPr>
        <w:t>hanya</w:t>
      </w:r>
      <w:proofErr w:type="spellEnd"/>
      <w:r w:rsidRPr="00C276C2">
        <w:rPr>
          <w:color w:val="000000"/>
        </w:rPr>
        <w:t xml:space="preserve"> </w:t>
      </w:r>
      <w:proofErr w:type="spellStart"/>
      <w:r w:rsidRPr="00C276C2">
        <w:rPr>
          <w:color w:val="000000"/>
        </w:rPr>
        <w:t>menjadi</w:t>
      </w:r>
      <w:proofErr w:type="spellEnd"/>
      <w:r w:rsidRPr="00C276C2">
        <w:rPr>
          <w:color w:val="000000"/>
        </w:rPr>
        <w:t xml:space="preserve"> </w:t>
      </w:r>
      <w:proofErr w:type="spellStart"/>
      <w:r w:rsidRPr="00C276C2">
        <w:rPr>
          <w:color w:val="000000"/>
        </w:rPr>
        <w:t>kebanggan</w:t>
      </w:r>
      <w:proofErr w:type="spellEnd"/>
      <w:r w:rsidRPr="00C276C2">
        <w:rPr>
          <w:color w:val="000000"/>
        </w:rPr>
        <w:t xml:space="preserve"> </w:t>
      </w:r>
      <w:proofErr w:type="spellStart"/>
      <w:r w:rsidRPr="00C276C2">
        <w:rPr>
          <w:color w:val="000000"/>
        </w:rPr>
        <w:t>keluarga</w:t>
      </w:r>
      <w:proofErr w:type="spellEnd"/>
      <w:r w:rsidRPr="00C276C2">
        <w:rPr>
          <w:color w:val="000000"/>
        </w:rPr>
        <w:t xml:space="preserve">, </w:t>
      </w:r>
      <w:proofErr w:type="spellStart"/>
      <w:r w:rsidRPr="00C276C2">
        <w:rPr>
          <w:color w:val="000000"/>
        </w:rPr>
        <w:t>tetapi</w:t>
      </w:r>
      <w:proofErr w:type="spellEnd"/>
      <w:r w:rsidRPr="00C276C2">
        <w:rPr>
          <w:color w:val="000000"/>
        </w:rPr>
        <w:t xml:space="preserve"> juga </w:t>
      </w:r>
      <w:proofErr w:type="spellStart"/>
      <w:r w:rsidRPr="00C276C2">
        <w:rPr>
          <w:color w:val="000000"/>
        </w:rPr>
        <w:t>sebagai</w:t>
      </w:r>
      <w:proofErr w:type="spellEnd"/>
      <w:r w:rsidRPr="00C276C2">
        <w:rPr>
          <w:color w:val="000000"/>
        </w:rPr>
        <w:t xml:space="preserve"> </w:t>
      </w:r>
      <w:proofErr w:type="spellStart"/>
      <w:r w:rsidRPr="00C276C2">
        <w:rPr>
          <w:color w:val="000000"/>
        </w:rPr>
        <w:t>sumber</w:t>
      </w:r>
      <w:proofErr w:type="spellEnd"/>
      <w:r w:rsidRPr="00C276C2">
        <w:rPr>
          <w:color w:val="000000"/>
        </w:rPr>
        <w:t xml:space="preserve"> </w:t>
      </w:r>
      <w:proofErr w:type="spellStart"/>
      <w:r w:rsidRPr="00C276C2">
        <w:rPr>
          <w:color w:val="000000"/>
        </w:rPr>
        <w:t>inspirasi</w:t>
      </w:r>
      <w:proofErr w:type="spellEnd"/>
      <w:r w:rsidRPr="00C276C2">
        <w:rPr>
          <w:color w:val="000000"/>
        </w:rPr>
        <w:t xml:space="preserve"> </w:t>
      </w:r>
      <w:proofErr w:type="spellStart"/>
      <w:r w:rsidRPr="00C276C2">
        <w:rPr>
          <w:color w:val="000000"/>
        </w:rPr>
        <w:t>bagi</w:t>
      </w:r>
      <w:proofErr w:type="spellEnd"/>
      <w:r w:rsidRPr="00C276C2">
        <w:rPr>
          <w:color w:val="000000"/>
        </w:rPr>
        <w:t xml:space="preserve"> </w:t>
      </w:r>
      <w:proofErr w:type="spellStart"/>
      <w:r w:rsidRPr="00C276C2">
        <w:rPr>
          <w:color w:val="000000"/>
        </w:rPr>
        <w:t>banyak</w:t>
      </w:r>
      <w:proofErr w:type="spellEnd"/>
      <w:r w:rsidRPr="00C276C2">
        <w:rPr>
          <w:color w:val="000000"/>
        </w:rPr>
        <w:t xml:space="preserve"> orang. </w:t>
      </w:r>
      <w:proofErr w:type="spellStart"/>
      <w:r w:rsidRPr="00C276C2">
        <w:rPr>
          <w:color w:val="000000"/>
        </w:rPr>
        <w:t>Keduanya</w:t>
      </w:r>
      <w:proofErr w:type="spellEnd"/>
      <w:r w:rsidRPr="00C276C2">
        <w:rPr>
          <w:color w:val="000000"/>
        </w:rPr>
        <w:t xml:space="preserve"> </w:t>
      </w:r>
      <w:proofErr w:type="spellStart"/>
      <w:r w:rsidRPr="00C276C2">
        <w:rPr>
          <w:color w:val="000000"/>
        </w:rPr>
        <w:t>berhasil</w:t>
      </w:r>
      <w:proofErr w:type="spellEnd"/>
      <w:r w:rsidRPr="00C276C2">
        <w:rPr>
          <w:color w:val="000000"/>
        </w:rPr>
        <w:t xml:space="preserve"> </w:t>
      </w:r>
      <w:proofErr w:type="spellStart"/>
      <w:r w:rsidRPr="00C276C2">
        <w:rPr>
          <w:color w:val="000000"/>
        </w:rPr>
        <w:t>membuktikan</w:t>
      </w:r>
      <w:proofErr w:type="spellEnd"/>
      <w:r w:rsidRPr="00C276C2">
        <w:rPr>
          <w:color w:val="000000"/>
        </w:rPr>
        <w:t xml:space="preserve"> </w:t>
      </w:r>
      <w:proofErr w:type="spellStart"/>
      <w:r w:rsidRPr="00C276C2">
        <w:rPr>
          <w:color w:val="000000"/>
        </w:rPr>
        <w:t>bahwa</w:t>
      </w:r>
      <w:proofErr w:type="spellEnd"/>
      <w:r w:rsidRPr="00C276C2">
        <w:rPr>
          <w:color w:val="000000"/>
        </w:rPr>
        <w:t xml:space="preserve"> </w:t>
      </w:r>
      <w:proofErr w:type="spellStart"/>
      <w:r w:rsidRPr="00C276C2">
        <w:rPr>
          <w:color w:val="000000"/>
        </w:rPr>
        <w:t>dedikasi</w:t>
      </w:r>
      <w:proofErr w:type="spellEnd"/>
      <w:r w:rsidRPr="00C276C2">
        <w:rPr>
          <w:color w:val="000000"/>
        </w:rPr>
        <w:t xml:space="preserve"> </w:t>
      </w:r>
      <w:proofErr w:type="spellStart"/>
      <w:r w:rsidRPr="00C276C2">
        <w:rPr>
          <w:color w:val="000000"/>
        </w:rPr>
        <w:t>dan</w:t>
      </w:r>
      <w:proofErr w:type="spellEnd"/>
      <w:r w:rsidRPr="00C276C2">
        <w:rPr>
          <w:color w:val="000000"/>
        </w:rPr>
        <w:t xml:space="preserve"> </w:t>
      </w:r>
      <w:proofErr w:type="spellStart"/>
      <w:proofErr w:type="gramStart"/>
      <w:r w:rsidRPr="00C276C2">
        <w:rPr>
          <w:color w:val="000000"/>
        </w:rPr>
        <w:t>doa</w:t>
      </w:r>
      <w:proofErr w:type="spellEnd"/>
      <w:proofErr w:type="gramEnd"/>
      <w:r w:rsidRPr="00C276C2">
        <w:rPr>
          <w:color w:val="000000"/>
        </w:rPr>
        <w:t xml:space="preserve"> </w:t>
      </w:r>
      <w:proofErr w:type="spellStart"/>
      <w:r w:rsidRPr="00C276C2">
        <w:rPr>
          <w:color w:val="000000"/>
        </w:rPr>
        <w:t>membawa</w:t>
      </w:r>
      <w:proofErr w:type="spellEnd"/>
      <w:r w:rsidRPr="00C276C2">
        <w:rPr>
          <w:color w:val="000000"/>
        </w:rPr>
        <w:t xml:space="preserve"> </w:t>
      </w:r>
      <w:proofErr w:type="spellStart"/>
      <w:r w:rsidRPr="00C276C2">
        <w:rPr>
          <w:color w:val="000000"/>
        </w:rPr>
        <w:t>mereka</w:t>
      </w:r>
      <w:proofErr w:type="spellEnd"/>
      <w:r w:rsidRPr="00C276C2">
        <w:rPr>
          <w:color w:val="000000"/>
        </w:rPr>
        <w:t xml:space="preserve"> </w:t>
      </w:r>
      <w:proofErr w:type="spellStart"/>
      <w:r w:rsidRPr="00C276C2">
        <w:rPr>
          <w:color w:val="000000"/>
        </w:rPr>
        <w:t>pada</w:t>
      </w:r>
      <w:proofErr w:type="spellEnd"/>
      <w:r w:rsidRPr="00C276C2">
        <w:rPr>
          <w:color w:val="000000"/>
        </w:rPr>
        <w:t xml:space="preserve"> </w:t>
      </w:r>
      <w:proofErr w:type="spellStart"/>
      <w:r w:rsidRPr="00C276C2">
        <w:rPr>
          <w:color w:val="000000"/>
        </w:rPr>
        <w:t>hasil</w:t>
      </w:r>
      <w:proofErr w:type="spellEnd"/>
      <w:r w:rsidRPr="00C276C2">
        <w:rPr>
          <w:color w:val="000000"/>
        </w:rPr>
        <w:t xml:space="preserve"> yang </w:t>
      </w:r>
      <w:proofErr w:type="spellStart"/>
      <w:r w:rsidRPr="00C276C2">
        <w:rPr>
          <w:color w:val="000000"/>
        </w:rPr>
        <w:t>mengagumkan</w:t>
      </w:r>
      <w:proofErr w:type="spellEnd"/>
      <w:r w:rsidRPr="00C276C2">
        <w:rPr>
          <w:color w:val="000000"/>
        </w:rPr>
        <w:t xml:space="preserve">. </w:t>
      </w:r>
      <w:proofErr w:type="spellStart"/>
      <w:r w:rsidRPr="00C276C2">
        <w:rPr>
          <w:color w:val="000000"/>
        </w:rPr>
        <w:t>Dilansir</w:t>
      </w:r>
      <w:proofErr w:type="spellEnd"/>
      <w:r w:rsidRPr="00C276C2">
        <w:rPr>
          <w:color w:val="000000"/>
        </w:rPr>
        <w:t xml:space="preserve"> </w:t>
      </w:r>
      <w:proofErr w:type="spellStart"/>
      <w:r w:rsidRPr="00C276C2">
        <w:rPr>
          <w:color w:val="000000"/>
        </w:rPr>
        <w:t>dari</w:t>
      </w:r>
      <w:proofErr w:type="spellEnd"/>
      <w:r w:rsidRPr="00C276C2">
        <w:rPr>
          <w:color w:val="000000"/>
        </w:rPr>
        <w:t xml:space="preserve"> </w:t>
      </w:r>
      <w:proofErr w:type="spellStart"/>
      <w:r w:rsidRPr="00C276C2">
        <w:rPr>
          <w:color w:val="000000"/>
        </w:rPr>
        <w:t>wawancara</w:t>
      </w:r>
      <w:proofErr w:type="spellEnd"/>
      <w:r w:rsidRPr="00C276C2">
        <w:rPr>
          <w:color w:val="000000"/>
        </w:rPr>
        <w:t xml:space="preserve"> (16/4/2023), </w:t>
      </w:r>
      <w:proofErr w:type="spellStart"/>
      <w:r w:rsidRPr="00C276C2">
        <w:rPr>
          <w:color w:val="000000"/>
        </w:rPr>
        <w:t>mereka</w:t>
      </w:r>
      <w:proofErr w:type="spellEnd"/>
      <w:r w:rsidRPr="00C276C2">
        <w:rPr>
          <w:color w:val="000000"/>
        </w:rPr>
        <w:t xml:space="preserve"> </w:t>
      </w:r>
      <w:proofErr w:type="spellStart"/>
      <w:r w:rsidRPr="00C276C2">
        <w:rPr>
          <w:color w:val="000000"/>
        </w:rPr>
        <w:t>memilih</w:t>
      </w:r>
      <w:proofErr w:type="spellEnd"/>
      <w:r w:rsidRPr="00C276C2">
        <w:rPr>
          <w:color w:val="000000"/>
        </w:rPr>
        <w:t xml:space="preserve"> UNAIR </w:t>
      </w:r>
      <w:proofErr w:type="spellStart"/>
      <w:r w:rsidRPr="00C276C2">
        <w:rPr>
          <w:color w:val="000000"/>
        </w:rPr>
        <w:t>karena</w:t>
      </w:r>
      <w:proofErr w:type="spellEnd"/>
      <w:r w:rsidRPr="00C276C2">
        <w:rPr>
          <w:color w:val="000000"/>
        </w:rPr>
        <w:t xml:space="preserve"> </w:t>
      </w:r>
      <w:proofErr w:type="spellStart"/>
      <w:r w:rsidRPr="00C276C2">
        <w:rPr>
          <w:color w:val="000000"/>
        </w:rPr>
        <w:t>universitas</w:t>
      </w:r>
      <w:proofErr w:type="spellEnd"/>
      <w:r w:rsidRPr="00C276C2">
        <w:rPr>
          <w:color w:val="000000"/>
        </w:rPr>
        <w:t xml:space="preserve"> </w:t>
      </w:r>
      <w:proofErr w:type="spellStart"/>
      <w:r w:rsidRPr="00C276C2">
        <w:rPr>
          <w:color w:val="000000"/>
        </w:rPr>
        <w:t>ini</w:t>
      </w:r>
      <w:proofErr w:type="spellEnd"/>
      <w:r w:rsidRPr="00C276C2">
        <w:rPr>
          <w:color w:val="000000"/>
        </w:rPr>
        <w:t xml:space="preserve"> </w:t>
      </w:r>
      <w:proofErr w:type="spellStart"/>
      <w:r w:rsidRPr="00C276C2">
        <w:rPr>
          <w:color w:val="000000"/>
        </w:rPr>
        <w:t>terkenal</w:t>
      </w:r>
      <w:proofErr w:type="spellEnd"/>
      <w:r w:rsidRPr="00C276C2">
        <w:rPr>
          <w:color w:val="000000"/>
        </w:rPr>
        <w:t xml:space="preserve"> di </w:t>
      </w:r>
      <w:proofErr w:type="spellStart"/>
      <w:r w:rsidRPr="00C276C2">
        <w:rPr>
          <w:color w:val="000000"/>
        </w:rPr>
        <w:t>Jawa</w:t>
      </w:r>
      <w:proofErr w:type="spellEnd"/>
      <w:r w:rsidRPr="00C276C2">
        <w:rPr>
          <w:color w:val="000000"/>
        </w:rPr>
        <w:t xml:space="preserve"> </w:t>
      </w:r>
      <w:proofErr w:type="spellStart"/>
      <w:r w:rsidRPr="00C276C2">
        <w:rPr>
          <w:color w:val="000000"/>
        </w:rPr>
        <w:t>Timur</w:t>
      </w:r>
      <w:proofErr w:type="spellEnd"/>
      <w:r w:rsidRPr="00C276C2">
        <w:rPr>
          <w:color w:val="000000"/>
        </w:rPr>
        <w:t xml:space="preserve"> </w:t>
      </w:r>
      <w:proofErr w:type="spellStart"/>
      <w:r w:rsidRPr="00C276C2">
        <w:rPr>
          <w:color w:val="000000"/>
        </w:rPr>
        <w:t>dan</w:t>
      </w:r>
      <w:proofErr w:type="spellEnd"/>
      <w:r w:rsidRPr="00C276C2">
        <w:rPr>
          <w:color w:val="000000"/>
        </w:rPr>
        <w:t xml:space="preserve"> </w:t>
      </w:r>
      <w:proofErr w:type="spellStart"/>
      <w:r w:rsidRPr="00C276C2">
        <w:rPr>
          <w:color w:val="000000"/>
        </w:rPr>
        <w:t>Indonesia.</w:t>
      </w:r>
      <w:proofErr w:type="spellEnd"/>
    </w:p>
    <w:p w14:paraId="4B98B09C" w14:textId="4EA57585" w:rsidR="00C276C2" w:rsidRPr="00C276C2" w:rsidRDefault="00C276C2" w:rsidP="00C276C2">
      <w:pPr>
        <w:pStyle w:val="NormalWeb"/>
        <w:jc w:val="both"/>
        <w:rPr>
          <w:color w:val="000000"/>
        </w:rPr>
      </w:pPr>
      <w:proofErr w:type="spellStart"/>
      <w:r w:rsidRPr="00C276C2">
        <w:rPr>
          <w:rStyle w:val="Strong"/>
          <w:bCs w:val="0"/>
        </w:rPr>
        <w:t>Memiliki</w:t>
      </w:r>
      <w:proofErr w:type="spellEnd"/>
      <w:r w:rsidRPr="00C276C2">
        <w:rPr>
          <w:rStyle w:val="Strong"/>
          <w:bCs w:val="0"/>
        </w:rPr>
        <w:t xml:space="preserve"> </w:t>
      </w:r>
      <w:proofErr w:type="spellStart"/>
      <w:r w:rsidRPr="00C276C2">
        <w:rPr>
          <w:rStyle w:val="Strong"/>
          <w:bCs w:val="0"/>
        </w:rPr>
        <w:t>Minat</w:t>
      </w:r>
      <w:proofErr w:type="spellEnd"/>
      <w:r w:rsidRPr="00C276C2">
        <w:rPr>
          <w:rStyle w:val="Strong"/>
          <w:bCs w:val="0"/>
        </w:rPr>
        <w:t xml:space="preserve"> yang </w:t>
      </w:r>
      <w:proofErr w:type="spellStart"/>
      <w:r w:rsidRPr="00C276C2">
        <w:rPr>
          <w:rStyle w:val="Strong"/>
          <w:bCs w:val="0"/>
        </w:rPr>
        <w:t>Berbeda</w:t>
      </w:r>
      <w:proofErr w:type="spellEnd"/>
    </w:p>
    <w:p w14:paraId="3BBC3407" w14:textId="4FBB0163" w:rsidR="00C276C2" w:rsidRPr="00C276C2" w:rsidRDefault="00C276C2" w:rsidP="00C276C2">
      <w:pPr>
        <w:pStyle w:val="NormalWeb"/>
        <w:jc w:val="both"/>
        <w:rPr>
          <w:color w:val="000000"/>
        </w:rPr>
      </w:pPr>
      <w:proofErr w:type="spellStart"/>
      <w:r w:rsidRPr="00C276C2">
        <w:rPr>
          <w:color w:val="000000"/>
        </w:rPr>
        <w:t>Arifan</w:t>
      </w:r>
      <w:proofErr w:type="spellEnd"/>
      <w:r w:rsidRPr="00C276C2">
        <w:rPr>
          <w:color w:val="000000"/>
        </w:rPr>
        <w:t xml:space="preserve">, yang </w:t>
      </w:r>
      <w:proofErr w:type="spellStart"/>
      <w:r w:rsidRPr="00C276C2">
        <w:rPr>
          <w:color w:val="000000"/>
        </w:rPr>
        <w:t>tertarik</w:t>
      </w:r>
      <w:proofErr w:type="spellEnd"/>
      <w:r w:rsidRPr="00C276C2">
        <w:rPr>
          <w:color w:val="000000"/>
        </w:rPr>
        <w:t xml:space="preserve"> </w:t>
      </w:r>
      <w:proofErr w:type="spellStart"/>
      <w:r w:rsidRPr="00C276C2">
        <w:rPr>
          <w:color w:val="000000"/>
        </w:rPr>
        <w:t>pada</w:t>
      </w:r>
      <w:proofErr w:type="spellEnd"/>
      <w:r w:rsidRPr="00C276C2">
        <w:rPr>
          <w:color w:val="000000"/>
        </w:rPr>
        <w:t xml:space="preserve"> </w:t>
      </w:r>
      <w:proofErr w:type="spellStart"/>
      <w:r w:rsidRPr="00C276C2">
        <w:rPr>
          <w:color w:val="000000"/>
        </w:rPr>
        <w:t>hubungan</w:t>
      </w:r>
      <w:proofErr w:type="spellEnd"/>
      <w:r w:rsidRPr="00C276C2">
        <w:rPr>
          <w:color w:val="000000"/>
        </w:rPr>
        <w:t xml:space="preserve"> </w:t>
      </w:r>
      <w:proofErr w:type="spellStart"/>
      <w:r w:rsidRPr="00C276C2">
        <w:rPr>
          <w:color w:val="000000"/>
        </w:rPr>
        <w:t>internasional</w:t>
      </w:r>
      <w:proofErr w:type="spellEnd"/>
      <w:r w:rsidRPr="00C276C2">
        <w:rPr>
          <w:color w:val="000000"/>
        </w:rPr>
        <w:t xml:space="preserve"> </w:t>
      </w:r>
      <w:proofErr w:type="spellStart"/>
      <w:r w:rsidRPr="00C276C2">
        <w:rPr>
          <w:color w:val="000000"/>
        </w:rPr>
        <w:t>dan</w:t>
      </w:r>
      <w:proofErr w:type="spellEnd"/>
      <w:r w:rsidRPr="00C276C2">
        <w:rPr>
          <w:color w:val="000000"/>
        </w:rPr>
        <w:t xml:space="preserve"> </w:t>
      </w:r>
      <w:proofErr w:type="spellStart"/>
      <w:r w:rsidRPr="00C276C2">
        <w:rPr>
          <w:color w:val="000000"/>
        </w:rPr>
        <w:t>geopolitik</w:t>
      </w:r>
      <w:proofErr w:type="spellEnd"/>
      <w:r w:rsidRPr="00C276C2">
        <w:rPr>
          <w:color w:val="000000"/>
        </w:rPr>
        <w:t xml:space="preserve">, </w:t>
      </w:r>
      <w:proofErr w:type="spellStart"/>
      <w:r w:rsidRPr="00C276C2">
        <w:rPr>
          <w:color w:val="000000"/>
        </w:rPr>
        <w:t>lolos</w:t>
      </w:r>
      <w:proofErr w:type="spellEnd"/>
      <w:r w:rsidRPr="00C276C2">
        <w:rPr>
          <w:color w:val="000000"/>
        </w:rPr>
        <w:t xml:space="preserve"> SNBP </w:t>
      </w:r>
      <w:proofErr w:type="spellStart"/>
      <w:r w:rsidRPr="00C276C2">
        <w:rPr>
          <w:color w:val="000000"/>
        </w:rPr>
        <w:t>untuk</w:t>
      </w:r>
      <w:proofErr w:type="spellEnd"/>
      <w:r w:rsidRPr="00C276C2">
        <w:rPr>
          <w:color w:val="000000"/>
        </w:rPr>
        <w:t xml:space="preserve"> program </w:t>
      </w:r>
      <w:proofErr w:type="spellStart"/>
      <w:r w:rsidRPr="00C276C2">
        <w:rPr>
          <w:color w:val="000000"/>
        </w:rPr>
        <w:t>studi</w:t>
      </w:r>
      <w:proofErr w:type="spellEnd"/>
      <w:r w:rsidRPr="00C276C2">
        <w:rPr>
          <w:color w:val="000000"/>
        </w:rPr>
        <w:t> </w:t>
      </w:r>
      <w:hyperlink r:id="rId6" w:history="1">
        <w:proofErr w:type="spellStart"/>
        <w:r w:rsidRPr="00C276C2">
          <w:rPr>
            <w:rStyle w:val="Hyperlink"/>
          </w:rPr>
          <w:t>Hubungan</w:t>
        </w:r>
        <w:proofErr w:type="spellEnd"/>
        <w:r w:rsidRPr="00C276C2">
          <w:rPr>
            <w:rStyle w:val="Hyperlink"/>
          </w:rPr>
          <w:t xml:space="preserve"> </w:t>
        </w:r>
        <w:proofErr w:type="spellStart"/>
        <w:r w:rsidRPr="00C276C2">
          <w:rPr>
            <w:rStyle w:val="Hyperlink"/>
          </w:rPr>
          <w:t>Internasional</w:t>
        </w:r>
        <w:proofErr w:type="spellEnd"/>
        <w:r w:rsidRPr="00C276C2">
          <w:rPr>
            <w:rStyle w:val="Hyperlink"/>
          </w:rPr>
          <w:t xml:space="preserve"> (HI)</w:t>
        </w:r>
      </w:hyperlink>
      <w:r>
        <w:rPr>
          <w:color w:val="000000"/>
        </w:rPr>
        <w:t>, FISIP UNAIR</w:t>
      </w:r>
      <w:r w:rsidRPr="00C276C2">
        <w:rPr>
          <w:color w:val="000000"/>
        </w:rPr>
        <w:t xml:space="preserve">. </w:t>
      </w:r>
      <w:proofErr w:type="spellStart"/>
      <w:r w:rsidRPr="00C276C2">
        <w:rPr>
          <w:color w:val="000000"/>
        </w:rPr>
        <w:t>Ia</w:t>
      </w:r>
      <w:proofErr w:type="spellEnd"/>
      <w:r w:rsidRPr="00C276C2">
        <w:rPr>
          <w:color w:val="000000"/>
        </w:rPr>
        <w:t xml:space="preserve"> </w:t>
      </w:r>
      <w:proofErr w:type="spellStart"/>
      <w:r w:rsidRPr="00C276C2">
        <w:rPr>
          <w:color w:val="000000"/>
        </w:rPr>
        <w:t>meyakini</w:t>
      </w:r>
      <w:proofErr w:type="spellEnd"/>
      <w:r w:rsidRPr="00C276C2">
        <w:rPr>
          <w:color w:val="000000"/>
        </w:rPr>
        <w:t xml:space="preserve"> </w:t>
      </w:r>
      <w:proofErr w:type="spellStart"/>
      <w:r w:rsidRPr="00C276C2">
        <w:rPr>
          <w:color w:val="000000"/>
        </w:rPr>
        <w:t>prodi</w:t>
      </w:r>
      <w:proofErr w:type="spellEnd"/>
      <w:r w:rsidRPr="00C276C2">
        <w:rPr>
          <w:color w:val="000000"/>
        </w:rPr>
        <w:t> </w:t>
      </w:r>
      <w:hyperlink r:id="rId7" w:history="1">
        <w:r w:rsidRPr="00C276C2">
          <w:rPr>
            <w:rStyle w:val="Hyperlink"/>
          </w:rPr>
          <w:t>HI UNAIR</w:t>
        </w:r>
      </w:hyperlink>
      <w:r w:rsidRPr="00C276C2">
        <w:rPr>
          <w:color w:val="000000"/>
        </w:rPr>
        <w:t> </w:t>
      </w:r>
      <w:proofErr w:type="spellStart"/>
      <w:r w:rsidRPr="00C276C2">
        <w:rPr>
          <w:color w:val="000000"/>
        </w:rPr>
        <w:t>merupakan</w:t>
      </w:r>
      <w:proofErr w:type="spellEnd"/>
      <w:r w:rsidRPr="00C276C2">
        <w:rPr>
          <w:color w:val="000000"/>
        </w:rPr>
        <w:t xml:space="preserve"> </w:t>
      </w:r>
      <w:proofErr w:type="spellStart"/>
      <w:r w:rsidRPr="00C276C2">
        <w:rPr>
          <w:color w:val="000000"/>
        </w:rPr>
        <w:t>salah</w:t>
      </w:r>
      <w:proofErr w:type="spellEnd"/>
      <w:r w:rsidRPr="00C276C2">
        <w:rPr>
          <w:color w:val="000000"/>
        </w:rPr>
        <w:t xml:space="preserve"> </w:t>
      </w:r>
      <w:proofErr w:type="spellStart"/>
      <w:r w:rsidRPr="00C276C2">
        <w:rPr>
          <w:color w:val="000000"/>
        </w:rPr>
        <w:t>satu</w:t>
      </w:r>
      <w:proofErr w:type="spellEnd"/>
      <w:r w:rsidRPr="00C276C2">
        <w:rPr>
          <w:color w:val="000000"/>
        </w:rPr>
        <w:t xml:space="preserve"> yang </w:t>
      </w:r>
      <w:proofErr w:type="spellStart"/>
      <w:r w:rsidRPr="00C276C2">
        <w:rPr>
          <w:color w:val="000000"/>
        </w:rPr>
        <w:t>terbaik</w:t>
      </w:r>
      <w:proofErr w:type="spellEnd"/>
      <w:r w:rsidRPr="00C276C2">
        <w:rPr>
          <w:color w:val="000000"/>
        </w:rPr>
        <w:t xml:space="preserve"> di Indonesia. </w:t>
      </w:r>
      <w:proofErr w:type="spellStart"/>
      <w:r w:rsidRPr="00C276C2">
        <w:rPr>
          <w:color w:val="000000"/>
        </w:rPr>
        <w:t>Sedangkan</w:t>
      </w:r>
      <w:proofErr w:type="spellEnd"/>
      <w:r w:rsidRPr="00C276C2">
        <w:rPr>
          <w:color w:val="000000"/>
        </w:rPr>
        <w:t xml:space="preserve"> </w:t>
      </w:r>
      <w:proofErr w:type="spellStart"/>
      <w:r w:rsidRPr="00C276C2">
        <w:rPr>
          <w:color w:val="000000"/>
        </w:rPr>
        <w:t>Arifin</w:t>
      </w:r>
      <w:proofErr w:type="spellEnd"/>
      <w:r w:rsidRPr="00C276C2">
        <w:rPr>
          <w:color w:val="000000"/>
        </w:rPr>
        <w:t xml:space="preserve">, yang </w:t>
      </w:r>
      <w:proofErr w:type="spellStart"/>
      <w:r w:rsidRPr="00C276C2">
        <w:rPr>
          <w:color w:val="000000"/>
        </w:rPr>
        <w:t>ingin</w:t>
      </w:r>
      <w:proofErr w:type="spellEnd"/>
      <w:r w:rsidRPr="00C276C2">
        <w:rPr>
          <w:color w:val="000000"/>
        </w:rPr>
        <w:t xml:space="preserve"> </w:t>
      </w:r>
      <w:proofErr w:type="spellStart"/>
      <w:r w:rsidRPr="00C276C2">
        <w:rPr>
          <w:color w:val="000000"/>
        </w:rPr>
        <w:t>masuk</w:t>
      </w:r>
      <w:proofErr w:type="spellEnd"/>
      <w:r w:rsidRPr="00C276C2">
        <w:rPr>
          <w:color w:val="000000"/>
        </w:rPr>
        <w:t xml:space="preserve"> </w:t>
      </w:r>
      <w:proofErr w:type="spellStart"/>
      <w:r w:rsidRPr="00C276C2">
        <w:rPr>
          <w:color w:val="000000"/>
        </w:rPr>
        <w:t>politik</w:t>
      </w:r>
      <w:proofErr w:type="spellEnd"/>
      <w:r w:rsidRPr="00C276C2">
        <w:rPr>
          <w:color w:val="000000"/>
        </w:rPr>
        <w:t xml:space="preserve">, </w:t>
      </w:r>
      <w:proofErr w:type="spellStart"/>
      <w:r w:rsidRPr="00C276C2">
        <w:rPr>
          <w:color w:val="000000"/>
        </w:rPr>
        <w:t>diterima</w:t>
      </w:r>
      <w:proofErr w:type="spellEnd"/>
      <w:r w:rsidRPr="00C276C2">
        <w:rPr>
          <w:color w:val="000000"/>
        </w:rPr>
        <w:t xml:space="preserve"> di </w:t>
      </w:r>
      <w:proofErr w:type="spellStart"/>
      <w:r w:rsidRPr="00C276C2">
        <w:rPr>
          <w:color w:val="000000"/>
        </w:rPr>
        <w:fldChar w:fldCharType="begin"/>
      </w:r>
      <w:r w:rsidRPr="00C276C2">
        <w:rPr>
          <w:color w:val="000000"/>
        </w:rPr>
        <w:instrText xml:space="preserve"> HYPERLINK "https://fh.unair.ac.id/" </w:instrText>
      </w:r>
      <w:r w:rsidRPr="00C276C2">
        <w:rPr>
          <w:color w:val="000000"/>
        </w:rPr>
        <w:fldChar w:fldCharType="separate"/>
      </w:r>
      <w:r w:rsidRPr="00C276C2">
        <w:rPr>
          <w:rStyle w:val="Hyperlink"/>
        </w:rPr>
        <w:t>Ilmu</w:t>
      </w:r>
      <w:proofErr w:type="spellEnd"/>
      <w:r w:rsidRPr="00C276C2">
        <w:rPr>
          <w:rStyle w:val="Hyperlink"/>
        </w:rPr>
        <w:t xml:space="preserve"> </w:t>
      </w:r>
      <w:proofErr w:type="spellStart"/>
      <w:r w:rsidRPr="00C276C2">
        <w:rPr>
          <w:rStyle w:val="Hyperlink"/>
        </w:rPr>
        <w:t>Hukum</w:t>
      </w:r>
      <w:proofErr w:type="spellEnd"/>
      <w:r w:rsidRPr="00C276C2">
        <w:rPr>
          <w:color w:val="000000"/>
        </w:rPr>
        <w:fldChar w:fldCharType="end"/>
      </w:r>
      <w:r>
        <w:rPr>
          <w:color w:val="000000"/>
        </w:rPr>
        <w:t>, FH UNAIR</w:t>
      </w:r>
      <w:bookmarkStart w:id="0" w:name="_GoBack"/>
      <w:bookmarkEnd w:id="0"/>
      <w:r w:rsidRPr="00C276C2">
        <w:rPr>
          <w:color w:val="000000"/>
        </w:rPr>
        <w:t xml:space="preserve">. </w:t>
      </w:r>
      <w:proofErr w:type="spellStart"/>
      <w:r w:rsidRPr="00C276C2">
        <w:rPr>
          <w:color w:val="000000"/>
        </w:rPr>
        <w:t>Baginya</w:t>
      </w:r>
      <w:proofErr w:type="spellEnd"/>
      <w:r w:rsidRPr="00C276C2">
        <w:rPr>
          <w:color w:val="000000"/>
        </w:rPr>
        <w:t xml:space="preserve">, </w:t>
      </w:r>
      <w:proofErr w:type="spellStart"/>
      <w:r w:rsidRPr="00C276C2">
        <w:rPr>
          <w:color w:val="000000"/>
        </w:rPr>
        <w:t>ini</w:t>
      </w:r>
      <w:proofErr w:type="spellEnd"/>
      <w:r w:rsidRPr="00C276C2">
        <w:rPr>
          <w:color w:val="000000"/>
        </w:rPr>
        <w:t xml:space="preserve"> </w:t>
      </w:r>
      <w:proofErr w:type="spellStart"/>
      <w:r w:rsidRPr="00C276C2">
        <w:rPr>
          <w:color w:val="000000"/>
        </w:rPr>
        <w:t>adalah</w:t>
      </w:r>
      <w:proofErr w:type="spellEnd"/>
      <w:r w:rsidRPr="00C276C2">
        <w:rPr>
          <w:color w:val="000000"/>
        </w:rPr>
        <w:t xml:space="preserve"> </w:t>
      </w:r>
      <w:proofErr w:type="spellStart"/>
      <w:r w:rsidRPr="00C276C2">
        <w:rPr>
          <w:color w:val="000000"/>
        </w:rPr>
        <w:t>langkah</w:t>
      </w:r>
      <w:proofErr w:type="spellEnd"/>
      <w:r w:rsidRPr="00C276C2">
        <w:rPr>
          <w:color w:val="000000"/>
        </w:rPr>
        <w:t xml:space="preserve"> </w:t>
      </w:r>
      <w:proofErr w:type="spellStart"/>
      <w:r w:rsidRPr="00C276C2">
        <w:rPr>
          <w:color w:val="000000"/>
        </w:rPr>
        <w:t>awal</w:t>
      </w:r>
      <w:proofErr w:type="spellEnd"/>
      <w:r w:rsidRPr="00C276C2">
        <w:rPr>
          <w:color w:val="000000"/>
        </w:rPr>
        <w:t xml:space="preserve"> </w:t>
      </w:r>
      <w:proofErr w:type="spellStart"/>
      <w:r w:rsidRPr="00C276C2">
        <w:rPr>
          <w:color w:val="000000"/>
        </w:rPr>
        <w:t>karir</w:t>
      </w:r>
      <w:proofErr w:type="spellEnd"/>
      <w:r w:rsidRPr="00C276C2">
        <w:rPr>
          <w:color w:val="000000"/>
        </w:rPr>
        <w:t xml:space="preserve"> </w:t>
      </w:r>
      <w:proofErr w:type="spellStart"/>
      <w:r w:rsidRPr="00C276C2">
        <w:rPr>
          <w:color w:val="000000"/>
        </w:rPr>
        <w:t>politiknya</w:t>
      </w:r>
      <w:proofErr w:type="spellEnd"/>
      <w:r w:rsidRPr="00C276C2">
        <w:rPr>
          <w:color w:val="000000"/>
        </w:rPr>
        <w:t>.</w:t>
      </w:r>
    </w:p>
    <w:p w14:paraId="3E24C4D6" w14:textId="77777777" w:rsidR="00C276C2" w:rsidRPr="00C276C2" w:rsidRDefault="00C276C2" w:rsidP="00C276C2">
      <w:pPr>
        <w:pStyle w:val="NormalWeb"/>
        <w:jc w:val="both"/>
        <w:rPr>
          <w:color w:val="000000"/>
        </w:rPr>
      </w:pPr>
      <w:proofErr w:type="spellStart"/>
      <w:r w:rsidRPr="00C276C2">
        <w:rPr>
          <w:color w:val="000000"/>
        </w:rPr>
        <w:t>Meskipun</w:t>
      </w:r>
      <w:proofErr w:type="spellEnd"/>
      <w:r w:rsidRPr="00C276C2">
        <w:rPr>
          <w:color w:val="000000"/>
        </w:rPr>
        <w:t xml:space="preserve"> </w:t>
      </w:r>
      <w:proofErr w:type="spellStart"/>
      <w:r w:rsidRPr="00C276C2">
        <w:rPr>
          <w:color w:val="000000"/>
        </w:rPr>
        <w:t>kembar</w:t>
      </w:r>
      <w:proofErr w:type="spellEnd"/>
      <w:r w:rsidRPr="00C276C2">
        <w:rPr>
          <w:color w:val="000000"/>
        </w:rPr>
        <w:t xml:space="preserve">, </w:t>
      </w:r>
      <w:proofErr w:type="spellStart"/>
      <w:r w:rsidRPr="00C276C2">
        <w:rPr>
          <w:color w:val="000000"/>
        </w:rPr>
        <w:t>Arifan</w:t>
      </w:r>
      <w:proofErr w:type="spellEnd"/>
      <w:r w:rsidRPr="00C276C2">
        <w:rPr>
          <w:color w:val="000000"/>
        </w:rPr>
        <w:t xml:space="preserve"> </w:t>
      </w:r>
      <w:proofErr w:type="spellStart"/>
      <w:r w:rsidRPr="00C276C2">
        <w:rPr>
          <w:color w:val="000000"/>
        </w:rPr>
        <w:t>dan</w:t>
      </w:r>
      <w:proofErr w:type="spellEnd"/>
      <w:r w:rsidRPr="00C276C2">
        <w:rPr>
          <w:color w:val="000000"/>
        </w:rPr>
        <w:t xml:space="preserve"> </w:t>
      </w:r>
      <w:proofErr w:type="spellStart"/>
      <w:r w:rsidRPr="00C276C2">
        <w:rPr>
          <w:color w:val="000000"/>
        </w:rPr>
        <w:t>Arifin</w:t>
      </w:r>
      <w:proofErr w:type="spellEnd"/>
      <w:r w:rsidRPr="00C276C2">
        <w:rPr>
          <w:color w:val="000000"/>
        </w:rPr>
        <w:t xml:space="preserve"> </w:t>
      </w:r>
      <w:proofErr w:type="spellStart"/>
      <w:r w:rsidRPr="00C276C2">
        <w:rPr>
          <w:color w:val="000000"/>
        </w:rPr>
        <w:t>memiliki</w:t>
      </w:r>
      <w:proofErr w:type="spellEnd"/>
      <w:r w:rsidRPr="00C276C2">
        <w:rPr>
          <w:color w:val="000000"/>
        </w:rPr>
        <w:t xml:space="preserve"> </w:t>
      </w:r>
      <w:proofErr w:type="spellStart"/>
      <w:r w:rsidRPr="00C276C2">
        <w:rPr>
          <w:color w:val="000000"/>
        </w:rPr>
        <w:t>minat</w:t>
      </w:r>
      <w:proofErr w:type="spellEnd"/>
      <w:r w:rsidRPr="00C276C2">
        <w:rPr>
          <w:color w:val="000000"/>
        </w:rPr>
        <w:t xml:space="preserve"> yang </w:t>
      </w:r>
      <w:proofErr w:type="spellStart"/>
      <w:r w:rsidRPr="00C276C2">
        <w:rPr>
          <w:color w:val="000000"/>
        </w:rPr>
        <w:t>berbeda</w:t>
      </w:r>
      <w:proofErr w:type="spellEnd"/>
      <w:r w:rsidRPr="00C276C2">
        <w:rPr>
          <w:color w:val="000000"/>
        </w:rPr>
        <w:t xml:space="preserve">, yang </w:t>
      </w:r>
      <w:proofErr w:type="spellStart"/>
      <w:r w:rsidRPr="00C276C2">
        <w:rPr>
          <w:color w:val="000000"/>
        </w:rPr>
        <w:t>tercermin</w:t>
      </w:r>
      <w:proofErr w:type="spellEnd"/>
      <w:r w:rsidRPr="00C276C2">
        <w:rPr>
          <w:color w:val="000000"/>
        </w:rPr>
        <w:t xml:space="preserve"> </w:t>
      </w:r>
      <w:proofErr w:type="spellStart"/>
      <w:r w:rsidRPr="00C276C2">
        <w:rPr>
          <w:color w:val="000000"/>
        </w:rPr>
        <w:t>dalam</w:t>
      </w:r>
      <w:proofErr w:type="spellEnd"/>
      <w:r w:rsidRPr="00C276C2">
        <w:rPr>
          <w:color w:val="000000"/>
        </w:rPr>
        <w:t xml:space="preserve"> </w:t>
      </w:r>
      <w:proofErr w:type="spellStart"/>
      <w:r w:rsidRPr="00C276C2">
        <w:rPr>
          <w:color w:val="000000"/>
        </w:rPr>
        <w:t>pilihan</w:t>
      </w:r>
      <w:proofErr w:type="spellEnd"/>
      <w:r w:rsidRPr="00C276C2">
        <w:rPr>
          <w:color w:val="000000"/>
        </w:rPr>
        <w:t xml:space="preserve"> program </w:t>
      </w:r>
      <w:proofErr w:type="spellStart"/>
      <w:r w:rsidRPr="00C276C2">
        <w:rPr>
          <w:color w:val="000000"/>
        </w:rPr>
        <w:t>studi</w:t>
      </w:r>
      <w:proofErr w:type="spellEnd"/>
      <w:r w:rsidRPr="00C276C2">
        <w:rPr>
          <w:color w:val="000000"/>
        </w:rPr>
        <w:t xml:space="preserve"> </w:t>
      </w:r>
      <w:proofErr w:type="spellStart"/>
      <w:r w:rsidRPr="00C276C2">
        <w:rPr>
          <w:color w:val="000000"/>
        </w:rPr>
        <w:t>mereka</w:t>
      </w:r>
      <w:proofErr w:type="spellEnd"/>
      <w:r w:rsidRPr="00C276C2">
        <w:rPr>
          <w:color w:val="000000"/>
        </w:rPr>
        <w:t xml:space="preserve">. </w:t>
      </w:r>
      <w:proofErr w:type="spellStart"/>
      <w:r w:rsidRPr="00C276C2">
        <w:rPr>
          <w:color w:val="000000"/>
        </w:rPr>
        <w:t>Dalam</w:t>
      </w:r>
      <w:proofErr w:type="spellEnd"/>
      <w:r w:rsidRPr="00C276C2">
        <w:rPr>
          <w:color w:val="000000"/>
        </w:rPr>
        <w:t xml:space="preserve"> </w:t>
      </w:r>
      <w:proofErr w:type="spellStart"/>
      <w:r w:rsidRPr="00C276C2">
        <w:rPr>
          <w:color w:val="000000"/>
        </w:rPr>
        <w:t>hal</w:t>
      </w:r>
      <w:proofErr w:type="spellEnd"/>
      <w:r w:rsidRPr="00C276C2">
        <w:rPr>
          <w:color w:val="000000"/>
        </w:rPr>
        <w:t xml:space="preserve"> </w:t>
      </w:r>
      <w:proofErr w:type="spellStart"/>
      <w:r w:rsidRPr="00C276C2">
        <w:rPr>
          <w:color w:val="000000"/>
        </w:rPr>
        <w:t>ini</w:t>
      </w:r>
      <w:proofErr w:type="spellEnd"/>
      <w:r w:rsidRPr="00C276C2">
        <w:rPr>
          <w:color w:val="000000"/>
        </w:rPr>
        <w:t xml:space="preserve">, </w:t>
      </w:r>
      <w:proofErr w:type="spellStart"/>
      <w:r w:rsidRPr="00C276C2">
        <w:rPr>
          <w:color w:val="000000"/>
        </w:rPr>
        <w:t>Arifan</w:t>
      </w:r>
      <w:proofErr w:type="spellEnd"/>
      <w:r w:rsidRPr="00C276C2">
        <w:rPr>
          <w:color w:val="000000"/>
        </w:rPr>
        <w:t xml:space="preserve"> </w:t>
      </w:r>
      <w:proofErr w:type="spellStart"/>
      <w:r w:rsidRPr="00C276C2">
        <w:rPr>
          <w:color w:val="000000"/>
        </w:rPr>
        <w:t>tertarik</w:t>
      </w:r>
      <w:proofErr w:type="spellEnd"/>
      <w:r w:rsidRPr="00C276C2">
        <w:rPr>
          <w:color w:val="000000"/>
        </w:rPr>
        <w:t xml:space="preserve"> </w:t>
      </w:r>
      <w:proofErr w:type="spellStart"/>
      <w:r w:rsidRPr="00C276C2">
        <w:rPr>
          <w:color w:val="000000"/>
        </w:rPr>
        <w:t>mempelajari</w:t>
      </w:r>
      <w:proofErr w:type="spellEnd"/>
      <w:r w:rsidRPr="00C276C2">
        <w:rPr>
          <w:color w:val="000000"/>
        </w:rPr>
        <w:t xml:space="preserve"> </w:t>
      </w:r>
      <w:proofErr w:type="spellStart"/>
      <w:r w:rsidRPr="00C276C2">
        <w:rPr>
          <w:color w:val="000000"/>
        </w:rPr>
        <w:t>dinamika</w:t>
      </w:r>
      <w:proofErr w:type="spellEnd"/>
      <w:r w:rsidRPr="00C276C2">
        <w:rPr>
          <w:color w:val="000000"/>
        </w:rPr>
        <w:t xml:space="preserve"> </w:t>
      </w:r>
      <w:proofErr w:type="spellStart"/>
      <w:r w:rsidRPr="00C276C2">
        <w:rPr>
          <w:color w:val="000000"/>
        </w:rPr>
        <w:t>hubungan</w:t>
      </w:r>
      <w:proofErr w:type="spellEnd"/>
      <w:r w:rsidRPr="00C276C2">
        <w:rPr>
          <w:color w:val="000000"/>
        </w:rPr>
        <w:t xml:space="preserve"> </w:t>
      </w:r>
      <w:proofErr w:type="spellStart"/>
      <w:r w:rsidRPr="00C276C2">
        <w:rPr>
          <w:color w:val="000000"/>
        </w:rPr>
        <w:t>antar</w:t>
      </w:r>
      <w:proofErr w:type="spellEnd"/>
      <w:r w:rsidRPr="00C276C2">
        <w:rPr>
          <w:color w:val="000000"/>
        </w:rPr>
        <w:t xml:space="preserve"> </w:t>
      </w:r>
      <w:proofErr w:type="spellStart"/>
      <w:r w:rsidRPr="00C276C2">
        <w:rPr>
          <w:color w:val="000000"/>
        </w:rPr>
        <w:t>negara</w:t>
      </w:r>
      <w:proofErr w:type="spellEnd"/>
      <w:r w:rsidRPr="00C276C2">
        <w:rPr>
          <w:color w:val="000000"/>
        </w:rPr>
        <w:t xml:space="preserve">. </w:t>
      </w:r>
      <w:proofErr w:type="spellStart"/>
      <w:r w:rsidRPr="00C276C2">
        <w:rPr>
          <w:color w:val="000000"/>
        </w:rPr>
        <w:t>Sementara</w:t>
      </w:r>
      <w:proofErr w:type="spellEnd"/>
      <w:r w:rsidRPr="00C276C2">
        <w:rPr>
          <w:color w:val="000000"/>
        </w:rPr>
        <w:t xml:space="preserve"> </w:t>
      </w:r>
      <w:proofErr w:type="spellStart"/>
      <w:r w:rsidRPr="00C276C2">
        <w:rPr>
          <w:color w:val="000000"/>
        </w:rPr>
        <w:t>Arifin</w:t>
      </w:r>
      <w:proofErr w:type="spellEnd"/>
      <w:r w:rsidRPr="00C276C2">
        <w:rPr>
          <w:color w:val="000000"/>
        </w:rPr>
        <w:t xml:space="preserve">, </w:t>
      </w:r>
      <w:proofErr w:type="spellStart"/>
      <w:r w:rsidRPr="00C276C2">
        <w:rPr>
          <w:color w:val="000000"/>
        </w:rPr>
        <w:t>terinspirasi</w:t>
      </w:r>
      <w:proofErr w:type="spellEnd"/>
      <w:r w:rsidRPr="00C276C2">
        <w:rPr>
          <w:color w:val="000000"/>
        </w:rPr>
        <w:t xml:space="preserve"> </w:t>
      </w:r>
      <w:proofErr w:type="spellStart"/>
      <w:r w:rsidRPr="00C276C2">
        <w:rPr>
          <w:color w:val="000000"/>
        </w:rPr>
        <w:t>oleh</w:t>
      </w:r>
      <w:proofErr w:type="spellEnd"/>
      <w:r w:rsidRPr="00C276C2">
        <w:rPr>
          <w:color w:val="000000"/>
        </w:rPr>
        <w:t xml:space="preserve"> proses </w:t>
      </w:r>
      <w:proofErr w:type="spellStart"/>
      <w:r w:rsidRPr="00C276C2">
        <w:rPr>
          <w:color w:val="000000"/>
        </w:rPr>
        <w:t>peradilan</w:t>
      </w:r>
      <w:proofErr w:type="spellEnd"/>
      <w:r w:rsidRPr="00C276C2">
        <w:rPr>
          <w:color w:val="000000"/>
        </w:rPr>
        <w:t xml:space="preserve"> yang </w:t>
      </w:r>
      <w:proofErr w:type="spellStart"/>
      <w:proofErr w:type="gramStart"/>
      <w:r w:rsidRPr="00C276C2">
        <w:rPr>
          <w:color w:val="000000"/>
        </w:rPr>
        <w:t>ia</w:t>
      </w:r>
      <w:proofErr w:type="spellEnd"/>
      <w:proofErr w:type="gramEnd"/>
      <w:r w:rsidRPr="00C276C2">
        <w:rPr>
          <w:color w:val="000000"/>
        </w:rPr>
        <w:t xml:space="preserve"> </w:t>
      </w:r>
      <w:proofErr w:type="spellStart"/>
      <w:r w:rsidRPr="00C276C2">
        <w:rPr>
          <w:color w:val="000000"/>
        </w:rPr>
        <w:t>saksikan</w:t>
      </w:r>
      <w:proofErr w:type="spellEnd"/>
      <w:r w:rsidRPr="00C276C2">
        <w:rPr>
          <w:color w:val="000000"/>
        </w:rPr>
        <w:t xml:space="preserve"> </w:t>
      </w:r>
      <w:proofErr w:type="spellStart"/>
      <w:r w:rsidRPr="00C276C2">
        <w:rPr>
          <w:color w:val="000000"/>
        </w:rPr>
        <w:t>saat</w:t>
      </w:r>
      <w:proofErr w:type="spellEnd"/>
      <w:r w:rsidRPr="00C276C2">
        <w:rPr>
          <w:color w:val="000000"/>
        </w:rPr>
        <w:t xml:space="preserve"> </w:t>
      </w:r>
      <w:proofErr w:type="spellStart"/>
      <w:r w:rsidRPr="00C276C2">
        <w:rPr>
          <w:color w:val="000000"/>
        </w:rPr>
        <w:t>menjadi</w:t>
      </w:r>
      <w:proofErr w:type="spellEnd"/>
      <w:r w:rsidRPr="00C276C2">
        <w:rPr>
          <w:color w:val="000000"/>
        </w:rPr>
        <w:t xml:space="preserve"> </w:t>
      </w:r>
      <w:proofErr w:type="spellStart"/>
      <w:r w:rsidRPr="00C276C2">
        <w:rPr>
          <w:color w:val="000000"/>
        </w:rPr>
        <w:t>koordinator</w:t>
      </w:r>
      <w:proofErr w:type="spellEnd"/>
      <w:r w:rsidRPr="00C276C2">
        <w:rPr>
          <w:color w:val="000000"/>
        </w:rPr>
        <w:t xml:space="preserve"> </w:t>
      </w:r>
      <w:proofErr w:type="spellStart"/>
      <w:r w:rsidRPr="00C276C2">
        <w:rPr>
          <w:color w:val="000000"/>
        </w:rPr>
        <w:t>keamanan</w:t>
      </w:r>
      <w:proofErr w:type="spellEnd"/>
      <w:r w:rsidRPr="00C276C2">
        <w:rPr>
          <w:color w:val="000000"/>
        </w:rPr>
        <w:t xml:space="preserve"> di </w:t>
      </w:r>
      <w:proofErr w:type="spellStart"/>
      <w:r w:rsidRPr="00C276C2">
        <w:rPr>
          <w:color w:val="000000"/>
        </w:rPr>
        <w:t>Pondok</w:t>
      </w:r>
      <w:proofErr w:type="spellEnd"/>
      <w:r w:rsidRPr="00C276C2">
        <w:rPr>
          <w:color w:val="000000"/>
        </w:rPr>
        <w:t xml:space="preserve"> </w:t>
      </w:r>
      <w:proofErr w:type="spellStart"/>
      <w:r w:rsidRPr="00C276C2">
        <w:rPr>
          <w:color w:val="000000"/>
        </w:rPr>
        <w:t>Pesantren</w:t>
      </w:r>
      <w:proofErr w:type="spellEnd"/>
      <w:r w:rsidRPr="00C276C2">
        <w:rPr>
          <w:color w:val="000000"/>
        </w:rPr>
        <w:t xml:space="preserve"> An </w:t>
      </w:r>
      <w:proofErr w:type="spellStart"/>
      <w:r w:rsidRPr="00C276C2">
        <w:rPr>
          <w:color w:val="000000"/>
        </w:rPr>
        <w:t>Najiyah</w:t>
      </w:r>
      <w:proofErr w:type="spellEnd"/>
      <w:r w:rsidRPr="00C276C2">
        <w:rPr>
          <w:color w:val="000000"/>
        </w:rPr>
        <w:t xml:space="preserve"> 2 </w:t>
      </w:r>
      <w:proofErr w:type="spellStart"/>
      <w:r w:rsidRPr="00C276C2">
        <w:rPr>
          <w:color w:val="000000"/>
        </w:rPr>
        <w:t>Bahrul</w:t>
      </w:r>
      <w:proofErr w:type="spellEnd"/>
      <w:r w:rsidRPr="00C276C2">
        <w:rPr>
          <w:color w:val="000000"/>
        </w:rPr>
        <w:t xml:space="preserve"> </w:t>
      </w:r>
      <w:proofErr w:type="spellStart"/>
      <w:r w:rsidRPr="00C276C2">
        <w:rPr>
          <w:color w:val="000000"/>
        </w:rPr>
        <w:t>Ulum</w:t>
      </w:r>
      <w:proofErr w:type="spellEnd"/>
      <w:r w:rsidRPr="00C276C2">
        <w:rPr>
          <w:color w:val="000000"/>
        </w:rPr>
        <w:t xml:space="preserve"> </w:t>
      </w:r>
      <w:proofErr w:type="spellStart"/>
      <w:r w:rsidRPr="00C276C2">
        <w:rPr>
          <w:color w:val="000000"/>
        </w:rPr>
        <w:t>Jombang</w:t>
      </w:r>
      <w:proofErr w:type="spellEnd"/>
      <w:r w:rsidRPr="00C276C2">
        <w:rPr>
          <w:color w:val="000000"/>
        </w:rPr>
        <w:t>.</w:t>
      </w:r>
    </w:p>
    <w:p w14:paraId="23A02CD8" w14:textId="77777777" w:rsidR="00C276C2" w:rsidRPr="00C276C2" w:rsidRDefault="00C276C2" w:rsidP="00C276C2">
      <w:pPr>
        <w:pStyle w:val="NormalWeb"/>
        <w:jc w:val="both"/>
        <w:rPr>
          <w:color w:val="000000"/>
        </w:rPr>
      </w:pPr>
      <w:proofErr w:type="spellStart"/>
      <w:r w:rsidRPr="00C276C2">
        <w:rPr>
          <w:color w:val="000000"/>
        </w:rPr>
        <w:t>Keduanya</w:t>
      </w:r>
      <w:proofErr w:type="spellEnd"/>
      <w:r w:rsidRPr="00C276C2">
        <w:rPr>
          <w:color w:val="000000"/>
        </w:rPr>
        <w:t xml:space="preserve"> </w:t>
      </w:r>
      <w:proofErr w:type="spellStart"/>
      <w:r w:rsidRPr="00C276C2">
        <w:rPr>
          <w:color w:val="000000"/>
        </w:rPr>
        <w:t>merasa</w:t>
      </w:r>
      <w:proofErr w:type="spellEnd"/>
      <w:r w:rsidRPr="00C276C2">
        <w:rPr>
          <w:color w:val="000000"/>
        </w:rPr>
        <w:t xml:space="preserve"> </w:t>
      </w:r>
      <w:proofErr w:type="spellStart"/>
      <w:r w:rsidRPr="00C276C2">
        <w:rPr>
          <w:color w:val="000000"/>
        </w:rPr>
        <w:t>sangat</w:t>
      </w:r>
      <w:proofErr w:type="spellEnd"/>
      <w:r w:rsidRPr="00C276C2">
        <w:rPr>
          <w:color w:val="000000"/>
        </w:rPr>
        <w:t xml:space="preserve"> </w:t>
      </w:r>
      <w:proofErr w:type="spellStart"/>
      <w:r w:rsidRPr="00C276C2">
        <w:rPr>
          <w:color w:val="000000"/>
        </w:rPr>
        <w:t>bersyukur</w:t>
      </w:r>
      <w:proofErr w:type="spellEnd"/>
      <w:r w:rsidRPr="00C276C2">
        <w:rPr>
          <w:color w:val="000000"/>
        </w:rPr>
        <w:t xml:space="preserve"> </w:t>
      </w:r>
      <w:proofErr w:type="spellStart"/>
      <w:r w:rsidRPr="00C276C2">
        <w:rPr>
          <w:color w:val="000000"/>
        </w:rPr>
        <w:t>atas</w:t>
      </w:r>
      <w:proofErr w:type="spellEnd"/>
      <w:r w:rsidRPr="00C276C2">
        <w:rPr>
          <w:color w:val="000000"/>
        </w:rPr>
        <w:t xml:space="preserve"> </w:t>
      </w:r>
      <w:proofErr w:type="spellStart"/>
      <w:r w:rsidRPr="00C276C2">
        <w:rPr>
          <w:color w:val="000000"/>
        </w:rPr>
        <w:t>kesempatan</w:t>
      </w:r>
      <w:proofErr w:type="spellEnd"/>
      <w:r w:rsidRPr="00C276C2">
        <w:rPr>
          <w:color w:val="000000"/>
        </w:rPr>
        <w:t xml:space="preserve"> </w:t>
      </w:r>
      <w:proofErr w:type="spellStart"/>
      <w:r w:rsidRPr="00C276C2">
        <w:rPr>
          <w:color w:val="000000"/>
        </w:rPr>
        <w:t>untuk</w:t>
      </w:r>
      <w:proofErr w:type="spellEnd"/>
      <w:r w:rsidRPr="00C276C2">
        <w:rPr>
          <w:color w:val="000000"/>
        </w:rPr>
        <w:t xml:space="preserve"> </w:t>
      </w:r>
      <w:proofErr w:type="spellStart"/>
      <w:r w:rsidRPr="00C276C2">
        <w:rPr>
          <w:color w:val="000000"/>
        </w:rPr>
        <w:t>belajar</w:t>
      </w:r>
      <w:proofErr w:type="spellEnd"/>
      <w:r w:rsidRPr="00C276C2">
        <w:rPr>
          <w:color w:val="000000"/>
        </w:rPr>
        <w:t xml:space="preserve"> di UNAIR. “</w:t>
      </w:r>
      <w:r w:rsidRPr="00C276C2">
        <w:rPr>
          <w:rStyle w:val="Emphasis"/>
          <w:color w:val="000000"/>
        </w:rPr>
        <w:t>Alhamdulillah</w:t>
      </w:r>
      <w:r w:rsidRPr="00C276C2">
        <w:rPr>
          <w:color w:val="000000"/>
        </w:rPr>
        <w:t xml:space="preserve"> kami </w:t>
      </w:r>
      <w:proofErr w:type="spellStart"/>
      <w:r w:rsidRPr="00C276C2">
        <w:rPr>
          <w:color w:val="000000"/>
        </w:rPr>
        <w:t>berdua</w:t>
      </w:r>
      <w:proofErr w:type="spellEnd"/>
      <w:r w:rsidRPr="00C276C2">
        <w:rPr>
          <w:color w:val="000000"/>
        </w:rPr>
        <w:t xml:space="preserve"> </w:t>
      </w:r>
      <w:proofErr w:type="spellStart"/>
      <w:r w:rsidRPr="00C276C2">
        <w:rPr>
          <w:color w:val="000000"/>
        </w:rPr>
        <w:t>sangat</w:t>
      </w:r>
      <w:proofErr w:type="spellEnd"/>
      <w:r w:rsidRPr="00C276C2">
        <w:rPr>
          <w:color w:val="000000"/>
        </w:rPr>
        <w:t xml:space="preserve"> </w:t>
      </w:r>
      <w:proofErr w:type="spellStart"/>
      <w:r w:rsidRPr="00C276C2">
        <w:rPr>
          <w:color w:val="000000"/>
        </w:rPr>
        <w:t>bersyukur</w:t>
      </w:r>
      <w:proofErr w:type="spellEnd"/>
      <w:r w:rsidRPr="00C276C2">
        <w:rPr>
          <w:color w:val="000000"/>
        </w:rPr>
        <w:t xml:space="preserve"> </w:t>
      </w:r>
      <w:proofErr w:type="spellStart"/>
      <w:r w:rsidRPr="00C276C2">
        <w:rPr>
          <w:color w:val="000000"/>
        </w:rPr>
        <w:t>dan</w:t>
      </w:r>
      <w:proofErr w:type="spellEnd"/>
      <w:r w:rsidRPr="00C276C2">
        <w:rPr>
          <w:color w:val="000000"/>
        </w:rPr>
        <w:t xml:space="preserve"> </w:t>
      </w:r>
      <w:proofErr w:type="spellStart"/>
      <w:r w:rsidRPr="00C276C2">
        <w:rPr>
          <w:color w:val="000000"/>
        </w:rPr>
        <w:t>senang</w:t>
      </w:r>
      <w:proofErr w:type="spellEnd"/>
      <w:r w:rsidRPr="00C276C2">
        <w:rPr>
          <w:color w:val="000000"/>
        </w:rPr>
        <w:t xml:space="preserve">, </w:t>
      </w:r>
      <w:proofErr w:type="spellStart"/>
      <w:r w:rsidRPr="00C276C2">
        <w:rPr>
          <w:color w:val="000000"/>
        </w:rPr>
        <w:t>begitu</w:t>
      </w:r>
      <w:proofErr w:type="spellEnd"/>
      <w:r w:rsidRPr="00C276C2">
        <w:rPr>
          <w:color w:val="000000"/>
        </w:rPr>
        <w:t xml:space="preserve"> juga orang </w:t>
      </w:r>
      <w:proofErr w:type="spellStart"/>
      <w:r w:rsidRPr="00C276C2">
        <w:rPr>
          <w:color w:val="000000"/>
        </w:rPr>
        <w:t>tua</w:t>
      </w:r>
      <w:proofErr w:type="spellEnd"/>
      <w:r w:rsidRPr="00C276C2">
        <w:rPr>
          <w:color w:val="000000"/>
        </w:rPr>
        <w:t xml:space="preserve"> kami. Kami </w:t>
      </w:r>
      <w:proofErr w:type="spellStart"/>
      <w:r w:rsidRPr="00C276C2">
        <w:rPr>
          <w:color w:val="000000"/>
        </w:rPr>
        <w:t>sempat</w:t>
      </w:r>
      <w:proofErr w:type="spellEnd"/>
      <w:r w:rsidRPr="00C276C2">
        <w:rPr>
          <w:color w:val="000000"/>
        </w:rPr>
        <w:t xml:space="preserve"> </w:t>
      </w:r>
      <w:proofErr w:type="spellStart"/>
      <w:r w:rsidRPr="00C276C2">
        <w:rPr>
          <w:color w:val="000000"/>
        </w:rPr>
        <w:t>tidak</w:t>
      </w:r>
      <w:proofErr w:type="spellEnd"/>
      <w:r w:rsidRPr="00C276C2">
        <w:rPr>
          <w:color w:val="000000"/>
        </w:rPr>
        <w:t xml:space="preserve"> </w:t>
      </w:r>
      <w:proofErr w:type="spellStart"/>
      <w:r w:rsidRPr="00C276C2">
        <w:rPr>
          <w:color w:val="000000"/>
        </w:rPr>
        <w:t>percaya</w:t>
      </w:r>
      <w:proofErr w:type="spellEnd"/>
      <w:r w:rsidRPr="00C276C2">
        <w:rPr>
          <w:color w:val="000000"/>
        </w:rPr>
        <w:t xml:space="preserve"> </w:t>
      </w:r>
      <w:proofErr w:type="spellStart"/>
      <w:r w:rsidRPr="00C276C2">
        <w:rPr>
          <w:color w:val="000000"/>
        </w:rPr>
        <w:t>atas</w:t>
      </w:r>
      <w:proofErr w:type="spellEnd"/>
      <w:r w:rsidRPr="00C276C2">
        <w:rPr>
          <w:color w:val="000000"/>
        </w:rPr>
        <w:t xml:space="preserve"> </w:t>
      </w:r>
      <w:proofErr w:type="spellStart"/>
      <w:r w:rsidRPr="00C276C2">
        <w:rPr>
          <w:color w:val="000000"/>
        </w:rPr>
        <w:t>pemberian</w:t>
      </w:r>
      <w:proofErr w:type="spellEnd"/>
      <w:r w:rsidRPr="00C276C2">
        <w:rPr>
          <w:color w:val="000000"/>
        </w:rPr>
        <w:t xml:space="preserve"> Allah, kami </w:t>
      </w:r>
      <w:proofErr w:type="spellStart"/>
      <w:r w:rsidRPr="00C276C2">
        <w:rPr>
          <w:color w:val="000000"/>
        </w:rPr>
        <w:t>sangat</w:t>
      </w:r>
      <w:proofErr w:type="spellEnd"/>
      <w:r w:rsidRPr="00C276C2">
        <w:rPr>
          <w:color w:val="000000"/>
        </w:rPr>
        <w:t xml:space="preserve"> </w:t>
      </w:r>
      <w:proofErr w:type="spellStart"/>
      <w:r w:rsidRPr="00C276C2">
        <w:rPr>
          <w:color w:val="000000"/>
        </w:rPr>
        <w:t>senang</w:t>
      </w:r>
      <w:proofErr w:type="spellEnd"/>
      <w:r w:rsidRPr="00C276C2">
        <w:rPr>
          <w:color w:val="000000"/>
        </w:rPr>
        <w:t xml:space="preserve"> </w:t>
      </w:r>
      <w:proofErr w:type="spellStart"/>
      <w:r w:rsidRPr="00C276C2">
        <w:rPr>
          <w:color w:val="000000"/>
        </w:rPr>
        <w:t>dan</w:t>
      </w:r>
      <w:proofErr w:type="spellEnd"/>
      <w:r w:rsidRPr="00C276C2">
        <w:rPr>
          <w:color w:val="000000"/>
        </w:rPr>
        <w:t xml:space="preserve"> </w:t>
      </w:r>
      <w:proofErr w:type="spellStart"/>
      <w:r w:rsidRPr="00C276C2">
        <w:rPr>
          <w:color w:val="000000"/>
        </w:rPr>
        <w:t>bersyukur</w:t>
      </w:r>
      <w:proofErr w:type="spellEnd"/>
      <w:r w:rsidRPr="00C276C2">
        <w:rPr>
          <w:color w:val="000000"/>
        </w:rPr>
        <w:t xml:space="preserve">,” </w:t>
      </w:r>
      <w:proofErr w:type="spellStart"/>
      <w:r w:rsidRPr="00C276C2">
        <w:rPr>
          <w:color w:val="000000"/>
        </w:rPr>
        <w:t>ungkap</w:t>
      </w:r>
      <w:proofErr w:type="spellEnd"/>
      <w:r w:rsidRPr="00C276C2">
        <w:rPr>
          <w:color w:val="000000"/>
        </w:rPr>
        <w:t xml:space="preserve"> </w:t>
      </w:r>
      <w:proofErr w:type="spellStart"/>
      <w:r w:rsidRPr="00C276C2">
        <w:rPr>
          <w:color w:val="000000"/>
        </w:rPr>
        <w:t>mereka</w:t>
      </w:r>
      <w:proofErr w:type="spellEnd"/>
      <w:r w:rsidRPr="00C276C2">
        <w:rPr>
          <w:color w:val="000000"/>
        </w:rPr>
        <w:t>.</w:t>
      </w:r>
    </w:p>
    <w:p w14:paraId="52E531E9" w14:textId="77777777" w:rsidR="00C276C2" w:rsidRPr="00C276C2" w:rsidRDefault="00C276C2" w:rsidP="00C276C2">
      <w:pPr>
        <w:pStyle w:val="NormalWeb"/>
        <w:jc w:val="both"/>
        <w:rPr>
          <w:color w:val="000000"/>
        </w:rPr>
      </w:pPr>
      <w:proofErr w:type="spellStart"/>
      <w:r w:rsidRPr="00C276C2">
        <w:rPr>
          <w:color w:val="000000"/>
        </w:rPr>
        <w:t>Kedua</w:t>
      </w:r>
      <w:proofErr w:type="spellEnd"/>
      <w:r w:rsidRPr="00C276C2">
        <w:rPr>
          <w:color w:val="000000"/>
        </w:rPr>
        <w:t xml:space="preserve"> </w:t>
      </w:r>
      <w:proofErr w:type="spellStart"/>
      <w:r w:rsidRPr="00C276C2">
        <w:rPr>
          <w:color w:val="000000"/>
        </w:rPr>
        <w:t>saudara</w:t>
      </w:r>
      <w:proofErr w:type="spellEnd"/>
      <w:r w:rsidRPr="00C276C2">
        <w:rPr>
          <w:color w:val="000000"/>
        </w:rPr>
        <w:t xml:space="preserve"> </w:t>
      </w:r>
      <w:proofErr w:type="spellStart"/>
      <w:r w:rsidRPr="00C276C2">
        <w:rPr>
          <w:color w:val="000000"/>
        </w:rPr>
        <w:t>kembar</w:t>
      </w:r>
      <w:proofErr w:type="spellEnd"/>
      <w:r w:rsidRPr="00C276C2">
        <w:rPr>
          <w:color w:val="000000"/>
        </w:rPr>
        <w:t xml:space="preserve"> </w:t>
      </w:r>
      <w:proofErr w:type="spellStart"/>
      <w:r w:rsidRPr="00C276C2">
        <w:rPr>
          <w:color w:val="000000"/>
        </w:rPr>
        <w:t>itu</w:t>
      </w:r>
      <w:proofErr w:type="spellEnd"/>
      <w:r w:rsidRPr="00C276C2">
        <w:rPr>
          <w:color w:val="000000"/>
        </w:rPr>
        <w:t xml:space="preserve"> </w:t>
      </w:r>
      <w:proofErr w:type="spellStart"/>
      <w:r w:rsidRPr="00C276C2">
        <w:rPr>
          <w:color w:val="000000"/>
        </w:rPr>
        <w:t>punya</w:t>
      </w:r>
      <w:proofErr w:type="spellEnd"/>
      <w:r w:rsidRPr="00C276C2">
        <w:rPr>
          <w:color w:val="000000"/>
        </w:rPr>
        <w:t xml:space="preserve"> </w:t>
      </w:r>
      <w:proofErr w:type="spellStart"/>
      <w:r w:rsidRPr="00C276C2">
        <w:rPr>
          <w:color w:val="000000"/>
        </w:rPr>
        <w:t>harapan</w:t>
      </w:r>
      <w:proofErr w:type="spellEnd"/>
      <w:r w:rsidRPr="00C276C2">
        <w:rPr>
          <w:color w:val="000000"/>
        </w:rPr>
        <w:t xml:space="preserve"> </w:t>
      </w:r>
      <w:proofErr w:type="spellStart"/>
      <w:r w:rsidRPr="00C276C2">
        <w:rPr>
          <w:color w:val="000000"/>
        </w:rPr>
        <w:t>besar</w:t>
      </w:r>
      <w:proofErr w:type="spellEnd"/>
      <w:r w:rsidRPr="00C276C2">
        <w:rPr>
          <w:color w:val="000000"/>
        </w:rPr>
        <w:t xml:space="preserve"> </w:t>
      </w:r>
      <w:proofErr w:type="spellStart"/>
      <w:r w:rsidRPr="00C276C2">
        <w:rPr>
          <w:color w:val="000000"/>
        </w:rPr>
        <w:t>untuk</w:t>
      </w:r>
      <w:proofErr w:type="spellEnd"/>
      <w:r w:rsidRPr="00C276C2">
        <w:rPr>
          <w:color w:val="000000"/>
        </w:rPr>
        <w:t xml:space="preserve"> </w:t>
      </w:r>
      <w:proofErr w:type="spellStart"/>
      <w:r w:rsidRPr="00C276C2">
        <w:rPr>
          <w:color w:val="000000"/>
        </w:rPr>
        <w:t>pendidikan</w:t>
      </w:r>
      <w:proofErr w:type="spellEnd"/>
      <w:r w:rsidRPr="00C276C2">
        <w:rPr>
          <w:color w:val="000000"/>
        </w:rPr>
        <w:t xml:space="preserve"> </w:t>
      </w:r>
      <w:proofErr w:type="spellStart"/>
      <w:r w:rsidRPr="00C276C2">
        <w:rPr>
          <w:color w:val="000000"/>
        </w:rPr>
        <w:t>mereka</w:t>
      </w:r>
      <w:proofErr w:type="spellEnd"/>
      <w:r w:rsidRPr="00C276C2">
        <w:rPr>
          <w:color w:val="000000"/>
        </w:rPr>
        <w:t xml:space="preserve">. </w:t>
      </w:r>
      <w:proofErr w:type="spellStart"/>
      <w:r w:rsidRPr="00C276C2">
        <w:rPr>
          <w:color w:val="000000"/>
        </w:rPr>
        <w:t>Mereka</w:t>
      </w:r>
      <w:proofErr w:type="spellEnd"/>
      <w:r w:rsidRPr="00C276C2">
        <w:rPr>
          <w:color w:val="000000"/>
        </w:rPr>
        <w:t xml:space="preserve"> </w:t>
      </w:r>
      <w:proofErr w:type="spellStart"/>
      <w:r w:rsidRPr="00C276C2">
        <w:rPr>
          <w:color w:val="000000"/>
        </w:rPr>
        <w:t>ingin</w:t>
      </w:r>
      <w:proofErr w:type="spellEnd"/>
      <w:r w:rsidRPr="00C276C2">
        <w:rPr>
          <w:color w:val="000000"/>
        </w:rPr>
        <w:t xml:space="preserve"> </w:t>
      </w:r>
      <w:proofErr w:type="spellStart"/>
      <w:r w:rsidRPr="00C276C2">
        <w:rPr>
          <w:color w:val="000000"/>
        </w:rPr>
        <w:t>memanfaatkan</w:t>
      </w:r>
      <w:proofErr w:type="spellEnd"/>
      <w:r w:rsidRPr="00C276C2">
        <w:rPr>
          <w:color w:val="000000"/>
        </w:rPr>
        <w:t xml:space="preserve"> </w:t>
      </w:r>
      <w:proofErr w:type="spellStart"/>
      <w:r w:rsidRPr="00C276C2">
        <w:rPr>
          <w:color w:val="000000"/>
        </w:rPr>
        <w:t>kesempatan</w:t>
      </w:r>
      <w:proofErr w:type="spellEnd"/>
      <w:r w:rsidRPr="00C276C2">
        <w:rPr>
          <w:color w:val="000000"/>
        </w:rPr>
        <w:t xml:space="preserve"> </w:t>
      </w:r>
      <w:proofErr w:type="spellStart"/>
      <w:r w:rsidRPr="00C276C2">
        <w:rPr>
          <w:color w:val="000000"/>
        </w:rPr>
        <w:t>ini</w:t>
      </w:r>
      <w:proofErr w:type="spellEnd"/>
      <w:r w:rsidRPr="00C276C2">
        <w:rPr>
          <w:color w:val="000000"/>
        </w:rPr>
        <w:t xml:space="preserve"> </w:t>
      </w:r>
      <w:proofErr w:type="spellStart"/>
      <w:r w:rsidRPr="00C276C2">
        <w:rPr>
          <w:color w:val="000000"/>
        </w:rPr>
        <w:t>dan</w:t>
      </w:r>
      <w:proofErr w:type="spellEnd"/>
      <w:r w:rsidRPr="00C276C2">
        <w:rPr>
          <w:color w:val="000000"/>
        </w:rPr>
        <w:t xml:space="preserve"> </w:t>
      </w:r>
      <w:proofErr w:type="spellStart"/>
      <w:r w:rsidRPr="00C276C2">
        <w:rPr>
          <w:color w:val="000000"/>
        </w:rPr>
        <w:t>melanjutkan</w:t>
      </w:r>
      <w:proofErr w:type="spellEnd"/>
      <w:r w:rsidRPr="00C276C2">
        <w:rPr>
          <w:color w:val="000000"/>
        </w:rPr>
        <w:t xml:space="preserve"> </w:t>
      </w:r>
      <w:proofErr w:type="spellStart"/>
      <w:r w:rsidRPr="00C276C2">
        <w:rPr>
          <w:color w:val="000000"/>
        </w:rPr>
        <w:t>studi</w:t>
      </w:r>
      <w:proofErr w:type="spellEnd"/>
      <w:r w:rsidRPr="00C276C2">
        <w:rPr>
          <w:color w:val="000000"/>
        </w:rPr>
        <w:t xml:space="preserve"> </w:t>
      </w:r>
      <w:proofErr w:type="spellStart"/>
      <w:r w:rsidRPr="00C276C2">
        <w:rPr>
          <w:color w:val="000000"/>
        </w:rPr>
        <w:t>ke</w:t>
      </w:r>
      <w:proofErr w:type="spellEnd"/>
      <w:r w:rsidRPr="00C276C2">
        <w:rPr>
          <w:color w:val="000000"/>
        </w:rPr>
        <w:t xml:space="preserve"> </w:t>
      </w:r>
      <w:proofErr w:type="spellStart"/>
      <w:r w:rsidRPr="00C276C2">
        <w:rPr>
          <w:color w:val="000000"/>
        </w:rPr>
        <w:t>tingkat</w:t>
      </w:r>
      <w:proofErr w:type="spellEnd"/>
      <w:r w:rsidRPr="00C276C2">
        <w:rPr>
          <w:color w:val="000000"/>
        </w:rPr>
        <w:t xml:space="preserve"> yang </w:t>
      </w:r>
      <w:proofErr w:type="spellStart"/>
      <w:r w:rsidRPr="00C276C2">
        <w:rPr>
          <w:color w:val="000000"/>
        </w:rPr>
        <w:t>lebih</w:t>
      </w:r>
      <w:proofErr w:type="spellEnd"/>
      <w:r w:rsidRPr="00C276C2">
        <w:rPr>
          <w:color w:val="000000"/>
        </w:rPr>
        <w:t xml:space="preserve"> </w:t>
      </w:r>
      <w:proofErr w:type="spellStart"/>
      <w:r w:rsidRPr="00C276C2">
        <w:rPr>
          <w:color w:val="000000"/>
        </w:rPr>
        <w:t>tinggi</w:t>
      </w:r>
      <w:proofErr w:type="spellEnd"/>
      <w:r w:rsidRPr="00C276C2">
        <w:rPr>
          <w:color w:val="000000"/>
        </w:rPr>
        <w:t xml:space="preserve">. </w:t>
      </w:r>
      <w:proofErr w:type="spellStart"/>
      <w:r w:rsidRPr="00C276C2">
        <w:rPr>
          <w:color w:val="000000"/>
        </w:rPr>
        <w:t>Tujuannya</w:t>
      </w:r>
      <w:proofErr w:type="spellEnd"/>
      <w:r w:rsidRPr="00C276C2">
        <w:rPr>
          <w:color w:val="000000"/>
        </w:rPr>
        <w:t xml:space="preserve"> </w:t>
      </w:r>
      <w:proofErr w:type="spellStart"/>
      <w:r w:rsidRPr="00C276C2">
        <w:rPr>
          <w:color w:val="000000"/>
        </w:rPr>
        <w:t>adalah</w:t>
      </w:r>
      <w:proofErr w:type="spellEnd"/>
      <w:r w:rsidRPr="00C276C2">
        <w:rPr>
          <w:color w:val="000000"/>
        </w:rPr>
        <w:t xml:space="preserve"> </w:t>
      </w:r>
      <w:proofErr w:type="spellStart"/>
      <w:r w:rsidRPr="00C276C2">
        <w:rPr>
          <w:color w:val="000000"/>
        </w:rPr>
        <w:t>untuk</w:t>
      </w:r>
      <w:proofErr w:type="spellEnd"/>
      <w:r w:rsidRPr="00C276C2">
        <w:rPr>
          <w:color w:val="000000"/>
        </w:rPr>
        <w:t xml:space="preserve"> </w:t>
      </w:r>
      <w:proofErr w:type="spellStart"/>
      <w:r w:rsidRPr="00C276C2">
        <w:rPr>
          <w:color w:val="000000"/>
        </w:rPr>
        <w:t>mendukung</w:t>
      </w:r>
      <w:proofErr w:type="spellEnd"/>
      <w:r w:rsidRPr="00C276C2">
        <w:rPr>
          <w:color w:val="000000"/>
        </w:rPr>
        <w:t xml:space="preserve"> </w:t>
      </w:r>
      <w:proofErr w:type="spellStart"/>
      <w:r w:rsidRPr="00C276C2">
        <w:rPr>
          <w:color w:val="000000"/>
        </w:rPr>
        <w:t>karir</w:t>
      </w:r>
      <w:proofErr w:type="spellEnd"/>
      <w:r w:rsidRPr="00C276C2">
        <w:rPr>
          <w:color w:val="000000"/>
        </w:rPr>
        <w:t xml:space="preserve"> </w:t>
      </w:r>
      <w:proofErr w:type="spellStart"/>
      <w:r w:rsidRPr="00C276C2">
        <w:rPr>
          <w:color w:val="000000"/>
        </w:rPr>
        <w:t>mereka</w:t>
      </w:r>
      <w:proofErr w:type="spellEnd"/>
      <w:r w:rsidRPr="00C276C2">
        <w:rPr>
          <w:color w:val="000000"/>
        </w:rPr>
        <w:t xml:space="preserve"> di masa </w:t>
      </w:r>
      <w:proofErr w:type="spellStart"/>
      <w:r w:rsidRPr="00C276C2">
        <w:rPr>
          <w:color w:val="000000"/>
        </w:rPr>
        <w:t>depan</w:t>
      </w:r>
      <w:proofErr w:type="spellEnd"/>
      <w:r w:rsidRPr="00C276C2">
        <w:rPr>
          <w:color w:val="000000"/>
        </w:rPr>
        <w:t>.</w:t>
      </w:r>
    </w:p>
    <w:p w14:paraId="3DB89083" w14:textId="77777777" w:rsidR="00C276C2" w:rsidRPr="00C276C2" w:rsidRDefault="00C276C2" w:rsidP="00C276C2">
      <w:pPr>
        <w:pStyle w:val="NormalWeb"/>
        <w:jc w:val="both"/>
        <w:rPr>
          <w:color w:val="000000"/>
        </w:rPr>
      </w:pPr>
      <w:proofErr w:type="spellStart"/>
      <w:r w:rsidRPr="00C276C2">
        <w:rPr>
          <w:color w:val="000000"/>
        </w:rPr>
        <w:t>Arifan</w:t>
      </w:r>
      <w:proofErr w:type="spellEnd"/>
      <w:r w:rsidRPr="00C276C2">
        <w:rPr>
          <w:color w:val="000000"/>
        </w:rPr>
        <w:t xml:space="preserve"> </w:t>
      </w:r>
      <w:proofErr w:type="spellStart"/>
      <w:r w:rsidRPr="00C276C2">
        <w:rPr>
          <w:color w:val="000000"/>
        </w:rPr>
        <w:t>dan</w:t>
      </w:r>
      <w:proofErr w:type="spellEnd"/>
      <w:r w:rsidRPr="00C276C2">
        <w:rPr>
          <w:color w:val="000000"/>
        </w:rPr>
        <w:t xml:space="preserve"> </w:t>
      </w:r>
      <w:proofErr w:type="spellStart"/>
      <w:r w:rsidRPr="00C276C2">
        <w:rPr>
          <w:color w:val="000000"/>
        </w:rPr>
        <w:t>Arifin</w:t>
      </w:r>
      <w:proofErr w:type="spellEnd"/>
      <w:r w:rsidRPr="00C276C2">
        <w:rPr>
          <w:color w:val="000000"/>
        </w:rPr>
        <w:t xml:space="preserve"> </w:t>
      </w:r>
      <w:proofErr w:type="spellStart"/>
      <w:r w:rsidRPr="00C276C2">
        <w:rPr>
          <w:color w:val="000000"/>
        </w:rPr>
        <w:t>selalu</w:t>
      </w:r>
      <w:proofErr w:type="spellEnd"/>
      <w:r w:rsidRPr="00C276C2">
        <w:rPr>
          <w:color w:val="000000"/>
        </w:rPr>
        <w:t xml:space="preserve"> </w:t>
      </w:r>
      <w:proofErr w:type="spellStart"/>
      <w:r w:rsidRPr="00C276C2">
        <w:rPr>
          <w:color w:val="000000"/>
        </w:rPr>
        <w:t>menekankan</w:t>
      </w:r>
      <w:proofErr w:type="spellEnd"/>
      <w:r w:rsidRPr="00C276C2">
        <w:rPr>
          <w:color w:val="000000"/>
        </w:rPr>
        <w:t xml:space="preserve"> </w:t>
      </w:r>
      <w:proofErr w:type="spellStart"/>
      <w:r w:rsidRPr="00C276C2">
        <w:rPr>
          <w:color w:val="000000"/>
        </w:rPr>
        <w:t>pentingnya</w:t>
      </w:r>
      <w:proofErr w:type="spellEnd"/>
      <w:r w:rsidRPr="00C276C2">
        <w:rPr>
          <w:color w:val="000000"/>
        </w:rPr>
        <w:t xml:space="preserve"> </w:t>
      </w:r>
      <w:proofErr w:type="spellStart"/>
      <w:r w:rsidRPr="00C276C2">
        <w:rPr>
          <w:color w:val="000000"/>
        </w:rPr>
        <w:t>berdoa</w:t>
      </w:r>
      <w:proofErr w:type="spellEnd"/>
      <w:r w:rsidRPr="00C276C2">
        <w:rPr>
          <w:color w:val="000000"/>
        </w:rPr>
        <w:t xml:space="preserve"> </w:t>
      </w:r>
      <w:proofErr w:type="spellStart"/>
      <w:r w:rsidRPr="00C276C2">
        <w:rPr>
          <w:color w:val="000000"/>
        </w:rPr>
        <w:t>dan</w:t>
      </w:r>
      <w:proofErr w:type="spellEnd"/>
      <w:r w:rsidRPr="00C276C2">
        <w:rPr>
          <w:color w:val="000000"/>
        </w:rPr>
        <w:t xml:space="preserve"> </w:t>
      </w:r>
      <w:proofErr w:type="spellStart"/>
      <w:r w:rsidRPr="00C276C2">
        <w:rPr>
          <w:color w:val="000000"/>
        </w:rPr>
        <w:t>berusaha</w:t>
      </w:r>
      <w:proofErr w:type="spellEnd"/>
      <w:r w:rsidRPr="00C276C2">
        <w:rPr>
          <w:color w:val="000000"/>
        </w:rPr>
        <w:t>. “</w:t>
      </w:r>
      <w:proofErr w:type="spellStart"/>
      <w:r w:rsidRPr="00C276C2">
        <w:rPr>
          <w:color w:val="000000"/>
        </w:rPr>
        <w:t>Sampaikan</w:t>
      </w:r>
      <w:proofErr w:type="spellEnd"/>
      <w:r w:rsidRPr="00C276C2">
        <w:rPr>
          <w:color w:val="000000"/>
        </w:rPr>
        <w:t xml:space="preserve"> </w:t>
      </w:r>
      <w:proofErr w:type="spellStart"/>
      <w:r w:rsidRPr="00C276C2">
        <w:rPr>
          <w:color w:val="000000"/>
        </w:rPr>
        <w:t>hajatmu</w:t>
      </w:r>
      <w:proofErr w:type="spellEnd"/>
      <w:r w:rsidRPr="00C276C2">
        <w:rPr>
          <w:color w:val="000000"/>
        </w:rPr>
        <w:t xml:space="preserve"> </w:t>
      </w:r>
      <w:proofErr w:type="spellStart"/>
      <w:r w:rsidRPr="00C276C2">
        <w:rPr>
          <w:color w:val="000000"/>
        </w:rPr>
        <w:t>kepada</w:t>
      </w:r>
      <w:proofErr w:type="spellEnd"/>
      <w:r w:rsidRPr="00C276C2">
        <w:rPr>
          <w:color w:val="000000"/>
        </w:rPr>
        <w:t xml:space="preserve"> </w:t>
      </w:r>
      <w:proofErr w:type="spellStart"/>
      <w:r w:rsidRPr="00C276C2">
        <w:rPr>
          <w:color w:val="000000"/>
        </w:rPr>
        <w:t>Tuhan</w:t>
      </w:r>
      <w:proofErr w:type="spellEnd"/>
      <w:r w:rsidRPr="00C276C2">
        <w:rPr>
          <w:color w:val="000000"/>
        </w:rPr>
        <w:t xml:space="preserve">, </w:t>
      </w:r>
      <w:proofErr w:type="spellStart"/>
      <w:r w:rsidRPr="00C276C2">
        <w:rPr>
          <w:color w:val="000000"/>
        </w:rPr>
        <w:t>imbangi</w:t>
      </w:r>
      <w:proofErr w:type="spellEnd"/>
      <w:r w:rsidRPr="00C276C2">
        <w:rPr>
          <w:color w:val="000000"/>
        </w:rPr>
        <w:t xml:space="preserve"> </w:t>
      </w:r>
      <w:proofErr w:type="spellStart"/>
      <w:r w:rsidRPr="00C276C2">
        <w:rPr>
          <w:color w:val="000000"/>
        </w:rPr>
        <w:t>doamu</w:t>
      </w:r>
      <w:proofErr w:type="spellEnd"/>
      <w:r w:rsidRPr="00C276C2">
        <w:rPr>
          <w:color w:val="000000"/>
        </w:rPr>
        <w:t xml:space="preserve"> </w:t>
      </w:r>
      <w:proofErr w:type="spellStart"/>
      <w:r w:rsidRPr="00C276C2">
        <w:rPr>
          <w:color w:val="000000"/>
        </w:rPr>
        <w:t>dengan</w:t>
      </w:r>
      <w:proofErr w:type="spellEnd"/>
      <w:r w:rsidRPr="00C276C2">
        <w:rPr>
          <w:color w:val="000000"/>
        </w:rPr>
        <w:t xml:space="preserve"> </w:t>
      </w:r>
      <w:proofErr w:type="spellStart"/>
      <w:r w:rsidRPr="00C276C2">
        <w:rPr>
          <w:color w:val="000000"/>
        </w:rPr>
        <w:t>usaha</w:t>
      </w:r>
      <w:proofErr w:type="spellEnd"/>
      <w:r w:rsidRPr="00C276C2">
        <w:rPr>
          <w:color w:val="000000"/>
        </w:rPr>
        <w:t xml:space="preserve"> </w:t>
      </w:r>
      <w:proofErr w:type="spellStart"/>
      <w:r w:rsidRPr="00C276C2">
        <w:rPr>
          <w:color w:val="000000"/>
        </w:rPr>
        <w:t>dan</w:t>
      </w:r>
      <w:proofErr w:type="spellEnd"/>
      <w:r w:rsidRPr="00C276C2">
        <w:rPr>
          <w:color w:val="000000"/>
        </w:rPr>
        <w:t xml:space="preserve"> </w:t>
      </w:r>
      <w:proofErr w:type="spellStart"/>
      <w:r w:rsidRPr="00C276C2">
        <w:rPr>
          <w:color w:val="000000"/>
        </w:rPr>
        <w:t>jangan</w:t>
      </w:r>
      <w:proofErr w:type="spellEnd"/>
      <w:r w:rsidRPr="00C276C2">
        <w:rPr>
          <w:color w:val="000000"/>
        </w:rPr>
        <w:t xml:space="preserve"> </w:t>
      </w:r>
      <w:proofErr w:type="spellStart"/>
      <w:r w:rsidRPr="00C276C2">
        <w:rPr>
          <w:color w:val="000000"/>
        </w:rPr>
        <w:t>sampai</w:t>
      </w:r>
      <w:proofErr w:type="spellEnd"/>
      <w:r w:rsidRPr="00C276C2">
        <w:rPr>
          <w:color w:val="000000"/>
        </w:rPr>
        <w:t xml:space="preserve"> </w:t>
      </w:r>
      <w:proofErr w:type="spellStart"/>
      <w:r w:rsidRPr="00C276C2">
        <w:rPr>
          <w:color w:val="000000"/>
        </w:rPr>
        <w:t>patah</w:t>
      </w:r>
      <w:proofErr w:type="spellEnd"/>
      <w:r w:rsidRPr="00C276C2">
        <w:rPr>
          <w:color w:val="000000"/>
        </w:rPr>
        <w:t xml:space="preserve"> </w:t>
      </w:r>
      <w:proofErr w:type="spellStart"/>
      <w:r w:rsidRPr="00C276C2">
        <w:rPr>
          <w:color w:val="000000"/>
        </w:rPr>
        <w:t>semangat</w:t>
      </w:r>
      <w:proofErr w:type="spellEnd"/>
      <w:r w:rsidRPr="00C276C2">
        <w:rPr>
          <w:color w:val="000000"/>
        </w:rPr>
        <w:t xml:space="preserve">. </w:t>
      </w:r>
      <w:proofErr w:type="spellStart"/>
      <w:r w:rsidRPr="00C276C2">
        <w:rPr>
          <w:color w:val="000000"/>
        </w:rPr>
        <w:t>Jadilah</w:t>
      </w:r>
      <w:proofErr w:type="spellEnd"/>
      <w:r w:rsidRPr="00C276C2">
        <w:rPr>
          <w:color w:val="000000"/>
        </w:rPr>
        <w:t xml:space="preserve"> </w:t>
      </w:r>
      <w:proofErr w:type="spellStart"/>
      <w:r w:rsidRPr="00C276C2">
        <w:rPr>
          <w:color w:val="000000"/>
        </w:rPr>
        <w:t>seseorang</w:t>
      </w:r>
      <w:proofErr w:type="spellEnd"/>
      <w:r w:rsidRPr="00C276C2">
        <w:rPr>
          <w:color w:val="000000"/>
        </w:rPr>
        <w:t xml:space="preserve"> yang </w:t>
      </w:r>
      <w:proofErr w:type="spellStart"/>
      <w:r w:rsidRPr="00C276C2">
        <w:rPr>
          <w:color w:val="000000"/>
        </w:rPr>
        <w:t>kakinya</w:t>
      </w:r>
      <w:proofErr w:type="spellEnd"/>
      <w:r w:rsidRPr="00C276C2">
        <w:rPr>
          <w:color w:val="000000"/>
        </w:rPr>
        <w:t xml:space="preserve"> </w:t>
      </w:r>
      <w:proofErr w:type="spellStart"/>
      <w:r w:rsidRPr="00C276C2">
        <w:rPr>
          <w:color w:val="000000"/>
        </w:rPr>
        <w:t>memang</w:t>
      </w:r>
      <w:proofErr w:type="spellEnd"/>
      <w:r w:rsidRPr="00C276C2">
        <w:rPr>
          <w:color w:val="000000"/>
        </w:rPr>
        <w:t xml:space="preserve"> </w:t>
      </w:r>
      <w:proofErr w:type="spellStart"/>
      <w:r w:rsidRPr="00C276C2">
        <w:rPr>
          <w:color w:val="000000"/>
        </w:rPr>
        <w:t>menapak</w:t>
      </w:r>
      <w:proofErr w:type="spellEnd"/>
      <w:r w:rsidRPr="00C276C2">
        <w:rPr>
          <w:color w:val="000000"/>
        </w:rPr>
        <w:t xml:space="preserve"> di </w:t>
      </w:r>
      <w:proofErr w:type="spellStart"/>
      <w:r w:rsidRPr="00C276C2">
        <w:rPr>
          <w:color w:val="000000"/>
        </w:rPr>
        <w:t>bumi</w:t>
      </w:r>
      <w:proofErr w:type="spellEnd"/>
      <w:r w:rsidRPr="00C276C2">
        <w:rPr>
          <w:color w:val="000000"/>
        </w:rPr>
        <w:t xml:space="preserve"> </w:t>
      </w:r>
      <w:proofErr w:type="spellStart"/>
      <w:r w:rsidRPr="00C276C2">
        <w:rPr>
          <w:color w:val="000000"/>
        </w:rPr>
        <w:t>namun</w:t>
      </w:r>
      <w:proofErr w:type="spellEnd"/>
      <w:r w:rsidRPr="00C276C2">
        <w:rPr>
          <w:color w:val="000000"/>
        </w:rPr>
        <w:t xml:space="preserve"> </w:t>
      </w:r>
      <w:proofErr w:type="spellStart"/>
      <w:r w:rsidRPr="00C276C2">
        <w:rPr>
          <w:color w:val="000000"/>
        </w:rPr>
        <w:t>cita</w:t>
      </w:r>
      <w:proofErr w:type="spellEnd"/>
      <w:r w:rsidRPr="00C276C2">
        <w:rPr>
          <w:color w:val="000000"/>
        </w:rPr>
        <w:t xml:space="preserve"> </w:t>
      </w:r>
      <w:proofErr w:type="spellStart"/>
      <w:r w:rsidRPr="00C276C2">
        <w:rPr>
          <w:color w:val="000000"/>
        </w:rPr>
        <w:t>citanya</w:t>
      </w:r>
      <w:proofErr w:type="spellEnd"/>
      <w:r w:rsidRPr="00C276C2">
        <w:rPr>
          <w:color w:val="000000"/>
        </w:rPr>
        <w:t xml:space="preserve"> </w:t>
      </w:r>
      <w:proofErr w:type="spellStart"/>
      <w:r w:rsidRPr="00C276C2">
        <w:rPr>
          <w:color w:val="000000"/>
        </w:rPr>
        <w:t>mengangkasa</w:t>
      </w:r>
      <w:proofErr w:type="spellEnd"/>
      <w:r w:rsidRPr="00C276C2">
        <w:rPr>
          <w:color w:val="000000"/>
        </w:rPr>
        <w:t xml:space="preserve"> di </w:t>
      </w:r>
      <w:proofErr w:type="spellStart"/>
      <w:r w:rsidRPr="00C276C2">
        <w:rPr>
          <w:color w:val="000000"/>
        </w:rPr>
        <w:t>atas</w:t>
      </w:r>
      <w:proofErr w:type="spellEnd"/>
      <w:r w:rsidRPr="00C276C2">
        <w:rPr>
          <w:color w:val="000000"/>
        </w:rPr>
        <w:t xml:space="preserve"> </w:t>
      </w:r>
      <w:proofErr w:type="spellStart"/>
      <w:r w:rsidRPr="00C276C2">
        <w:rPr>
          <w:color w:val="000000"/>
        </w:rPr>
        <w:t>rasi</w:t>
      </w:r>
      <w:proofErr w:type="spellEnd"/>
      <w:r w:rsidRPr="00C276C2">
        <w:rPr>
          <w:color w:val="000000"/>
        </w:rPr>
        <w:t xml:space="preserve"> </w:t>
      </w:r>
      <w:proofErr w:type="spellStart"/>
      <w:r w:rsidRPr="00C276C2">
        <w:rPr>
          <w:color w:val="000000"/>
        </w:rPr>
        <w:t>bintang</w:t>
      </w:r>
      <w:proofErr w:type="spellEnd"/>
      <w:r w:rsidRPr="00C276C2">
        <w:rPr>
          <w:color w:val="000000"/>
        </w:rPr>
        <w:t> </w:t>
      </w:r>
      <w:proofErr w:type="spellStart"/>
      <w:r w:rsidRPr="00C276C2">
        <w:rPr>
          <w:rStyle w:val="Emphasis"/>
          <w:color w:val="000000"/>
        </w:rPr>
        <w:t>tsuroyya</w:t>
      </w:r>
      <w:proofErr w:type="spellEnd"/>
      <w:r w:rsidRPr="00C276C2">
        <w:rPr>
          <w:rStyle w:val="Emphasis"/>
          <w:color w:val="000000"/>
        </w:rPr>
        <w:t>,</w:t>
      </w:r>
      <w:r w:rsidRPr="00C276C2">
        <w:rPr>
          <w:color w:val="000000"/>
        </w:rPr>
        <w:t xml:space="preserve">” </w:t>
      </w:r>
      <w:proofErr w:type="spellStart"/>
      <w:r w:rsidRPr="00C276C2">
        <w:rPr>
          <w:color w:val="000000"/>
        </w:rPr>
        <w:t>pesan</w:t>
      </w:r>
      <w:proofErr w:type="spellEnd"/>
      <w:r w:rsidRPr="00C276C2">
        <w:rPr>
          <w:color w:val="000000"/>
        </w:rPr>
        <w:t xml:space="preserve"> </w:t>
      </w:r>
      <w:proofErr w:type="spellStart"/>
      <w:r w:rsidRPr="00C276C2">
        <w:rPr>
          <w:color w:val="000000"/>
        </w:rPr>
        <w:t>Arifan</w:t>
      </w:r>
      <w:proofErr w:type="spellEnd"/>
      <w:r w:rsidRPr="00C276C2">
        <w:rPr>
          <w:color w:val="000000"/>
        </w:rPr>
        <w:t>.</w:t>
      </w:r>
    </w:p>
    <w:p w14:paraId="6C8CB566" w14:textId="77777777" w:rsidR="00C276C2" w:rsidRPr="00C276C2" w:rsidRDefault="00C276C2" w:rsidP="00C276C2">
      <w:pPr>
        <w:pStyle w:val="NormalWeb"/>
        <w:jc w:val="both"/>
        <w:rPr>
          <w:color w:val="000000"/>
        </w:rPr>
      </w:pPr>
      <w:proofErr w:type="spellStart"/>
      <w:r w:rsidRPr="00C276C2">
        <w:rPr>
          <w:color w:val="000000"/>
        </w:rPr>
        <w:t>Arifin</w:t>
      </w:r>
      <w:proofErr w:type="spellEnd"/>
      <w:r w:rsidRPr="00C276C2">
        <w:rPr>
          <w:color w:val="000000"/>
        </w:rPr>
        <w:t xml:space="preserve"> </w:t>
      </w:r>
      <w:proofErr w:type="spellStart"/>
      <w:r w:rsidRPr="00C276C2">
        <w:rPr>
          <w:color w:val="000000"/>
        </w:rPr>
        <w:t>menambahkan</w:t>
      </w:r>
      <w:proofErr w:type="spellEnd"/>
      <w:r w:rsidRPr="00C276C2">
        <w:rPr>
          <w:color w:val="000000"/>
        </w:rPr>
        <w:t>, “</w:t>
      </w:r>
      <w:proofErr w:type="spellStart"/>
      <w:r w:rsidRPr="00C276C2">
        <w:rPr>
          <w:color w:val="000000"/>
        </w:rPr>
        <w:t>Semaksimal</w:t>
      </w:r>
      <w:proofErr w:type="spellEnd"/>
      <w:r w:rsidRPr="00C276C2">
        <w:rPr>
          <w:color w:val="000000"/>
        </w:rPr>
        <w:t xml:space="preserve"> </w:t>
      </w:r>
      <w:proofErr w:type="spellStart"/>
      <w:r w:rsidRPr="00C276C2">
        <w:rPr>
          <w:color w:val="000000"/>
        </w:rPr>
        <w:t>apapun</w:t>
      </w:r>
      <w:proofErr w:type="spellEnd"/>
      <w:r w:rsidRPr="00C276C2">
        <w:rPr>
          <w:color w:val="000000"/>
        </w:rPr>
        <w:t xml:space="preserve"> </w:t>
      </w:r>
      <w:proofErr w:type="spellStart"/>
      <w:r w:rsidRPr="00C276C2">
        <w:rPr>
          <w:color w:val="000000"/>
        </w:rPr>
        <w:t>usaha</w:t>
      </w:r>
      <w:proofErr w:type="spellEnd"/>
      <w:r w:rsidRPr="00C276C2">
        <w:rPr>
          <w:color w:val="000000"/>
        </w:rPr>
        <w:t xml:space="preserve"> </w:t>
      </w:r>
      <w:proofErr w:type="spellStart"/>
      <w:r w:rsidRPr="00C276C2">
        <w:rPr>
          <w:color w:val="000000"/>
        </w:rPr>
        <w:t>teman-teman</w:t>
      </w:r>
      <w:proofErr w:type="spellEnd"/>
      <w:r w:rsidRPr="00C276C2">
        <w:rPr>
          <w:color w:val="000000"/>
        </w:rPr>
        <w:t xml:space="preserve"> </w:t>
      </w:r>
      <w:proofErr w:type="spellStart"/>
      <w:r w:rsidRPr="00C276C2">
        <w:rPr>
          <w:color w:val="000000"/>
        </w:rPr>
        <w:t>jangan</w:t>
      </w:r>
      <w:proofErr w:type="spellEnd"/>
      <w:r w:rsidRPr="00C276C2">
        <w:rPr>
          <w:color w:val="000000"/>
        </w:rPr>
        <w:t xml:space="preserve"> </w:t>
      </w:r>
      <w:proofErr w:type="spellStart"/>
      <w:r w:rsidRPr="00C276C2">
        <w:rPr>
          <w:color w:val="000000"/>
        </w:rPr>
        <w:t>pernah</w:t>
      </w:r>
      <w:proofErr w:type="spellEnd"/>
      <w:r w:rsidRPr="00C276C2">
        <w:rPr>
          <w:color w:val="000000"/>
        </w:rPr>
        <w:t xml:space="preserve"> </w:t>
      </w:r>
      <w:proofErr w:type="spellStart"/>
      <w:r w:rsidRPr="00C276C2">
        <w:rPr>
          <w:color w:val="000000"/>
        </w:rPr>
        <w:t>terputus</w:t>
      </w:r>
      <w:proofErr w:type="spellEnd"/>
      <w:r w:rsidRPr="00C276C2">
        <w:rPr>
          <w:color w:val="000000"/>
        </w:rPr>
        <w:t xml:space="preserve"> </w:t>
      </w:r>
      <w:proofErr w:type="spellStart"/>
      <w:r w:rsidRPr="00C276C2">
        <w:rPr>
          <w:color w:val="000000"/>
        </w:rPr>
        <w:t>dengan</w:t>
      </w:r>
      <w:proofErr w:type="spellEnd"/>
      <w:r w:rsidRPr="00C276C2">
        <w:rPr>
          <w:color w:val="000000"/>
        </w:rPr>
        <w:t xml:space="preserve"> </w:t>
      </w:r>
      <w:proofErr w:type="spellStart"/>
      <w:r w:rsidRPr="00C276C2">
        <w:rPr>
          <w:color w:val="000000"/>
        </w:rPr>
        <w:t>doa</w:t>
      </w:r>
      <w:proofErr w:type="spellEnd"/>
      <w:r w:rsidRPr="00C276C2">
        <w:rPr>
          <w:color w:val="000000"/>
        </w:rPr>
        <w:t xml:space="preserve"> </w:t>
      </w:r>
      <w:proofErr w:type="spellStart"/>
      <w:r w:rsidRPr="00C276C2">
        <w:rPr>
          <w:color w:val="000000"/>
        </w:rPr>
        <w:t>kepada</w:t>
      </w:r>
      <w:proofErr w:type="spellEnd"/>
      <w:r w:rsidRPr="00C276C2">
        <w:rPr>
          <w:color w:val="000000"/>
        </w:rPr>
        <w:t xml:space="preserve"> </w:t>
      </w:r>
      <w:proofErr w:type="spellStart"/>
      <w:r w:rsidRPr="00C276C2">
        <w:rPr>
          <w:color w:val="000000"/>
        </w:rPr>
        <w:t>Tuhan</w:t>
      </w:r>
      <w:proofErr w:type="spellEnd"/>
      <w:r w:rsidRPr="00C276C2">
        <w:rPr>
          <w:color w:val="000000"/>
        </w:rPr>
        <w:t xml:space="preserve">, </w:t>
      </w:r>
      <w:proofErr w:type="spellStart"/>
      <w:r w:rsidRPr="00C276C2">
        <w:rPr>
          <w:color w:val="000000"/>
        </w:rPr>
        <w:t>jangan</w:t>
      </w:r>
      <w:proofErr w:type="spellEnd"/>
      <w:r w:rsidRPr="00C276C2">
        <w:rPr>
          <w:color w:val="000000"/>
        </w:rPr>
        <w:t xml:space="preserve"> </w:t>
      </w:r>
      <w:proofErr w:type="spellStart"/>
      <w:r w:rsidRPr="00C276C2">
        <w:rPr>
          <w:color w:val="000000"/>
        </w:rPr>
        <w:t>pernah</w:t>
      </w:r>
      <w:proofErr w:type="spellEnd"/>
      <w:r w:rsidRPr="00C276C2">
        <w:rPr>
          <w:color w:val="000000"/>
        </w:rPr>
        <w:t xml:space="preserve"> </w:t>
      </w:r>
      <w:proofErr w:type="spellStart"/>
      <w:r w:rsidRPr="00C276C2">
        <w:rPr>
          <w:color w:val="000000"/>
        </w:rPr>
        <w:t>berhenti</w:t>
      </w:r>
      <w:proofErr w:type="spellEnd"/>
      <w:r w:rsidRPr="00C276C2">
        <w:rPr>
          <w:color w:val="000000"/>
        </w:rPr>
        <w:t xml:space="preserve"> </w:t>
      </w:r>
      <w:proofErr w:type="spellStart"/>
      <w:r w:rsidRPr="00C276C2">
        <w:rPr>
          <w:color w:val="000000"/>
        </w:rPr>
        <w:t>meminta</w:t>
      </w:r>
      <w:proofErr w:type="spellEnd"/>
      <w:r w:rsidRPr="00C276C2">
        <w:rPr>
          <w:color w:val="000000"/>
        </w:rPr>
        <w:t xml:space="preserve"> </w:t>
      </w:r>
      <w:proofErr w:type="spellStart"/>
      <w:r w:rsidRPr="00C276C2">
        <w:rPr>
          <w:color w:val="000000"/>
        </w:rPr>
        <w:t>doa</w:t>
      </w:r>
      <w:proofErr w:type="spellEnd"/>
      <w:r w:rsidRPr="00C276C2">
        <w:rPr>
          <w:color w:val="000000"/>
        </w:rPr>
        <w:t xml:space="preserve"> </w:t>
      </w:r>
      <w:proofErr w:type="spellStart"/>
      <w:r w:rsidRPr="00C276C2">
        <w:rPr>
          <w:color w:val="000000"/>
        </w:rPr>
        <w:t>dan</w:t>
      </w:r>
      <w:proofErr w:type="spellEnd"/>
      <w:r w:rsidRPr="00C276C2">
        <w:rPr>
          <w:color w:val="000000"/>
        </w:rPr>
        <w:t xml:space="preserve"> </w:t>
      </w:r>
      <w:proofErr w:type="spellStart"/>
      <w:r w:rsidRPr="00C276C2">
        <w:rPr>
          <w:color w:val="000000"/>
        </w:rPr>
        <w:t>ridha</w:t>
      </w:r>
      <w:proofErr w:type="spellEnd"/>
      <w:r w:rsidRPr="00C276C2">
        <w:rPr>
          <w:color w:val="000000"/>
        </w:rPr>
        <w:t xml:space="preserve"> </w:t>
      </w:r>
      <w:proofErr w:type="spellStart"/>
      <w:r w:rsidRPr="00C276C2">
        <w:rPr>
          <w:color w:val="000000"/>
        </w:rPr>
        <w:t>kepada</w:t>
      </w:r>
      <w:proofErr w:type="spellEnd"/>
      <w:r w:rsidRPr="00C276C2">
        <w:rPr>
          <w:color w:val="000000"/>
        </w:rPr>
        <w:t xml:space="preserve"> orang </w:t>
      </w:r>
      <w:proofErr w:type="spellStart"/>
      <w:r w:rsidRPr="00C276C2">
        <w:rPr>
          <w:color w:val="000000"/>
        </w:rPr>
        <w:t>tua</w:t>
      </w:r>
      <w:proofErr w:type="spellEnd"/>
      <w:r w:rsidRPr="00C276C2">
        <w:rPr>
          <w:color w:val="000000"/>
        </w:rPr>
        <w:t xml:space="preserve"> </w:t>
      </w:r>
      <w:proofErr w:type="spellStart"/>
      <w:r w:rsidRPr="00C276C2">
        <w:rPr>
          <w:color w:val="000000"/>
        </w:rPr>
        <w:t>dan</w:t>
      </w:r>
      <w:proofErr w:type="spellEnd"/>
      <w:r w:rsidRPr="00C276C2">
        <w:rPr>
          <w:color w:val="000000"/>
        </w:rPr>
        <w:t xml:space="preserve"> guru-guru.”</w:t>
      </w:r>
    </w:p>
    <w:p w14:paraId="00000024" w14:textId="77777777" w:rsidR="00F10025" w:rsidRDefault="00F10025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sectPr w:rsidR="00F10025">
      <w:headerReference w:type="default" r:id="rId8"/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801796B" w14:textId="77777777" w:rsidR="00D64E22" w:rsidRDefault="00D64E22" w:rsidP="005C6F55">
      <w:pPr>
        <w:spacing w:line="240" w:lineRule="auto"/>
      </w:pPr>
      <w:r>
        <w:separator/>
      </w:r>
    </w:p>
  </w:endnote>
  <w:endnote w:type="continuationSeparator" w:id="0">
    <w:p w14:paraId="24C07204" w14:textId="77777777" w:rsidR="00D64E22" w:rsidRDefault="00D64E22" w:rsidP="005C6F5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E50E390" w14:textId="77777777" w:rsidR="00D64E22" w:rsidRDefault="00D64E22" w:rsidP="005C6F55">
      <w:pPr>
        <w:spacing w:line="240" w:lineRule="auto"/>
      </w:pPr>
      <w:r>
        <w:separator/>
      </w:r>
    </w:p>
  </w:footnote>
  <w:footnote w:type="continuationSeparator" w:id="0">
    <w:p w14:paraId="005BD063" w14:textId="77777777" w:rsidR="00D64E22" w:rsidRDefault="00D64E22" w:rsidP="005C6F5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96017A5" w14:textId="5DE9874A" w:rsidR="005C6F55" w:rsidRDefault="005C6F55">
    <w:pPr>
      <w:pStyle w:val="Header"/>
    </w:pPr>
    <w:r>
      <w:rPr>
        <w:noProof/>
      </w:rPr>
      <w:drawing>
        <wp:inline distT="114300" distB="114300" distL="114300" distR="114300" wp14:anchorId="62F80696" wp14:editId="60218720">
          <wp:extent cx="5731200" cy="1206500"/>
          <wp:effectExtent l="0" t="0" r="0" b="0"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731200" cy="12065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0025"/>
    <w:rsid w:val="00094660"/>
    <w:rsid w:val="001928F1"/>
    <w:rsid w:val="005C6F55"/>
    <w:rsid w:val="00A93770"/>
    <w:rsid w:val="00B416EF"/>
    <w:rsid w:val="00C276C2"/>
    <w:rsid w:val="00D64E22"/>
    <w:rsid w:val="00F100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B9BF9FF8-7D88-471B-8C0D-82CB0594D2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paragraph" w:styleId="Header">
    <w:name w:val="header"/>
    <w:basedOn w:val="Normal"/>
    <w:link w:val="HeaderChar"/>
    <w:uiPriority w:val="99"/>
    <w:unhideWhenUsed/>
    <w:rsid w:val="005C6F55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C6F55"/>
  </w:style>
  <w:style w:type="paragraph" w:styleId="Footer">
    <w:name w:val="footer"/>
    <w:basedOn w:val="Normal"/>
    <w:link w:val="FooterChar"/>
    <w:uiPriority w:val="99"/>
    <w:unhideWhenUsed/>
    <w:rsid w:val="005C6F55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C6F55"/>
  </w:style>
  <w:style w:type="paragraph" w:styleId="NormalWeb">
    <w:name w:val="Normal (Web)"/>
    <w:basedOn w:val="Normal"/>
    <w:uiPriority w:val="99"/>
    <w:unhideWhenUsed/>
    <w:rsid w:val="00C276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C276C2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C276C2"/>
    <w:rPr>
      <w:color w:val="0000FF"/>
      <w:u w:val="single"/>
    </w:rPr>
  </w:style>
  <w:style w:type="character" w:styleId="Emphasis">
    <w:name w:val="Emphasis"/>
    <w:basedOn w:val="DefaultParagraphFont"/>
    <w:uiPriority w:val="20"/>
    <w:qFormat/>
    <w:rsid w:val="00C276C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075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60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fisip.unair.ac.id/s1-ilmu-hubungan-internasional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fisip.unair.ac.id/s1-ilmu-hubungan-internasional/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392</Words>
  <Characters>2239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PKIP UNAIR</dc:creator>
  <cp:lastModifiedBy>PKIP UNAIR</cp:lastModifiedBy>
  <cp:revision>2</cp:revision>
  <dcterms:created xsi:type="dcterms:W3CDTF">2024-04-19T09:12:00Z</dcterms:created>
  <dcterms:modified xsi:type="dcterms:W3CDTF">2024-04-19T09:12:00Z</dcterms:modified>
</cp:coreProperties>
</file>