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CF076D" w14:textId="77777777" w:rsidR="00422B7F" w:rsidRDefault="00422B7F" w:rsidP="00422B7F">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745CCDEA" w14:textId="77777777" w:rsidR="00422B7F" w:rsidRDefault="00422B7F" w:rsidP="00422B7F">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27548AD0" w14:textId="31134C11" w:rsidR="00422B7F" w:rsidRDefault="00422B7F" w:rsidP="00422B7F">
      <w:pPr>
        <w:spacing w:before="240" w:after="2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3</w:t>
      </w:r>
      <w:r>
        <w:rPr>
          <w:rFonts w:ascii="Times New Roman" w:eastAsia="Times New Roman" w:hAnsi="Times New Roman" w:cs="Times New Roman"/>
          <w:b/>
          <w:sz w:val="24"/>
          <w:szCs w:val="24"/>
        </w:rPr>
        <w:t>52</w:t>
      </w:r>
      <w:r>
        <w:rPr>
          <w:rFonts w:ascii="Times New Roman" w:eastAsia="Times New Roman" w:hAnsi="Times New Roman" w:cs="Times New Roman"/>
          <w:b/>
          <w:sz w:val="24"/>
          <w:szCs w:val="24"/>
        </w:rPr>
        <w:t>/UN3.23/MB/HM.01.03/2024</w:t>
      </w:r>
    </w:p>
    <w:p w14:paraId="7E507615" w14:textId="77777777" w:rsidR="00422B7F" w:rsidRDefault="00422B7F">
      <w:pPr>
        <w:rPr>
          <w:rFonts w:ascii="Times New Roman" w:eastAsia="Times New Roman" w:hAnsi="Times New Roman" w:cs="Times New Roman"/>
          <w:b/>
          <w:sz w:val="24"/>
          <w:szCs w:val="24"/>
        </w:rPr>
      </w:pPr>
    </w:p>
    <w:p w14:paraId="00000001" w14:textId="2EAEADDB" w:rsidR="009C1FAC"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Mahasiswi UNAIR Suarakan Isu Anak hingga ke Forum Global</w:t>
      </w:r>
    </w:p>
    <w:p w14:paraId="00000002" w14:textId="77777777" w:rsidR="009C1FAC" w:rsidRDefault="009C1FAC">
      <w:pPr>
        <w:rPr>
          <w:rFonts w:ascii="Times New Roman" w:eastAsia="Times New Roman" w:hAnsi="Times New Roman" w:cs="Times New Roman"/>
          <w:b/>
          <w:sz w:val="24"/>
          <w:szCs w:val="24"/>
        </w:rPr>
      </w:pPr>
    </w:p>
    <w:p w14:paraId="00000003" w14:textId="3CA78599" w:rsidR="009C1FAC" w:rsidRDefault="00422B7F">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Surabaya, 23 Juli 2024 </w:t>
      </w:r>
      <w:r w:rsidR="00000000">
        <w:rPr>
          <w:rFonts w:ascii="Times New Roman" w:eastAsia="Times New Roman" w:hAnsi="Times New Roman" w:cs="Times New Roman"/>
          <w:b/>
          <w:sz w:val="24"/>
          <w:szCs w:val="24"/>
        </w:rPr>
        <w:t>-</w:t>
      </w:r>
      <w:r w:rsidR="00000000">
        <w:rPr>
          <w:rFonts w:ascii="Times New Roman" w:eastAsia="Times New Roman" w:hAnsi="Times New Roman" w:cs="Times New Roman"/>
          <w:sz w:val="24"/>
          <w:szCs w:val="24"/>
        </w:rPr>
        <w:t xml:space="preserve"> Ketertarikan Roudhotul Esa Maharani terhadap isu kekerasan anak, perkawinan anak, dan ketenagakerjaan orang muda telah membawanya pada perjalanan yang inspiratif. Tidak hanya berbicara pada forum lokal, mahasiswa </w:t>
      </w:r>
      <w:hyperlink r:id="rId6">
        <w:r w:rsidR="00000000">
          <w:rPr>
            <w:rFonts w:ascii="Times New Roman" w:eastAsia="Times New Roman" w:hAnsi="Times New Roman" w:cs="Times New Roman"/>
            <w:color w:val="1155CC"/>
            <w:sz w:val="24"/>
            <w:szCs w:val="24"/>
            <w:u w:val="single"/>
          </w:rPr>
          <w:t>Sosiologi Universitas Airlangga (UNAIR</w:t>
        </w:r>
      </w:hyperlink>
      <w:r w:rsidR="00000000">
        <w:rPr>
          <w:rFonts w:ascii="Times New Roman" w:eastAsia="Times New Roman" w:hAnsi="Times New Roman" w:cs="Times New Roman"/>
          <w:sz w:val="24"/>
          <w:szCs w:val="24"/>
        </w:rPr>
        <w:t>) itu bahkan telah sampai pada forum global.</w:t>
      </w:r>
    </w:p>
    <w:p w14:paraId="00000004"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5"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Perjalanan Esa sudah dimulai sejak bangku SMA. Ia aktif menjadi anggota Forum Anak Ponorogo serta Forum Anak Jawa Timur untuk meningkatkan kepedulian masyarakat mengenai kasus kekerasan dan perkawinan anak di daerahnya. </w:t>
      </w:r>
    </w:p>
    <w:p w14:paraId="00000006" w14:textId="77777777" w:rsidR="009C1FAC" w:rsidRDefault="009C1FAC">
      <w:pPr>
        <w:jc w:val="both"/>
        <w:rPr>
          <w:rFonts w:ascii="Times New Roman" w:eastAsia="Times New Roman" w:hAnsi="Times New Roman" w:cs="Times New Roman"/>
          <w:sz w:val="24"/>
          <w:szCs w:val="24"/>
        </w:rPr>
      </w:pPr>
    </w:p>
    <w:p w14:paraId="00000007"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Selama bergabung di Forum Anak Ponorogo, Esa berkolaborasi dengan berbagai NGO, salah satunya adalah Yayasan Kesehatan Perempuan. Kolaborasi itu melahirkan berbagai kegiatan yang menyoroti isu anak dan pemuda. Mulai dari Project Laskar Remaja Bersama Menginspirasi, Youth Fun Camp, Youth Inspire, Anti Kekerasan dan Perkawinan anak, hingga pelatihan pengembangan usaha kepada anak muda.</w:t>
      </w:r>
    </w:p>
    <w:p w14:paraId="00000008" w14:textId="77777777" w:rsidR="009C1FAC" w:rsidRDefault="009C1FAC">
      <w:pPr>
        <w:jc w:val="both"/>
        <w:rPr>
          <w:rFonts w:ascii="Times New Roman" w:eastAsia="Times New Roman" w:hAnsi="Times New Roman" w:cs="Times New Roman"/>
          <w:sz w:val="24"/>
          <w:szCs w:val="24"/>
        </w:rPr>
      </w:pPr>
    </w:p>
    <w:p w14:paraId="00000009" w14:textId="77777777" w:rsidR="009C1FAC"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Peran Esa </w:t>
      </w:r>
    </w:p>
    <w:p w14:paraId="0000000A" w14:textId="77777777" w:rsidR="009C1FAC" w:rsidRDefault="009C1FAC">
      <w:pPr>
        <w:jc w:val="both"/>
        <w:rPr>
          <w:rFonts w:ascii="Times New Roman" w:eastAsia="Times New Roman" w:hAnsi="Times New Roman" w:cs="Times New Roman"/>
          <w:b/>
          <w:sz w:val="24"/>
          <w:szCs w:val="24"/>
        </w:rPr>
      </w:pPr>
    </w:p>
    <w:p w14:paraId="0000000B"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waktu SMA, Esa menjadi </w:t>
      </w:r>
      <w:r>
        <w:rPr>
          <w:rFonts w:ascii="Times New Roman" w:eastAsia="Times New Roman" w:hAnsi="Times New Roman" w:cs="Times New Roman"/>
          <w:i/>
          <w:sz w:val="24"/>
          <w:szCs w:val="24"/>
        </w:rPr>
        <w:t xml:space="preserve">leader </w:t>
      </w:r>
      <w:r>
        <w:rPr>
          <w:rFonts w:ascii="Times New Roman" w:eastAsia="Times New Roman" w:hAnsi="Times New Roman" w:cs="Times New Roman"/>
          <w:sz w:val="24"/>
          <w:szCs w:val="24"/>
        </w:rPr>
        <w:t xml:space="preserve">dari kegiatan </w:t>
      </w:r>
      <w:r>
        <w:rPr>
          <w:rFonts w:ascii="Times New Roman" w:eastAsia="Times New Roman" w:hAnsi="Times New Roman" w:cs="Times New Roman"/>
          <w:i/>
          <w:sz w:val="24"/>
          <w:szCs w:val="24"/>
        </w:rPr>
        <w:t xml:space="preserve">Child-Ied Campaign </w:t>
      </w:r>
      <w:r>
        <w:rPr>
          <w:rFonts w:ascii="Times New Roman" w:eastAsia="Times New Roman" w:hAnsi="Times New Roman" w:cs="Times New Roman"/>
          <w:sz w:val="24"/>
          <w:szCs w:val="24"/>
        </w:rPr>
        <w:t xml:space="preserve">di bawah naungan Save Children Indonesia dan enam NGO besar lainnya. Ia memimpin penelitian tentang dampak COVID-19 terhadap anak serta menyusun </w:t>
      </w:r>
      <w:r>
        <w:rPr>
          <w:rFonts w:ascii="Times New Roman" w:eastAsia="Times New Roman" w:hAnsi="Times New Roman" w:cs="Times New Roman"/>
          <w:i/>
          <w:sz w:val="24"/>
          <w:szCs w:val="24"/>
        </w:rPr>
        <w:t xml:space="preserve">policy brief </w:t>
      </w:r>
      <w:r>
        <w:rPr>
          <w:rFonts w:ascii="Times New Roman" w:eastAsia="Times New Roman" w:hAnsi="Times New Roman" w:cs="Times New Roman"/>
          <w:sz w:val="24"/>
          <w:szCs w:val="24"/>
        </w:rPr>
        <w:t>untuk disarankan kepada Komisi Perlindungan Anak Indonesia (KPAI).</w:t>
      </w:r>
    </w:p>
    <w:p w14:paraId="0000000C" w14:textId="77777777" w:rsidR="009C1FAC" w:rsidRDefault="009C1FAC">
      <w:pPr>
        <w:jc w:val="both"/>
        <w:rPr>
          <w:rFonts w:ascii="Times New Roman" w:eastAsia="Times New Roman" w:hAnsi="Times New Roman" w:cs="Times New Roman"/>
          <w:sz w:val="24"/>
          <w:szCs w:val="24"/>
        </w:rPr>
      </w:pPr>
    </w:p>
    <w:p w14:paraId="0000000D"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Selain itu, Esa juga berkesempatan menjadi </w:t>
      </w:r>
      <w:r>
        <w:rPr>
          <w:rFonts w:ascii="Times New Roman" w:eastAsia="Times New Roman" w:hAnsi="Times New Roman" w:cs="Times New Roman"/>
          <w:i/>
          <w:sz w:val="24"/>
          <w:szCs w:val="24"/>
        </w:rPr>
        <w:t xml:space="preserve">co-leader </w:t>
      </w:r>
      <w:r>
        <w:rPr>
          <w:rFonts w:ascii="Times New Roman" w:eastAsia="Times New Roman" w:hAnsi="Times New Roman" w:cs="Times New Roman"/>
          <w:sz w:val="24"/>
          <w:szCs w:val="24"/>
        </w:rPr>
        <w:t xml:space="preserve">untuk Children and Advisory Network - Save the Children Indonesia. Hal ini membuatnya mampu mengadvokasi secara langsung isu kekerasan dan perkawinan anak ke Kementerian Pemberdayaan Perempuan dan Perlindungan Anak Republik Indonesia. </w:t>
      </w:r>
    </w:p>
    <w:p w14:paraId="0000000E" w14:textId="77777777" w:rsidR="009C1FAC" w:rsidRDefault="009C1FAC">
      <w:pPr>
        <w:jc w:val="both"/>
        <w:rPr>
          <w:rFonts w:ascii="Times New Roman" w:eastAsia="Times New Roman" w:hAnsi="Times New Roman" w:cs="Times New Roman"/>
          <w:sz w:val="24"/>
          <w:szCs w:val="24"/>
        </w:rPr>
      </w:pPr>
    </w:p>
    <w:p w14:paraId="0000000F"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Mahasiswa Sosiologi UNAIR itu juga sempat magang di program </w:t>
      </w:r>
      <w:r>
        <w:rPr>
          <w:rFonts w:ascii="Times New Roman" w:eastAsia="Times New Roman" w:hAnsi="Times New Roman" w:cs="Times New Roman"/>
          <w:i/>
          <w:sz w:val="24"/>
          <w:szCs w:val="24"/>
        </w:rPr>
        <w:t>Skills to Succeed</w:t>
      </w:r>
      <w:r>
        <w:rPr>
          <w:rFonts w:ascii="Times New Roman" w:eastAsia="Times New Roman" w:hAnsi="Times New Roman" w:cs="Times New Roman"/>
          <w:sz w:val="24"/>
          <w:szCs w:val="24"/>
        </w:rPr>
        <w:t>, Save the Children Indonesia untuk membantu implementasi program Youth-led Innovation Lab for Green Entrepreneurship di Provinsi Jawa Timur dan Jawa Barat.</w:t>
      </w:r>
    </w:p>
    <w:p w14:paraId="00000010" w14:textId="77777777" w:rsidR="009C1FAC" w:rsidRDefault="009C1FAC">
      <w:pPr>
        <w:jc w:val="both"/>
        <w:rPr>
          <w:rFonts w:ascii="Times New Roman" w:eastAsia="Times New Roman" w:hAnsi="Times New Roman" w:cs="Times New Roman"/>
          <w:sz w:val="24"/>
          <w:szCs w:val="24"/>
        </w:rPr>
      </w:pPr>
    </w:p>
    <w:p w14:paraId="00000011"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“Saat ini angka pengangguran didominasi oleh anak muda. Aku ingin berkontribusi berbagai ilmu mengenai dengan </w:t>
      </w:r>
      <w:r>
        <w:rPr>
          <w:rFonts w:ascii="Times New Roman" w:eastAsia="Times New Roman" w:hAnsi="Times New Roman" w:cs="Times New Roman"/>
          <w:i/>
          <w:sz w:val="24"/>
          <w:szCs w:val="24"/>
        </w:rPr>
        <w:t xml:space="preserve">softskill </w:t>
      </w:r>
      <w:r>
        <w:rPr>
          <w:rFonts w:ascii="Times New Roman" w:eastAsia="Times New Roman" w:hAnsi="Times New Roman" w:cs="Times New Roman"/>
          <w:sz w:val="24"/>
          <w:szCs w:val="24"/>
        </w:rPr>
        <w:t xml:space="preserve">dan </w:t>
      </w:r>
      <w:r>
        <w:rPr>
          <w:rFonts w:ascii="Times New Roman" w:eastAsia="Times New Roman" w:hAnsi="Times New Roman" w:cs="Times New Roman"/>
          <w:i/>
          <w:sz w:val="24"/>
          <w:szCs w:val="24"/>
        </w:rPr>
        <w:t xml:space="preserve">hardskill. </w:t>
      </w:r>
      <w:r>
        <w:rPr>
          <w:rFonts w:ascii="Times New Roman" w:eastAsia="Times New Roman" w:hAnsi="Times New Roman" w:cs="Times New Roman"/>
          <w:sz w:val="24"/>
          <w:szCs w:val="24"/>
        </w:rPr>
        <w:t xml:space="preserve">Misalnya </w:t>
      </w:r>
      <w:r>
        <w:rPr>
          <w:rFonts w:ascii="Times New Roman" w:eastAsia="Times New Roman" w:hAnsi="Times New Roman" w:cs="Times New Roman"/>
          <w:i/>
          <w:sz w:val="24"/>
          <w:szCs w:val="24"/>
        </w:rPr>
        <w:t>public speaking</w:t>
      </w:r>
      <w:r>
        <w:rPr>
          <w:rFonts w:ascii="Times New Roman" w:eastAsia="Times New Roman" w:hAnsi="Times New Roman" w:cs="Times New Roman"/>
          <w:sz w:val="24"/>
          <w:szCs w:val="24"/>
        </w:rPr>
        <w:t xml:space="preserve">, manajemen stress, </w:t>
      </w:r>
      <w:r>
        <w:rPr>
          <w:rFonts w:ascii="Times New Roman" w:eastAsia="Times New Roman" w:hAnsi="Times New Roman" w:cs="Times New Roman"/>
          <w:i/>
          <w:sz w:val="24"/>
          <w:szCs w:val="24"/>
        </w:rPr>
        <w:t xml:space="preserve">decision making, </w:t>
      </w:r>
      <w:r>
        <w:rPr>
          <w:rFonts w:ascii="Times New Roman" w:eastAsia="Times New Roman" w:hAnsi="Times New Roman" w:cs="Times New Roman"/>
          <w:sz w:val="24"/>
          <w:szCs w:val="24"/>
        </w:rPr>
        <w:t xml:space="preserve">atau untuk </w:t>
      </w:r>
      <w:r>
        <w:rPr>
          <w:rFonts w:ascii="Times New Roman" w:eastAsia="Times New Roman" w:hAnsi="Times New Roman" w:cs="Times New Roman"/>
          <w:i/>
          <w:sz w:val="24"/>
          <w:szCs w:val="24"/>
        </w:rPr>
        <w:t>hardskill</w:t>
      </w:r>
      <w:r>
        <w:rPr>
          <w:rFonts w:ascii="Times New Roman" w:eastAsia="Times New Roman" w:hAnsi="Times New Roman" w:cs="Times New Roman"/>
          <w:sz w:val="24"/>
          <w:szCs w:val="24"/>
        </w:rPr>
        <w:t xml:space="preserve">-nya, seperti pelatihan digital marketing,” papar Esa. </w:t>
      </w:r>
    </w:p>
    <w:p w14:paraId="00000012" w14:textId="77777777" w:rsidR="009C1FAC" w:rsidRDefault="009C1FAC">
      <w:pPr>
        <w:jc w:val="both"/>
        <w:rPr>
          <w:rFonts w:ascii="Times New Roman" w:eastAsia="Times New Roman" w:hAnsi="Times New Roman" w:cs="Times New Roman"/>
          <w:sz w:val="24"/>
          <w:szCs w:val="24"/>
        </w:rPr>
      </w:pPr>
    </w:p>
    <w:p w14:paraId="00000013"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Esa menikmati perannya dalam setiap kegiatan yang melibatkan anak-anak dan pemuda. Baginya, setiap kegiatan adalah kesempatan untuk belajar hal baru, menjelajah tempat baru, dan bertemu orang dengan berbagai latar belakang. Kegembiraannya meningkat ketika melihat partisipan </w:t>
      </w:r>
      <w:r>
        <w:rPr>
          <w:rFonts w:ascii="Times New Roman" w:eastAsia="Times New Roman" w:hAnsi="Times New Roman" w:cs="Times New Roman"/>
          <w:i/>
          <w:sz w:val="24"/>
          <w:szCs w:val="24"/>
        </w:rPr>
        <w:t>project-</w:t>
      </w:r>
      <w:r>
        <w:rPr>
          <w:rFonts w:ascii="Times New Roman" w:eastAsia="Times New Roman" w:hAnsi="Times New Roman" w:cs="Times New Roman"/>
          <w:sz w:val="24"/>
          <w:szCs w:val="24"/>
        </w:rPr>
        <w:t xml:space="preserve">nya mulai berkembang pesat, mendapatkan relasi, lingkungan suportif, dan bersemangat untuk meraih masa depan lebih baik. </w:t>
      </w:r>
    </w:p>
    <w:p w14:paraId="00000014" w14:textId="77777777" w:rsidR="009C1FAC" w:rsidRDefault="009C1FAC">
      <w:pPr>
        <w:jc w:val="both"/>
        <w:rPr>
          <w:rFonts w:ascii="Times New Roman" w:eastAsia="Times New Roman" w:hAnsi="Times New Roman" w:cs="Times New Roman"/>
          <w:sz w:val="24"/>
          <w:szCs w:val="24"/>
        </w:rPr>
      </w:pPr>
    </w:p>
    <w:p w14:paraId="00000015" w14:textId="77777777" w:rsidR="009C1FAC" w:rsidRDefault="00000000">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Forum Global</w:t>
      </w:r>
    </w:p>
    <w:p w14:paraId="00000016" w14:textId="77777777" w:rsidR="009C1FAC" w:rsidRDefault="009C1FAC">
      <w:pPr>
        <w:jc w:val="both"/>
        <w:rPr>
          <w:rFonts w:ascii="Times New Roman" w:eastAsia="Times New Roman" w:hAnsi="Times New Roman" w:cs="Times New Roman"/>
          <w:b/>
          <w:sz w:val="24"/>
          <w:szCs w:val="24"/>
        </w:rPr>
      </w:pPr>
    </w:p>
    <w:p w14:paraId="00000017"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Pada tahun 2023, Esa meraih prestasi luar biasa dengan terpilih sebagai salah satu 120 pemuda dari 65 negara untuk bergabung dalam Youth Advisory di bawah naungan World Bank.</w:t>
      </w:r>
    </w:p>
    <w:p w14:paraId="00000018" w14:textId="77777777" w:rsidR="009C1FAC" w:rsidRDefault="009C1FAC">
      <w:pPr>
        <w:jc w:val="both"/>
        <w:rPr>
          <w:rFonts w:ascii="Times New Roman" w:eastAsia="Times New Roman" w:hAnsi="Times New Roman" w:cs="Times New Roman"/>
          <w:sz w:val="24"/>
          <w:szCs w:val="24"/>
        </w:rPr>
      </w:pPr>
    </w:p>
    <w:p w14:paraId="00000019"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Kesempatan ini membawanya ke jenjang yang lebih tinggi, yaitu terpilih sebagai peserta Positive Youth Development Symposium di Washington, D.C., Amerika Serikat. Di sini, ia berkesempatan mengembangkan rencana untuk memfasilitasi keterlibatan pemuda yang inklusif. </w:t>
      </w:r>
    </w:p>
    <w:p w14:paraId="0000001A" w14:textId="77777777" w:rsidR="009C1FAC" w:rsidRDefault="009C1FAC">
      <w:pPr>
        <w:jc w:val="both"/>
        <w:rPr>
          <w:rFonts w:ascii="Times New Roman" w:eastAsia="Times New Roman" w:hAnsi="Times New Roman" w:cs="Times New Roman"/>
          <w:sz w:val="24"/>
          <w:szCs w:val="24"/>
        </w:rPr>
      </w:pPr>
    </w:p>
    <w:p w14:paraId="0000001B"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akhir kesempatan, Esa berharap masalah kekerasan, perkawinan anak, dan ketenagakerjaan pada anak dan orang muda semakin menjadi perhatian publik. </w:t>
      </w:r>
    </w:p>
    <w:p w14:paraId="0000001C" w14:textId="77777777" w:rsidR="009C1FAC" w:rsidRDefault="009C1FAC">
      <w:pPr>
        <w:jc w:val="both"/>
        <w:rPr>
          <w:rFonts w:ascii="Times New Roman" w:eastAsia="Times New Roman" w:hAnsi="Times New Roman" w:cs="Times New Roman"/>
          <w:sz w:val="24"/>
          <w:szCs w:val="24"/>
        </w:rPr>
      </w:pPr>
    </w:p>
    <w:p w14:paraId="0000001D"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“Perlu adanya penguatan regulasi dan melibatkan lebih banyak pihak untuk mencegah perkawinan anak. Isu ketenagakerjaan anak muda juga perlu diintervensi mendalam. Selain itu, peningkatan pendanaan dari berbagai pihak akan sangat membantu dalam memperluas jangkauan program-program kepada lebih banyak anak-anak di Indonesia,” pungkasnya.</w:t>
      </w:r>
    </w:p>
    <w:p w14:paraId="0000001E" w14:textId="77777777" w:rsidR="009C1FAC" w:rsidRDefault="009C1FAC">
      <w:pPr>
        <w:jc w:val="both"/>
        <w:rPr>
          <w:rFonts w:ascii="Times New Roman" w:eastAsia="Times New Roman" w:hAnsi="Times New Roman" w:cs="Times New Roman"/>
          <w:sz w:val="24"/>
          <w:szCs w:val="24"/>
        </w:rPr>
      </w:pPr>
    </w:p>
    <w:p w14:paraId="0000001F" w14:textId="77777777" w:rsidR="009C1FAC" w:rsidRDefault="0000000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 Diana Febrian Dika</w:t>
      </w:r>
    </w:p>
    <w:p w14:paraId="00000020" w14:textId="77777777" w:rsidR="009C1FAC" w:rsidRDefault="00000000">
      <w:pPr>
        <w:jc w:val="both"/>
      </w:pPr>
      <w:r>
        <w:rPr>
          <w:rFonts w:ascii="Times New Roman" w:eastAsia="Times New Roman" w:hAnsi="Times New Roman" w:cs="Times New Roman"/>
          <w:sz w:val="24"/>
          <w:szCs w:val="24"/>
        </w:rPr>
        <w:t>Editor: Edwin Fatahuddin Ariyadi Putra</w:t>
      </w:r>
    </w:p>
    <w:sectPr w:rsidR="009C1FAC">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1FD72A" w14:textId="77777777" w:rsidR="00735056" w:rsidRDefault="00735056" w:rsidP="00422B7F">
      <w:pPr>
        <w:spacing w:line="240" w:lineRule="auto"/>
      </w:pPr>
      <w:r>
        <w:separator/>
      </w:r>
    </w:p>
  </w:endnote>
  <w:endnote w:type="continuationSeparator" w:id="0">
    <w:p w14:paraId="4232D3CD" w14:textId="77777777" w:rsidR="00735056" w:rsidRDefault="00735056" w:rsidP="00422B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6E1641" w14:textId="77777777" w:rsidR="00735056" w:rsidRDefault="00735056" w:rsidP="00422B7F">
      <w:pPr>
        <w:spacing w:line="240" w:lineRule="auto"/>
      </w:pPr>
      <w:r>
        <w:separator/>
      </w:r>
    </w:p>
  </w:footnote>
  <w:footnote w:type="continuationSeparator" w:id="0">
    <w:p w14:paraId="70504A77" w14:textId="77777777" w:rsidR="00735056" w:rsidRDefault="00735056" w:rsidP="00422B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2A64C" w14:textId="4B4293D1" w:rsidR="00422B7F" w:rsidRDefault="00422B7F">
    <w:pPr>
      <w:pStyle w:val="Header"/>
    </w:pPr>
    <w:r>
      <w:rPr>
        <w:noProof/>
      </w:rPr>
      <w:drawing>
        <wp:inline distT="114300" distB="114300" distL="114300" distR="114300" wp14:anchorId="542DA08D" wp14:editId="55900A02">
          <wp:extent cx="5733415" cy="1212215"/>
          <wp:effectExtent l="0" t="0" r="635" b="6985"/>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3415" cy="1212215"/>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FAC"/>
    <w:rsid w:val="00422B7F"/>
    <w:rsid w:val="00735056"/>
    <w:rsid w:val="009C1FAC"/>
    <w:rsid w:val="00F53A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659C"/>
  <w15:docId w15:val="{3AE6A358-D5BE-4B30-86D9-E37131C2A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422B7F"/>
    <w:pPr>
      <w:tabs>
        <w:tab w:val="center" w:pos="4513"/>
        <w:tab w:val="right" w:pos="9026"/>
      </w:tabs>
      <w:spacing w:line="240" w:lineRule="auto"/>
    </w:pPr>
  </w:style>
  <w:style w:type="character" w:customStyle="1" w:styleId="HeaderChar">
    <w:name w:val="Header Char"/>
    <w:basedOn w:val="DefaultParagraphFont"/>
    <w:link w:val="Header"/>
    <w:uiPriority w:val="99"/>
    <w:rsid w:val="00422B7F"/>
  </w:style>
  <w:style w:type="paragraph" w:styleId="Footer">
    <w:name w:val="footer"/>
    <w:basedOn w:val="Normal"/>
    <w:link w:val="FooterChar"/>
    <w:uiPriority w:val="99"/>
    <w:unhideWhenUsed/>
    <w:rsid w:val="00422B7F"/>
    <w:pPr>
      <w:tabs>
        <w:tab w:val="center" w:pos="4513"/>
        <w:tab w:val="right" w:pos="9026"/>
      </w:tabs>
      <w:spacing w:line="240" w:lineRule="auto"/>
    </w:pPr>
  </w:style>
  <w:style w:type="character" w:customStyle="1" w:styleId="FooterChar">
    <w:name w:val="Footer Char"/>
    <w:basedOn w:val="DefaultParagraphFont"/>
    <w:link w:val="Footer"/>
    <w:uiPriority w:val="99"/>
    <w:rsid w:val="00422B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siologi.fisip.unair.ac.i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540</Words>
  <Characters>3080</Characters>
  <Application>Microsoft Office Word</Application>
  <DocSecurity>0</DocSecurity>
  <Lines>25</Lines>
  <Paragraphs>7</Paragraphs>
  <ScaleCrop>false</ScaleCrop>
  <Company/>
  <LinksUpToDate>false</LinksUpToDate>
  <CharactersWithSpaces>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2024-07-23T09:46:00Z</dcterms:created>
  <dcterms:modified xsi:type="dcterms:W3CDTF">2024-07-23T09:56:00Z</dcterms:modified>
</cp:coreProperties>
</file>