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2B1" w:rsidRPr="00E81366" w:rsidRDefault="00DF32B1" w:rsidP="00DF32B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366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:rsidR="00DF32B1" w:rsidRPr="00E81366" w:rsidRDefault="00DF32B1" w:rsidP="00DF32B1">
      <w:pPr>
        <w:tabs>
          <w:tab w:val="center" w:pos="3969"/>
          <w:tab w:val="left" w:pos="473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813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F32B1" w:rsidRDefault="00DF32B1" w:rsidP="00DF32B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411</w:t>
      </w:r>
      <w:r w:rsidRPr="00E81366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:rsidR="00DF32B1" w:rsidRDefault="00DF32B1" w:rsidP="00051D9D">
      <w:pPr>
        <w:jc w:val="both"/>
        <w:rPr>
          <w:rFonts w:ascii="Times New Roman" w:hAnsi="Times New Roman" w:cs="Times New Roman"/>
          <w:b/>
          <w:sz w:val="24"/>
        </w:rPr>
      </w:pPr>
    </w:p>
    <w:p w:rsidR="00051D9D" w:rsidRPr="00101C84" w:rsidRDefault="00051D9D" w:rsidP="00051D9D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101C84">
        <w:rPr>
          <w:rFonts w:ascii="Times New Roman" w:hAnsi="Times New Roman" w:cs="Times New Roman"/>
          <w:b/>
          <w:sz w:val="24"/>
        </w:rPr>
        <w:t>Kurangi</w:t>
      </w:r>
      <w:proofErr w:type="spellEnd"/>
      <w:r w:rsidRPr="00101C8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b/>
          <w:sz w:val="24"/>
        </w:rPr>
        <w:t>Emisi</w:t>
      </w:r>
      <w:proofErr w:type="spellEnd"/>
      <w:r w:rsidRPr="00101C84">
        <w:rPr>
          <w:rFonts w:ascii="Times New Roman" w:hAnsi="Times New Roman" w:cs="Times New Roman"/>
          <w:b/>
          <w:sz w:val="24"/>
        </w:rPr>
        <w:t xml:space="preserve"> Gas </w:t>
      </w:r>
      <w:proofErr w:type="spellStart"/>
      <w:r w:rsidR="00DF32B1">
        <w:rPr>
          <w:rFonts w:ascii="Times New Roman" w:hAnsi="Times New Roman" w:cs="Times New Roman"/>
          <w:b/>
          <w:sz w:val="24"/>
        </w:rPr>
        <w:t>Berbahaya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, </w:t>
      </w:r>
      <w:r w:rsidRPr="00101C84">
        <w:rPr>
          <w:rFonts w:ascii="Times New Roman" w:hAnsi="Times New Roman" w:cs="Times New Roman"/>
          <w:b/>
          <w:sz w:val="24"/>
        </w:rPr>
        <w:t xml:space="preserve">UNAIR </w:t>
      </w:r>
      <w:proofErr w:type="spellStart"/>
      <w:r w:rsidRPr="00101C84">
        <w:rPr>
          <w:rFonts w:ascii="Times New Roman" w:hAnsi="Times New Roman" w:cs="Times New Roman"/>
          <w:b/>
          <w:sz w:val="24"/>
        </w:rPr>
        <w:t>Terapkan</w:t>
      </w:r>
      <w:proofErr w:type="spellEnd"/>
      <w:r w:rsidRPr="00101C8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b/>
          <w:sz w:val="24"/>
        </w:rPr>
        <w:t>Pembatasan</w:t>
      </w:r>
      <w:proofErr w:type="spellEnd"/>
      <w:r w:rsidRPr="00101C8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b/>
          <w:sz w:val="24"/>
        </w:rPr>
        <w:t>Kendaraan</w:t>
      </w:r>
      <w:proofErr w:type="spellEnd"/>
      <w:r w:rsidRPr="00101C8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b/>
          <w:sz w:val="24"/>
        </w:rPr>
        <w:t>Bermotor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r w:rsidRPr="00101C84">
        <w:rPr>
          <w:rFonts w:ascii="Times New Roman" w:hAnsi="Times New Roman" w:cs="Times New Roman"/>
          <w:b/>
          <w:sz w:val="24"/>
        </w:rPr>
        <w:t xml:space="preserve">di </w:t>
      </w:r>
      <w:proofErr w:type="spellStart"/>
      <w:r w:rsidRPr="00101C84">
        <w:rPr>
          <w:rFonts w:ascii="Times New Roman" w:hAnsi="Times New Roman" w:cs="Times New Roman"/>
          <w:b/>
          <w:sz w:val="24"/>
        </w:rPr>
        <w:t>Lin</w:t>
      </w:r>
      <w:r>
        <w:rPr>
          <w:rFonts w:ascii="Times New Roman" w:hAnsi="Times New Roman" w:cs="Times New Roman"/>
          <w:b/>
          <w:sz w:val="24"/>
        </w:rPr>
        <w:t>gkungan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Kampus</w:t>
      </w:r>
      <w:proofErr w:type="spellEnd"/>
    </w:p>
    <w:p w:rsidR="00051D9D" w:rsidRPr="00101C84" w:rsidRDefault="00DF32B1" w:rsidP="00051D9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Surabaya, 21 </w:t>
      </w:r>
      <w:proofErr w:type="spellStart"/>
      <w:r>
        <w:rPr>
          <w:rFonts w:ascii="Times New Roman" w:hAnsi="Times New Roman" w:cs="Times New Roman"/>
          <w:b/>
          <w:sz w:val="24"/>
        </w:rPr>
        <w:t>Agustus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2024</w:t>
      </w:r>
      <w:r w:rsidR="00051D9D" w:rsidRPr="00101C84">
        <w:rPr>
          <w:rFonts w:ascii="Times New Roman" w:hAnsi="Times New Roman" w:cs="Times New Roman"/>
          <w:sz w:val="24"/>
        </w:rPr>
        <w:t xml:space="preserve"> –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Dalam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rang</w:t>
      </w:r>
      <w:bookmarkStart w:id="0" w:name="_GoBack"/>
      <w:bookmarkEnd w:id="0"/>
      <w:r w:rsidR="00051D9D" w:rsidRPr="00101C84">
        <w:rPr>
          <w:rFonts w:ascii="Times New Roman" w:hAnsi="Times New Roman" w:cs="Times New Roman"/>
          <w:sz w:val="24"/>
        </w:rPr>
        <w:t>ka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mengurangi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emisi</w:t>
      </w:r>
      <w:proofErr w:type="spellEnd"/>
      <w:r>
        <w:rPr>
          <w:rFonts w:ascii="Times New Roman" w:hAnsi="Times New Roman" w:cs="Times New Roman"/>
          <w:sz w:val="24"/>
        </w:rPr>
        <w:t xml:space="preserve"> gas</w:t>
      </w:r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berbahaya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lingkungan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kampus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Universitas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Airlangga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(UNAIR)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tengah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menyiapkan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kebijak</w:t>
      </w:r>
      <w:r w:rsidR="00051D9D">
        <w:rPr>
          <w:rFonts w:ascii="Times New Roman" w:hAnsi="Times New Roman" w:cs="Times New Roman"/>
          <w:sz w:val="24"/>
        </w:rPr>
        <w:t>a</w:t>
      </w:r>
      <w:r w:rsidR="00051D9D" w:rsidRPr="00101C84">
        <w:rPr>
          <w:rFonts w:ascii="Times New Roman" w:hAnsi="Times New Roman" w:cs="Times New Roman"/>
          <w:sz w:val="24"/>
        </w:rPr>
        <w:t>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untuk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membatasi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jumlah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kendaraan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bermotor</w:t>
      </w:r>
      <w:proofErr w:type="spellEnd"/>
      <w:r w:rsidR="00051D9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</w:t>
      </w:r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lingkungan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kampus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Kebijakan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tersebut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mulai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diujicobakan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Kampus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MERR-C UNAIR,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Rabu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(21/8/2024)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dan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>
        <w:rPr>
          <w:rFonts w:ascii="Times New Roman" w:hAnsi="Times New Roman" w:cs="Times New Roman"/>
          <w:sz w:val="24"/>
        </w:rPr>
        <w:t>secara</w:t>
      </w:r>
      <w:proofErr w:type="spellEnd"/>
      <w:r w:rsidR="00051D9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>
        <w:rPr>
          <w:rFonts w:ascii="Times New Roman" w:hAnsi="Times New Roman" w:cs="Times New Roman"/>
          <w:sz w:val="24"/>
        </w:rPr>
        <w:t>resmi</w:t>
      </w:r>
      <w:proofErr w:type="spellEnd"/>
      <w:r w:rsidR="00051D9D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051D9D">
        <w:rPr>
          <w:rFonts w:ascii="Times New Roman" w:hAnsi="Times New Roman" w:cs="Times New Roman"/>
          <w:sz w:val="24"/>
        </w:rPr>
        <w:t>akan</w:t>
      </w:r>
      <w:proofErr w:type="spellEnd"/>
      <w:proofErr w:type="gram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diterapkan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pada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Senin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pekan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1D9D" w:rsidRPr="00101C84">
        <w:rPr>
          <w:rFonts w:ascii="Times New Roman" w:hAnsi="Times New Roman" w:cs="Times New Roman"/>
          <w:sz w:val="24"/>
        </w:rPr>
        <w:t>depan</w:t>
      </w:r>
      <w:proofErr w:type="spellEnd"/>
      <w:r w:rsidR="00051D9D" w:rsidRPr="00101C84">
        <w:rPr>
          <w:rFonts w:ascii="Times New Roman" w:hAnsi="Times New Roman" w:cs="Times New Roman"/>
          <w:sz w:val="24"/>
        </w:rPr>
        <w:t xml:space="preserve"> (26/8/2024).</w:t>
      </w:r>
    </w:p>
    <w:p w:rsidR="00051D9D" w:rsidRPr="00101C84" w:rsidRDefault="00051D9D" w:rsidP="00051D9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101C84">
        <w:rPr>
          <w:rFonts w:ascii="Times New Roman" w:hAnsi="Times New Roman" w:cs="Times New Roman"/>
          <w:sz w:val="24"/>
        </w:rPr>
        <w:t>Direktur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Logistik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Keamanan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Ketertiban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Lingkungan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UNAIR </w:t>
      </w:r>
      <w:proofErr w:type="spellStart"/>
      <w:r w:rsidRPr="00101C84">
        <w:rPr>
          <w:rFonts w:ascii="Times New Roman" w:hAnsi="Times New Roman" w:cs="Times New Roman"/>
          <w:sz w:val="24"/>
        </w:rPr>
        <w:t>Dr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Karnaji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SSos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MSi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menuturkan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bahwa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sejatinya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kebijakan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ini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bukanlah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kebijakan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baru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101C84">
        <w:rPr>
          <w:rFonts w:ascii="Times New Roman" w:hAnsi="Times New Roman" w:cs="Times New Roman"/>
          <w:sz w:val="24"/>
        </w:rPr>
        <w:t>Pasalnya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kebijakan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ini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telah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lebih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dulu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diterapkan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101C84">
        <w:rPr>
          <w:rFonts w:ascii="Times New Roman" w:hAnsi="Times New Roman" w:cs="Times New Roman"/>
          <w:sz w:val="24"/>
        </w:rPr>
        <w:t>Kampus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Dharmawangsa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– B. </w:t>
      </w:r>
    </w:p>
    <w:p w:rsidR="00051D9D" w:rsidRPr="00101C84" w:rsidRDefault="00051D9D" w:rsidP="00051D9D">
      <w:pPr>
        <w:jc w:val="both"/>
        <w:rPr>
          <w:rFonts w:ascii="Times New Roman" w:hAnsi="Times New Roman" w:cs="Times New Roman"/>
          <w:sz w:val="24"/>
        </w:rPr>
      </w:pPr>
      <w:r w:rsidRPr="00101C84">
        <w:rPr>
          <w:rFonts w:ascii="Times New Roman" w:hAnsi="Times New Roman" w:cs="Times New Roman"/>
          <w:sz w:val="24"/>
        </w:rPr>
        <w:t xml:space="preserve">“Di </w:t>
      </w:r>
      <w:proofErr w:type="spellStart"/>
      <w:r w:rsidRPr="00101C84">
        <w:rPr>
          <w:rFonts w:ascii="Times New Roman" w:hAnsi="Times New Roman" w:cs="Times New Roman"/>
          <w:sz w:val="24"/>
        </w:rPr>
        <w:t>Kampus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Dharmawangsa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– B </w:t>
      </w:r>
      <w:proofErr w:type="spellStart"/>
      <w:r w:rsidRPr="00101C84">
        <w:rPr>
          <w:rFonts w:ascii="Times New Roman" w:hAnsi="Times New Roman" w:cs="Times New Roman"/>
          <w:sz w:val="24"/>
        </w:rPr>
        <w:t>sudah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lama, </w:t>
      </w:r>
      <w:proofErr w:type="spellStart"/>
      <w:r w:rsidRPr="00101C84">
        <w:rPr>
          <w:rFonts w:ascii="Times New Roman" w:hAnsi="Times New Roman" w:cs="Times New Roman"/>
          <w:sz w:val="24"/>
        </w:rPr>
        <w:t>sudah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hampi</w:t>
      </w:r>
      <w:r w:rsidRPr="00101C84">
        <w:rPr>
          <w:rFonts w:ascii="Times New Roman" w:hAnsi="Times New Roman" w:cs="Times New Roman"/>
          <w:sz w:val="24"/>
        </w:rPr>
        <w:t>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dua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tahun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101C84">
        <w:rPr>
          <w:rFonts w:ascii="Times New Roman" w:hAnsi="Times New Roman" w:cs="Times New Roman"/>
          <w:sz w:val="24"/>
        </w:rPr>
        <w:t>Jadi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yang </w:t>
      </w:r>
      <w:proofErr w:type="spellStart"/>
      <w:r w:rsidRPr="00101C84">
        <w:rPr>
          <w:rFonts w:ascii="Times New Roman" w:hAnsi="Times New Roman" w:cs="Times New Roman"/>
          <w:sz w:val="24"/>
        </w:rPr>
        <w:t>tidak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memiliki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kartu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akses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bisa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menuju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parkir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tingkat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101C84">
        <w:rPr>
          <w:rFonts w:ascii="Times New Roman" w:hAnsi="Times New Roman" w:cs="Times New Roman"/>
          <w:sz w:val="24"/>
        </w:rPr>
        <w:t>sebelah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timur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101C84">
        <w:rPr>
          <w:rFonts w:ascii="Times New Roman" w:hAnsi="Times New Roman" w:cs="Times New Roman"/>
          <w:sz w:val="24"/>
        </w:rPr>
        <w:t>Bagian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tengah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khusus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untuk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dosen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tenaga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kependidikan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101C84">
        <w:rPr>
          <w:rFonts w:ascii="Times New Roman" w:hAnsi="Times New Roman" w:cs="Times New Roman"/>
          <w:sz w:val="24"/>
        </w:rPr>
        <w:t>Untuk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tamu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kalau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ada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koordinasi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masih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bisa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dimungkinkan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,” </w:t>
      </w:r>
      <w:proofErr w:type="spellStart"/>
      <w:r w:rsidRPr="00101C84">
        <w:rPr>
          <w:rFonts w:ascii="Times New Roman" w:hAnsi="Times New Roman" w:cs="Times New Roman"/>
          <w:sz w:val="24"/>
        </w:rPr>
        <w:t>tutur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Karnaji</w:t>
      </w:r>
      <w:proofErr w:type="spellEnd"/>
      <w:r w:rsidRPr="00101C84">
        <w:rPr>
          <w:rFonts w:ascii="Times New Roman" w:hAnsi="Times New Roman" w:cs="Times New Roman"/>
          <w:sz w:val="24"/>
        </w:rPr>
        <w:t>.</w:t>
      </w:r>
    </w:p>
    <w:p w:rsidR="00051D9D" w:rsidRPr="00101C84" w:rsidRDefault="00051D9D" w:rsidP="00051D9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101C84">
        <w:rPr>
          <w:rFonts w:ascii="Times New Roman" w:hAnsi="Times New Roman" w:cs="Times New Roman"/>
          <w:sz w:val="24"/>
        </w:rPr>
        <w:t>Sementara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itu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untuk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Kampus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MERR-C, </w:t>
      </w:r>
      <w:proofErr w:type="spellStart"/>
      <w:r w:rsidRPr="00101C84">
        <w:rPr>
          <w:rFonts w:ascii="Times New Roman" w:hAnsi="Times New Roman" w:cs="Times New Roman"/>
          <w:sz w:val="24"/>
        </w:rPr>
        <w:t>civitas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academica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masyarakat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101C84">
        <w:rPr>
          <w:rFonts w:ascii="Times New Roman" w:hAnsi="Times New Roman" w:cs="Times New Roman"/>
          <w:sz w:val="24"/>
        </w:rPr>
        <w:t>tidak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memiliki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akses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dapat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masuk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melalui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Pintu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Masuk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Airlangga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Convention Center (ACC) di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Jalan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Ir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H </w:t>
      </w:r>
      <w:proofErr w:type="spellStart"/>
      <w:r w:rsidRPr="00101C84">
        <w:rPr>
          <w:rFonts w:ascii="Times New Roman" w:hAnsi="Times New Roman" w:cs="Times New Roman"/>
          <w:sz w:val="24"/>
        </w:rPr>
        <w:t>Soekarno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Di </w:t>
      </w:r>
      <w:proofErr w:type="spellStart"/>
      <w:r w:rsidRPr="00101C84">
        <w:rPr>
          <w:rFonts w:ascii="Times New Roman" w:hAnsi="Times New Roman" w:cs="Times New Roman"/>
          <w:sz w:val="24"/>
        </w:rPr>
        <w:t>sekitar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ACC juga </w:t>
      </w:r>
      <w:proofErr w:type="spellStart"/>
      <w:r w:rsidRPr="00101C84">
        <w:rPr>
          <w:rFonts w:ascii="Times New Roman" w:hAnsi="Times New Roman" w:cs="Times New Roman"/>
          <w:sz w:val="24"/>
        </w:rPr>
        <w:t>telah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tersedia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sejumlah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fasilitas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yakni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parkir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101C84">
        <w:rPr>
          <w:rFonts w:ascii="Times New Roman" w:hAnsi="Times New Roman" w:cs="Times New Roman"/>
          <w:sz w:val="24"/>
        </w:rPr>
        <w:t>luas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musala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untuk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beribadah</w:t>
      </w:r>
      <w:proofErr w:type="spellEnd"/>
      <w:r w:rsidRPr="00101C84">
        <w:rPr>
          <w:rFonts w:ascii="Times New Roman" w:hAnsi="Times New Roman" w:cs="Times New Roman"/>
          <w:sz w:val="24"/>
        </w:rPr>
        <w:t>.</w:t>
      </w:r>
    </w:p>
    <w:p w:rsidR="00051D9D" w:rsidRPr="00101C84" w:rsidRDefault="00051D9D" w:rsidP="00051D9D">
      <w:pPr>
        <w:jc w:val="both"/>
        <w:rPr>
          <w:rFonts w:ascii="Times New Roman" w:hAnsi="Times New Roman" w:cs="Times New Roman"/>
          <w:sz w:val="24"/>
        </w:rPr>
      </w:pPr>
      <w:r w:rsidRPr="00101C84">
        <w:rPr>
          <w:rFonts w:ascii="Times New Roman" w:hAnsi="Times New Roman" w:cs="Times New Roman"/>
          <w:sz w:val="24"/>
        </w:rPr>
        <w:t>“</w:t>
      </w:r>
      <w:proofErr w:type="spellStart"/>
      <w:r w:rsidRPr="00101C84">
        <w:rPr>
          <w:rFonts w:ascii="Times New Roman" w:hAnsi="Times New Roman" w:cs="Times New Roman"/>
          <w:sz w:val="24"/>
        </w:rPr>
        <w:t>Kalau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misalnya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tidak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punya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akses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atau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kartu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bisa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ke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ACC. Di </w:t>
      </w:r>
      <w:proofErr w:type="spellStart"/>
      <w:r w:rsidRPr="00101C84">
        <w:rPr>
          <w:rFonts w:ascii="Times New Roman" w:hAnsi="Times New Roman" w:cs="Times New Roman"/>
          <w:sz w:val="24"/>
        </w:rPr>
        <w:t>sana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parkirnya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luas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r w:rsidRPr="00051D9D">
        <w:rPr>
          <w:rFonts w:ascii="Times New Roman" w:hAnsi="Times New Roman" w:cs="Times New Roman"/>
          <w:i/>
          <w:sz w:val="24"/>
        </w:rPr>
        <w:t>free</w:t>
      </w:r>
      <w:r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101C84">
        <w:rPr>
          <w:rFonts w:ascii="Times New Roman" w:hAnsi="Times New Roman" w:cs="Times New Roman"/>
          <w:sz w:val="24"/>
        </w:rPr>
        <w:t>Jadi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kal</w:t>
      </w:r>
      <w:r w:rsidRPr="00101C84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masuk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ke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area </w:t>
      </w:r>
      <w:proofErr w:type="spellStart"/>
      <w:r w:rsidRPr="00101C84">
        <w:rPr>
          <w:rFonts w:ascii="Times New Roman" w:hAnsi="Times New Roman" w:cs="Times New Roman"/>
          <w:sz w:val="24"/>
        </w:rPr>
        <w:t>kampus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bisa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lewat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antara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GOR (</w:t>
      </w:r>
      <w:proofErr w:type="spellStart"/>
      <w:r w:rsidRPr="00101C84">
        <w:rPr>
          <w:rFonts w:ascii="Times New Roman" w:hAnsi="Times New Roman" w:cs="Times New Roman"/>
          <w:sz w:val="24"/>
        </w:rPr>
        <w:t>Gedung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Olahraga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r w:rsidRPr="00051D9D">
        <w:rPr>
          <w:rFonts w:ascii="Times New Roman" w:hAnsi="Times New Roman" w:cs="Times New Roman"/>
          <w:i/>
          <w:sz w:val="24"/>
        </w:rPr>
        <w:t>red</w:t>
      </w:r>
      <w:r w:rsidRPr="00101C84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Gedung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Kuliah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Bersama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(GKB), di situ </w:t>
      </w:r>
      <w:proofErr w:type="spellStart"/>
      <w:r w:rsidRPr="00101C84">
        <w:rPr>
          <w:rFonts w:ascii="Times New Roman" w:hAnsi="Times New Roman" w:cs="Times New Roman"/>
          <w:sz w:val="24"/>
        </w:rPr>
        <w:t>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ada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r w:rsidRPr="00051D9D">
        <w:rPr>
          <w:rFonts w:ascii="Times New Roman" w:hAnsi="Times New Roman" w:cs="Times New Roman"/>
          <w:i/>
          <w:sz w:val="24"/>
        </w:rPr>
        <w:t>barrier</w:t>
      </w:r>
      <w:r w:rsidRPr="00101C84">
        <w:rPr>
          <w:rFonts w:ascii="Times New Roman" w:hAnsi="Times New Roman" w:cs="Times New Roman"/>
          <w:sz w:val="24"/>
        </w:rPr>
        <w:t xml:space="preserve">,” </w:t>
      </w:r>
      <w:proofErr w:type="spellStart"/>
      <w:r w:rsidRPr="00101C84">
        <w:rPr>
          <w:rFonts w:ascii="Times New Roman" w:hAnsi="Times New Roman" w:cs="Times New Roman"/>
          <w:sz w:val="24"/>
        </w:rPr>
        <w:t>imbuhnya</w:t>
      </w:r>
      <w:proofErr w:type="spellEnd"/>
      <w:r w:rsidRPr="00101C84">
        <w:rPr>
          <w:rFonts w:ascii="Times New Roman" w:hAnsi="Times New Roman" w:cs="Times New Roman"/>
          <w:sz w:val="24"/>
        </w:rPr>
        <w:t>.</w:t>
      </w:r>
    </w:p>
    <w:p w:rsidR="00051D9D" w:rsidRPr="00101C84" w:rsidRDefault="00051D9D" w:rsidP="00051D9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101C84">
        <w:rPr>
          <w:rFonts w:ascii="Times New Roman" w:hAnsi="Times New Roman" w:cs="Times New Roman"/>
          <w:sz w:val="24"/>
        </w:rPr>
        <w:t>Tidak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hanya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itu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1C84">
        <w:rPr>
          <w:rFonts w:ascii="Times New Roman" w:hAnsi="Times New Roman" w:cs="Times New Roman"/>
          <w:sz w:val="24"/>
        </w:rPr>
        <w:t>civitas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academica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dan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masyarakat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juga </w:t>
      </w:r>
      <w:proofErr w:type="spellStart"/>
      <w:r w:rsidRPr="00101C84">
        <w:rPr>
          <w:rFonts w:ascii="Times New Roman" w:hAnsi="Times New Roman" w:cs="Times New Roman"/>
          <w:sz w:val="24"/>
        </w:rPr>
        <w:t>dapat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menggunakan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fasilitas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r w:rsidRPr="00051D9D">
        <w:rPr>
          <w:rFonts w:ascii="Times New Roman" w:hAnsi="Times New Roman" w:cs="Times New Roman"/>
          <w:i/>
          <w:sz w:val="24"/>
        </w:rPr>
        <w:t>buggy car</w:t>
      </w:r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atau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mobil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listrik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101C84">
        <w:rPr>
          <w:rFonts w:ascii="Times New Roman" w:hAnsi="Times New Roman" w:cs="Times New Roman"/>
          <w:sz w:val="24"/>
        </w:rPr>
        <w:t>rutin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berkeliling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101C84">
        <w:rPr>
          <w:rFonts w:ascii="Times New Roman" w:hAnsi="Times New Roman" w:cs="Times New Roman"/>
          <w:sz w:val="24"/>
        </w:rPr>
        <w:t>lingkungan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kampus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untuk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menunjang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mobilitas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101C84">
        <w:rPr>
          <w:rFonts w:ascii="Times New Roman" w:hAnsi="Times New Roman" w:cs="Times New Roman"/>
          <w:sz w:val="24"/>
        </w:rPr>
        <w:t>Fasilitas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lain yang j</w:t>
      </w:r>
      <w:r>
        <w:rPr>
          <w:rFonts w:ascii="Times New Roman" w:hAnsi="Times New Roman" w:cs="Times New Roman"/>
          <w:sz w:val="24"/>
        </w:rPr>
        <w:t xml:space="preserve">uga </w:t>
      </w:r>
      <w:proofErr w:type="spellStart"/>
      <w:r>
        <w:rPr>
          <w:rFonts w:ascii="Times New Roman" w:hAnsi="Times New Roman" w:cs="Times New Roman"/>
          <w:sz w:val="24"/>
        </w:rPr>
        <w:t>tersedia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jalan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Boulevard yang </w:t>
      </w:r>
      <w:proofErr w:type="spellStart"/>
      <w:r w:rsidRPr="00101C84">
        <w:rPr>
          <w:rFonts w:ascii="Times New Roman" w:hAnsi="Times New Roman" w:cs="Times New Roman"/>
          <w:sz w:val="24"/>
        </w:rPr>
        <w:t>menghubungkan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antara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ACC </w:t>
      </w:r>
      <w:proofErr w:type="spellStart"/>
      <w:r w:rsidRPr="00101C84">
        <w:rPr>
          <w:rFonts w:ascii="Times New Roman" w:hAnsi="Times New Roman" w:cs="Times New Roman"/>
          <w:sz w:val="24"/>
        </w:rPr>
        <w:t>dengan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Kantor </w:t>
      </w:r>
      <w:proofErr w:type="spellStart"/>
      <w:r w:rsidRPr="00101C84">
        <w:rPr>
          <w:rFonts w:ascii="Times New Roman" w:hAnsi="Times New Roman" w:cs="Times New Roman"/>
          <w:sz w:val="24"/>
        </w:rPr>
        <w:t>Manajemen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“Kami juga </w:t>
      </w:r>
      <w:proofErr w:type="spellStart"/>
      <w:r w:rsidRPr="00101C84">
        <w:rPr>
          <w:rFonts w:ascii="Times New Roman" w:hAnsi="Times New Roman" w:cs="Times New Roman"/>
          <w:sz w:val="24"/>
        </w:rPr>
        <w:t>ada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mobil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golf (</w:t>
      </w:r>
      <w:r w:rsidRPr="00051D9D">
        <w:rPr>
          <w:rFonts w:ascii="Times New Roman" w:hAnsi="Times New Roman" w:cs="Times New Roman"/>
          <w:i/>
          <w:sz w:val="24"/>
        </w:rPr>
        <w:t>buggy car,</w:t>
      </w:r>
      <w:r w:rsidRPr="00101C84">
        <w:rPr>
          <w:rFonts w:ascii="Times New Roman" w:hAnsi="Times New Roman" w:cs="Times New Roman"/>
          <w:sz w:val="24"/>
        </w:rPr>
        <w:t xml:space="preserve"> </w:t>
      </w:r>
      <w:r w:rsidRPr="00051D9D">
        <w:rPr>
          <w:rFonts w:ascii="Times New Roman" w:hAnsi="Times New Roman" w:cs="Times New Roman"/>
          <w:i/>
          <w:sz w:val="24"/>
        </w:rPr>
        <w:t>red</w:t>
      </w:r>
      <w:r w:rsidRPr="00101C84">
        <w:rPr>
          <w:rFonts w:ascii="Times New Roman" w:hAnsi="Times New Roman" w:cs="Times New Roman"/>
          <w:sz w:val="24"/>
        </w:rPr>
        <w:t xml:space="preserve">) yang </w:t>
      </w:r>
      <w:proofErr w:type="spellStart"/>
      <w:r w:rsidRPr="00101C84">
        <w:rPr>
          <w:rFonts w:ascii="Times New Roman" w:hAnsi="Times New Roman" w:cs="Times New Roman"/>
          <w:sz w:val="24"/>
        </w:rPr>
        <w:t>biasanya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mengelilingi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kampus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Di ACC juga </w:t>
      </w:r>
      <w:proofErr w:type="spellStart"/>
      <w:r w:rsidRPr="00101C84">
        <w:rPr>
          <w:rFonts w:ascii="Times New Roman" w:hAnsi="Times New Roman" w:cs="Times New Roman"/>
          <w:sz w:val="24"/>
        </w:rPr>
        <w:t>ada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musala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untuk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beribadah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,” </w:t>
      </w:r>
      <w:proofErr w:type="spellStart"/>
      <w:r w:rsidRPr="00101C84">
        <w:rPr>
          <w:rFonts w:ascii="Times New Roman" w:hAnsi="Times New Roman" w:cs="Times New Roman"/>
          <w:sz w:val="24"/>
        </w:rPr>
        <w:t>tutup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1C84">
        <w:rPr>
          <w:rFonts w:ascii="Times New Roman" w:hAnsi="Times New Roman" w:cs="Times New Roman"/>
          <w:sz w:val="24"/>
        </w:rPr>
        <w:t>Karnaji</w:t>
      </w:r>
      <w:proofErr w:type="spellEnd"/>
      <w:r w:rsidRPr="00101C84">
        <w:rPr>
          <w:rFonts w:ascii="Times New Roman" w:hAnsi="Times New Roman" w:cs="Times New Roman"/>
          <w:sz w:val="24"/>
        </w:rPr>
        <w:t xml:space="preserve">. </w:t>
      </w:r>
    </w:p>
    <w:p w:rsidR="00F829B8" w:rsidRDefault="00F829B8"/>
    <w:sectPr w:rsidR="00F829B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936" w:rsidRDefault="001B7936" w:rsidP="00DF32B1">
      <w:pPr>
        <w:spacing w:after="0" w:line="240" w:lineRule="auto"/>
      </w:pPr>
      <w:r>
        <w:separator/>
      </w:r>
    </w:p>
  </w:endnote>
  <w:endnote w:type="continuationSeparator" w:id="0">
    <w:p w:rsidR="001B7936" w:rsidRDefault="001B7936" w:rsidP="00DF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936" w:rsidRDefault="001B7936" w:rsidP="00DF32B1">
      <w:pPr>
        <w:spacing w:after="0" w:line="240" w:lineRule="auto"/>
      </w:pPr>
      <w:r>
        <w:separator/>
      </w:r>
    </w:p>
  </w:footnote>
  <w:footnote w:type="continuationSeparator" w:id="0">
    <w:p w:rsidR="001B7936" w:rsidRDefault="001B7936" w:rsidP="00DF3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2B1" w:rsidRDefault="00DF32B1">
    <w:pPr>
      <w:pStyle w:val="Header"/>
    </w:pPr>
    <w:r>
      <w:rPr>
        <w:noProof/>
      </w:rPr>
      <w:drawing>
        <wp:inline distT="114300" distB="114300" distL="114300" distR="114300" wp14:anchorId="36FD73F4" wp14:editId="34561D2D">
          <wp:extent cx="5041265" cy="1061319"/>
          <wp:effectExtent l="0" t="0" r="6985" b="5715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1265" cy="10613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D9D"/>
    <w:rsid w:val="00051D9D"/>
    <w:rsid w:val="001B7936"/>
    <w:rsid w:val="00DF32B1"/>
    <w:rsid w:val="00F8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3BFD1-327F-4429-8117-DF582435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2B1"/>
  </w:style>
  <w:style w:type="paragraph" w:styleId="Footer">
    <w:name w:val="footer"/>
    <w:basedOn w:val="Normal"/>
    <w:link w:val="FooterChar"/>
    <w:uiPriority w:val="99"/>
    <w:unhideWhenUsed/>
    <w:rsid w:val="00DF3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PKIP UNAIR</dc:creator>
  <cp:keywords/>
  <dc:description/>
  <cp:lastModifiedBy>PKIP UNAIR</cp:lastModifiedBy>
  <cp:revision>1</cp:revision>
  <dcterms:created xsi:type="dcterms:W3CDTF">2024-08-21T08:04:00Z</dcterms:created>
  <dcterms:modified xsi:type="dcterms:W3CDTF">2024-08-21T08:31:00Z</dcterms:modified>
</cp:coreProperties>
</file>