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B2F19" w14:textId="77777777" w:rsidR="00BE5554" w:rsidRDefault="00BE5554" w:rsidP="00BE5554">
      <w:pPr>
        <w:jc w:val="center"/>
        <w:rPr>
          <w:rFonts w:ascii="Times New Roman" w:eastAsia="Times New Roman" w:hAnsi="Times New Roman" w:cs="Times New Roman"/>
          <w:b/>
        </w:rPr>
      </w:pPr>
    </w:p>
    <w:p w14:paraId="194A8F60" w14:textId="77777777" w:rsidR="00BE5554" w:rsidRDefault="00BE5554" w:rsidP="00BE5554">
      <w:pPr>
        <w:jc w:val="center"/>
        <w:rPr>
          <w:rFonts w:ascii="Times New Roman" w:eastAsia="Times New Roman" w:hAnsi="Times New Roman" w:cs="Times New Roman"/>
          <w:b/>
        </w:rPr>
      </w:pPr>
    </w:p>
    <w:p w14:paraId="3490E3D0" w14:textId="77777777" w:rsidR="00BE5554" w:rsidRDefault="00BE5554" w:rsidP="00BE5554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SIARAN PERS</w:t>
      </w:r>
    </w:p>
    <w:p w14:paraId="358065C6" w14:textId="77777777" w:rsidR="00BE5554" w:rsidRDefault="00BE5554" w:rsidP="00BE5554">
      <w:pPr>
        <w:jc w:val="center"/>
        <w:rPr>
          <w:rFonts w:ascii="Times New Roman" w:eastAsia="Times New Roman" w:hAnsi="Times New Roman" w:cs="Times New Roman"/>
          <w:b/>
        </w:rPr>
      </w:pPr>
    </w:p>
    <w:p w14:paraId="19CD3426" w14:textId="77777777" w:rsidR="00BE5554" w:rsidRDefault="00BE5554" w:rsidP="00BE5554">
      <w:pPr>
        <w:jc w:val="center"/>
        <w:rPr>
          <w:rFonts w:ascii="Times New Roman" w:eastAsia="Times New Roman" w:hAnsi="Times New Roman" w:cs="Times New Roman"/>
          <w:b/>
        </w:rPr>
      </w:pPr>
    </w:p>
    <w:p w14:paraId="705659C3" w14:textId="0D0F965C" w:rsidR="00BE5554" w:rsidRDefault="00BE5554" w:rsidP="00BE5554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509</w:t>
      </w:r>
      <w:r>
        <w:rPr>
          <w:rFonts w:ascii="Times New Roman" w:eastAsia="Times New Roman" w:hAnsi="Times New Roman" w:cs="Times New Roman"/>
          <w:b/>
        </w:rPr>
        <w:t>/UN3.23/MB/HM.01.03/2024</w:t>
      </w:r>
    </w:p>
    <w:p w14:paraId="3BBE8461" w14:textId="77777777" w:rsidR="00BE5554" w:rsidRDefault="00BE5554" w:rsidP="00BE5554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p w14:paraId="035AE07B" w14:textId="77777777" w:rsidR="00BE5554" w:rsidRDefault="00BE5554">
      <w:pPr>
        <w:jc w:val="both"/>
        <w:rPr>
          <w:b/>
        </w:rPr>
      </w:pPr>
    </w:p>
    <w:p w14:paraId="00000001" w14:textId="77777777" w:rsidR="004B6A43" w:rsidRDefault="008703C9">
      <w:pPr>
        <w:jc w:val="both"/>
      </w:pPr>
      <w:proofErr w:type="spellStart"/>
      <w:r>
        <w:rPr>
          <w:b/>
        </w:rPr>
        <w:t>Pengamat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Kebijakan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Pendidikan</w:t>
      </w:r>
      <w:proofErr w:type="spellEnd"/>
      <w:r>
        <w:rPr>
          <w:b/>
        </w:rPr>
        <w:t xml:space="preserve"> UNAIR </w:t>
      </w:r>
      <w:proofErr w:type="spellStart"/>
      <w:r>
        <w:rPr>
          <w:b/>
        </w:rPr>
        <w:t>Soroti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Pemberian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Gelar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Kehormatan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Figur</w:t>
      </w:r>
      <w:proofErr w:type="spellEnd"/>
    </w:p>
    <w:p w14:paraId="00000002" w14:textId="77777777" w:rsidR="004B6A43" w:rsidRDefault="004B6A43">
      <w:pPr>
        <w:jc w:val="both"/>
      </w:pPr>
    </w:p>
    <w:p w14:paraId="00000003" w14:textId="77777777" w:rsidR="004B6A43" w:rsidRDefault="008703C9">
      <w:pPr>
        <w:jc w:val="both"/>
      </w:pPr>
      <w:r>
        <w:rPr>
          <w:b/>
        </w:rPr>
        <w:t xml:space="preserve">Surabaya, 8 </w:t>
      </w:r>
      <w:proofErr w:type="spellStart"/>
      <w:r>
        <w:rPr>
          <w:b/>
        </w:rPr>
        <w:t>Oktober</w:t>
      </w:r>
      <w:proofErr w:type="spellEnd"/>
      <w:r>
        <w:rPr>
          <w:b/>
        </w:rPr>
        <w:t xml:space="preserve"> 2024 -</w:t>
      </w:r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kehormatan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honoris</w:t>
      </w:r>
      <w:proofErr w:type="spellEnd"/>
      <w:r>
        <w:t xml:space="preserve"> </w:t>
      </w:r>
      <w:proofErr w:type="spellStart"/>
      <w:r>
        <w:t>causa</w:t>
      </w:r>
      <w:proofErr w:type="spellEnd"/>
      <w:r>
        <w:t xml:space="preserve"> (HC) </w:t>
      </w:r>
      <w:proofErr w:type="spellStart"/>
      <w:r>
        <w:t>kerap</w:t>
      </w:r>
      <w:proofErr w:type="spellEnd"/>
      <w:r>
        <w:t xml:space="preserve"> kali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sorotan</w:t>
      </w:r>
      <w:proofErr w:type="spellEnd"/>
      <w:r>
        <w:t xml:space="preserve">. </w:t>
      </w:r>
      <w:proofErr w:type="spellStart"/>
      <w:r>
        <w:t>Utamanya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selebriti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Agie</w:t>
      </w:r>
      <w:proofErr w:type="spellEnd"/>
      <w:r>
        <w:t xml:space="preserve"> </w:t>
      </w:r>
      <w:proofErr w:type="spellStart"/>
      <w:r>
        <w:t>Nugroho</w:t>
      </w:r>
      <w:proofErr w:type="spellEnd"/>
      <w:r>
        <w:t xml:space="preserve"> </w:t>
      </w:r>
      <w:proofErr w:type="spellStart"/>
      <w:r>
        <w:t>Soegiono</w:t>
      </w:r>
      <w:proofErr w:type="spellEnd"/>
      <w:r>
        <w:t xml:space="preserve"> S IAN M PP, </w:t>
      </w:r>
      <w:proofErr w:type="spellStart"/>
      <w:r>
        <w:t>pengamat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hyperlink r:id="rId6">
        <w:proofErr w:type="spellStart"/>
        <w:r>
          <w:rPr>
            <w:color w:val="1155CC"/>
            <w:u w:val="single"/>
          </w:rPr>
          <w:t>Universitas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Airlangga</w:t>
        </w:r>
        <w:proofErr w:type="spellEnd"/>
        <w:r>
          <w:rPr>
            <w:color w:val="1155CC"/>
            <w:u w:val="single"/>
          </w:rPr>
          <w:t xml:space="preserve"> (UNAIR)</w:t>
        </w:r>
      </w:hyperlink>
      <w:r>
        <w:t xml:space="preserve">, proses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HC </w:t>
      </w:r>
      <w:proofErr w:type="spellStart"/>
      <w:r>
        <w:t>bukanlah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sembarangan</w:t>
      </w:r>
      <w:proofErr w:type="spellEnd"/>
      <w:r>
        <w:t xml:space="preserve">. </w:t>
      </w:r>
    </w:p>
    <w:p w14:paraId="00000004" w14:textId="77777777" w:rsidR="004B6A43" w:rsidRDefault="004B6A43">
      <w:pPr>
        <w:jc w:val="both"/>
      </w:pPr>
    </w:p>
    <w:p w14:paraId="00000005" w14:textId="77777777" w:rsidR="004B6A43" w:rsidRDefault="008703C9">
      <w:pPr>
        <w:jc w:val="both"/>
      </w:pPr>
      <w:proofErr w:type="spellStart"/>
      <w:r>
        <w:t>Pandangan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merespons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kehormatan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selebriti</w:t>
      </w:r>
      <w:proofErr w:type="spellEnd"/>
      <w:r>
        <w:t xml:space="preserve">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Indonesia, </w:t>
      </w:r>
      <w:proofErr w:type="spellStart"/>
      <w:r>
        <w:t>Raffi</w:t>
      </w:r>
      <w:proofErr w:type="spellEnd"/>
      <w:r>
        <w:t xml:space="preserve"> Ahmad. </w:t>
      </w:r>
      <w:hyperlink r:id="rId7">
        <w:proofErr w:type="spellStart"/>
        <w:r>
          <w:rPr>
            <w:color w:val="1155CC"/>
            <w:u w:val="single"/>
          </w:rPr>
          <w:t>Kementerian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Pendidikan</w:t>
        </w:r>
        <w:proofErr w:type="spellEnd"/>
        <w:r>
          <w:rPr>
            <w:color w:val="1155CC"/>
            <w:u w:val="single"/>
          </w:rPr>
          <w:t xml:space="preserve">, </w:t>
        </w:r>
        <w:proofErr w:type="spellStart"/>
        <w:r>
          <w:rPr>
            <w:color w:val="1155CC"/>
            <w:u w:val="single"/>
          </w:rPr>
          <w:t>Kebudayaan</w:t>
        </w:r>
        <w:proofErr w:type="spellEnd"/>
        <w:r>
          <w:rPr>
            <w:color w:val="1155CC"/>
            <w:u w:val="single"/>
          </w:rPr>
          <w:t xml:space="preserve">, </w:t>
        </w:r>
        <w:proofErr w:type="spellStart"/>
        <w:r>
          <w:rPr>
            <w:color w:val="1155CC"/>
            <w:u w:val="single"/>
          </w:rPr>
          <w:t>Riset</w:t>
        </w:r>
        <w:proofErr w:type="spellEnd"/>
        <w:r>
          <w:rPr>
            <w:color w:val="1155CC"/>
            <w:u w:val="single"/>
          </w:rPr>
          <w:t xml:space="preserve">, </w:t>
        </w:r>
        <w:proofErr w:type="spellStart"/>
        <w:r>
          <w:rPr>
            <w:color w:val="1155CC"/>
            <w:u w:val="single"/>
          </w:rPr>
          <w:t>dan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Teknologi</w:t>
        </w:r>
        <w:proofErr w:type="spellEnd"/>
        <w:r>
          <w:rPr>
            <w:color w:val="1155CC"/>
            <w:u w:val="single"/>
          </w:rPr>
          <w:t xml:space="preserve"> (</w:t>
        </w:r>
        <w:proofErr w:type="spellStart"/>
        <w:r>
          <w:rPr>
            <w:color w:val="1155CC"/>
            <w:u w:val="single"/>
          </w:rPr>
          <w:t>Kemendikbudristek</w:t>
        </w:r>
        <w:proofErr w:type="spellEnd"/>
        <w:r>
          <w:rPr>
            <w:color w:val="1155CC"/>
            <w:u w:val="single"/>
          </w:rPr>
          <w:t>)</w:t>
        </w:r>
      </w:hyperlink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merilis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(4/10/2024) </w:t>
      </w:r>
      <w:proofErr w:type="spellStart"/>
      <w:r>
        <w:t>melalui</w:t>
      </w:r>
      <w:proofErr w:type="spellEnd"/>
      <w:r>
        <w:t xml:space="preserve"> </w:t>
      </w:r>
      <w:hyperlink r:id="rId8">
        <w:proofErr w:type="spellStart"/>
        <w:r>
          <w:rPr>
            <w:color w:val="1155CC"/>
            <w:u w:val="single"/>
          </w:rPr>
          <w:t>Lembaga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Layanan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Pendidikan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Tinggi</w:t>
        </w:r>
        <w:proofErr w:type="spellEnd"/>
        <w:r>
          <w:rPr>
            <w:color w:val="1155CC"/>
            <w:u w:val="single"/>
          </w:rPr>
          <w:t xml:space="preserve"> (LLDIKTI)</w:t>
        </w:r>
      </w:hyperlink>
      <w:r>
        <w:t xml:space="preserve"> </w:t>
      </w:r>
      <w:proofErr w:type="spellStart"/>
      <w:r>
        <w:t>wilayah</w:t>
      </w:r>
      <w:proofErr w:type="spellEnd"/>
      <w:r>
        <w:t xml:space="preserve"> IV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kehormatan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Pasalnya</w:t>
      </w:r>
      <w:proofErr w:type="spellEnd"/>
      <w:r>
        <w:t xml:space="preserve">,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di Indonesia. </w:t>
      </w:r>
    </w:p>
    <w:p w14:paraId="00000006" w14:textId="77777777" w:rsidR="004B6A43" w:rsidRDefault="004B6A43">
      <w:pPr>
        <w:jc w:val="both"/>
      </w:pPr>
    </w:p>
    <w:p w14:paraId="00000007" w14:textId="77777777" w:rsidR="004B6A43" w:rsidRDefault="008703C9">
      <w:pPr>
        <w:jc w:val="both"/>
        <w:rPr>
          <w:b/>
        </w:rPr>
      </w:pPr>
      <w:proofErr w:type="spellStart"/>
      <w:r>
        <w:rPr>
          <w:b/>
        </w:rPr>
        <w:t>Peraturan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Kriteria</w:t>
      </w:r>
      <w:proofErr w:type="spellEnd"/>
    </w:p>
    <w:p w14:paraId="00000008" w14:textId="77777777" w:rsidR="004B6A43" w:rsidRDefault="008703C9">
      <w:pPr>
        <w:jc w:val="both"/>
      </w:pPr>
      <w:proofErr w:type="spellStart"/>
      <w:r>
        <w:t>Kepada</w:t>
      </w:r>
      <w:proofErr w:type="spellEnd"/>
      <w:r>
        <w:t xml:space="preserve"> </w:t>
      </w:r>
      <w:r>
        <w:rPr>
          <w:i/>
        </w:rPr>
        <w:t>UNAIR NEWS</w:t>
      </w:r>
      <w:r>
        <w:t xml:space="preserve">, </w:t>
      </w:r>
      <w:proofErr w:type="spellStart"/>
      <w:r>
        <w:t>Senin</w:t>
      </w:r>
      <w:proofErr w:type="spellEnd"/>
      <w:r>
        <w:t xml:space="preserve"> (7/10/2024), </w:t>
      </w:r>
      <w:proofErr w:type="spellStart"/>
      <w:r>
        <w:t>dosen</w:t>
      </w:r>
      <w:proofErr w:type="spellEnd"/>
      <w:r>
        <w:t xml:space="preserve"> yang </w:t>
      </w:r>
      <w:proofErr w:type="spellStart"/>
      <w:r>
        <w:t>akrab</w:t>
      </w:r>
      <w:proofErr w:type="spellEnd"/>
      <w:r>
        <w:t xml:space="preserve"> </w:t>
      </w:r>
      <w:proofErr w:type="spellStart"/>
      <w:r>
        <w:t>disapa</w:t>
      </w:r>
      <w:proofErr w:type="spellEnd"/>
      <w:r>
        <w:t xml:space="preserve"> </w:t>
      </w:r>
      <w:proofErr w:type="spellStart"/>
      <w:r>
        <w:t>Agie</w:t>
      </w:r>
      <w:proofErr w:type="spellEnd"/>
      <w:r>
        <w:t xml:space="preserve"> </w:t>
      </w:r>
      <w:proofErr w:type="spellStart"/>
      <w:r>
        <w:t>it</w:t>
      </w:r>
      <w:r>
        <w:t>u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kehormatan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.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Permendikbud</w:t>
      </w:r>
      <w:proofErr w:type="spellEnd"/>
      <w:r>
        <w:t xml:space="preserve"> No. 65 </w:t>
      </w:r>
      <w:proofErr w:type="spellStart"/>
      <w:r>
        <w:t>Tahun</w:t>
      </w:r>
      <w:proofErr w:type="spellEnd"/>
      <w:r>
        <w:t xml:space="preserve"> 2016.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peraturannya</w:t>
      </w:r>
      <w:proofErr w:type="spellEnd"/>
      <w:r>
        <w:t xml:space="preserve">,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terakreditasi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unggu</w:t>
      </w:r>
      <w:r>
        <w:t>l</w:t>
      </w:r>
      <w:proofErr w:type="spellEnd"/>
      <w:r>
        <w:t>.</w:t>
      </w:r>
    </w:p>
    <w:p w14:paraId="00000009" w14:textId="77777777" w:rsidR="004B6A43" w:rsidRDefault="004B6A43">
      <w:pPr>
        <w:jc w:val="both"/>
      </w:pPr>
    </w:p>
    <w:p w14:paraId="0000000A" w14:textId="77777777" w:rsidR="004B6A43" w:rsidRDefault="008703C9">
      <w:pPr>
        <w:jc w:val="both"/>
      </w:pPr>
      <w:r>
        <w:t xml:space="preserve">“Ada </w:t>
      </w:r>
      <w:proofErr w:type="spellStart"/>
      <w:r>
        <w:t>syarat-syarat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.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HC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kemanusiaa</w:t>
      </w:r>
      <w:r>
        <w:t>n</w:t>
      </w:r>
      <w:proofErr w:type="spellEnd"/>
      <w:r>
        <w:t xml:space="preserve">,"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FISIP UNAIR </w:t>
      </w:r>
      <w:proofErr w:type="spellStart"/>
      <w:r>
        <w:t>itu</w:t>
      </w:r>
      <w:proofErr w:type="spellEnd"/>
      <w:r>
        <w:t>.</w:t>
      </w:r>
    </w:p>
    <w:p w14:paraId="0000000B" w14:textId="77777777" w:rsidR="004B6A43" w:rsidRDefault="004B6A43">
      <w:pPr>
        <w:jc w:val="both"/>
      </w:pPr>
    </w:p>
    <w:p w14:paraId="0000000C" w14:textId="77777777" w:rsidR="004B6A43" w:rsidRDefault="008703C9">
      <w:pPr>
        <w:jc w:val="both"/>
      </w:pPr>
      <w:proofErr w:type="spellStart"/>
      <w:r>
        <w:t>Agie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menuturkan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sejatinya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yang </w:t>
      </w:r>
      <w:proofErr w:type="spellStart"/>
      <w:r>
        <w:t>dideskripsikan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Kualifikasi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Indonesia (KKNI) level 9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No 8 </w:t>
      </w:r>
      <w:proofErr w:type="spellStart"/>
      <w:r>
        <w:t>Tahun</w:t>
      </w:r>
      <w:proofErr w:type="spellEnd"/>
      <w:r>
        <w:t xml:space="preserve"> 2012.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dan</w:t>
      </w:r>
      <w:proofErr w:type="spellEnd"/>
      <w:r>
        <w:t>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keilmuannya</w:t>
      </w:r>
      <w:proofErr w:type="spellEnd"/>
      <w:r>
        <w:t xml:space="preserve">.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, original,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teruji</w:t>
      </w:r>
      <w:proofErr w:type="spellEnd"/>
      <w:r>
        <w:t>.</w:t>
      </w:r>
    </w:p>
    <w:p w14:paraId="0000000D" w14:textId="77777777" w:rsidR="004B6A43" w:rsidRDefault="004B6A43">
      <w:pPr>
        <w:jc w:val="both"/>
      </w:pPr>
    </w:p>
    <w:p w14:paraId="0000000E" w14:textId="77777777" w:rsidR="004B6A43" w:rsidRDefault="008703C9">
      <w:pPr>
        <w:jc w:val="both"/>
        <w:rPr>
          <w:b/>
        </w:rPr>
      </w:pPr>
      <w:proofErr w:type="spellStart"/>
      <w:r>
        <w:rPr>
          <w:b/>
        </w:rPr>
        <w:t>Prosedur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Pemberian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Gelar</w:t>
      </w:r>
      <w:proofErr w:type="spellEnd"/>
    </w:p>
    <w:p w14:paraId="0000000F" w14:textId="77777777" w:rsidR="004B6A43" w:rsidRDefault="008703C9">
      <w:pPr>
        <w:jc w:val="both"/>
      </w:pPr>
      <w:proofErr w:type="spellStart"/>
      <w:r>
        <w:lastRenderedPageBreak/>
        <w:t>Leb</w:t>
      </w:r>
      <w:r>
        <w:t>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Agie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kehormatan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usulan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senat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.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senat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uji</w:t>
      </w:r>
      <w:proofErr w:type="spellEnd"/>
      <w:r>
        <w:t xml:space="preserve"> </w:t>
      </w:r>
      <w:proofErr w:type="spellStart"/>
      <w:r>
        <w:t>kelayakan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proofErr w:type="gramStart"/>
      <w:r>
        <w:t>tim</w:t>
      </w:r>
      <w:proofErr w:type="spellEnd"/>
      <w:proofErr w:type="gramEnd"/>
      <w:r>
        <w:t xml:space="preserve"> </w:t>
      </w:r>
      <w:proofErr w:type="spellStart"/>
      <w:r>
        <w:t>promotor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penerima</w:t>
      </w:r>
      <w:proofErr w:type="spellEnd"/>
      <w:r>
        <w:t xml:space="preserve">. </w:t>
      </w:r>
      <w:proofErr w:type="spellStart"/>
      <w:r>
        <w:t>Adapun</w:t>
      </w:r>
      <w:proofErr w:type="spellEnd"/>
      <w:r>
        <w:t xml:space="preserve"> </w:t>
      </w:r>
      <w:proofErr w:type="spellStart"/>
      <w:r>
        <w:t>uji</w:t>
      </w:r>
      <w:proofErr w:type="spellEnd"/>
      <w:r>
        <w:t xml:space="preserve"> </w:t>
      </w:r>
      <w:proofErr w:type="spellStart"/>
      <w:r>
        <w:t>kelayakan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rekam</w:t>
      </w:r>
      <w:proofErr w:type="spellEnd"/>
      <w:r>
        <w:t xml:space="preserve"> </w:t>
      </w:r>
      <w:proofErr w:type="spellStart"/>
      <w:r>
        <w:t>jejak</w:t>
      </w:r>
      <w:proofErr w:type="spellEnd"/>
      <w:r>
        <w:t xml:space="preserve"> </w:t>
      </w:r>
      <w:proofErr w:type="spellStart"/>
      <w:r>
        <w:t>prestasi</w:t>
      </w:r>
      <w:proofErr w:type="spellEnd"/>
      <w:r>
        <w:t xml:space="preserve">, </w:t>
      </w:r>
      <w:proofErr w:type="spellStart"/>
      <w:r>
        <w:t>sambungnya</w:t>
      </w:r>
      <w:proofErr w:type="spellEnd"/>
      <w:r>
        <w:t xml:space="preserve">, </w:t>
      </w:r>
      <w:proofErr w:type="spellStart"/>
      <w:r>
        <w:t>kontribusi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00000010" w14:textId="77777777" w:rsidR="004B6A43" w:rsidRDefault="004B6A43">
      <w:pPr>
        <w:jc w:val="both"/>
      </w:pPr>
    </w:p>
    <w:p w14:paraId="00000011" w14:textId="77777777" w:rsidR="004B6A43" w:rsidRDefault="008703C9">
      <w:pPr>
        <w:jc w:val="both"/>
      </w:pPr>
      <w:r>
        <w:t xml:space="preserve">"Proses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teliti</w:t>
      </w:r>
      <w:proofErr w:type="spellEnd"/>
      <w:r>
        <w:t xml:space="preserve">.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ber</w:t>
      </w:r>
      <w:r>
        <w:t>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HC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layak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reputasi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.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HC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ilm</w:t>
      </w:r>
      <w:r>
        <w:t>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,"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Agie</w:t>
      </w:r>
      <w:proofErr w:type="spellEnd"/>
      <w:r>
        <w:t>.</w:t>
      </w:r>
    </w:p>
    <w:p w14:paraId="00000012" w14:textId="77777777" w:rsidR="004B6A43" w:rsidRDefault="004B6A43">
      <w:pPr>
        <w:jc w:val="both"/>
      </w:pPr>
    </w:p>
    <w:p w14:paraId="00000013" w14:textId="77777777" w:rsidR="004B6A43" w:rsidRDefault="004B6A43">
      <w:pPr>
        <w:jc w:val="both"/>
      </w:pPr>
    </w:p>
    <w:p w14:paraId="00000014" w14:textId="77777777" w:rsidR="004B6A43" w:rsidRDefault="008703C9">
      <w:pPr>
        <w:jc w:val="both"/>
      </w:pPr>
      <w:proofErr w:type="spellStart"/>
      <w:r>
        <w:t>Pada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, </w:t>
      </w:r>
      <w:proofErr w:type="spellStart"/>
      <w:r>
        <w:t>Agie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berhati-hati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kehormatan</w:t>
      </w:r>
      <w:proofErr w:type="spellEnd"/>
      <w:r>
        <w:t xml:space="preserve">.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HC, </w:t>
      </w:r>
      <w:proofErr w:type="spellStart"/>
      <w:r>
        <w:t>sambungnya</w:t>
      </w:r>
      <w:proofErr w:type="spellEnd"/>
      <w:r>
        <w:t xml:space="preserve">,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yang </w:t>
      </w:r>
      <w:proofErr w:type="spellStart"/>
      <w:r>
        <w:t>ditimbulkan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</w:p>
    <w:p w14:paraId="00000015" w14:textId="77777777" w:rsidR="004B6A43" w:rsidRDefault="004B6A43">
      <w:pPr>
        <w:jc w:val="both"/>
      </w:pPr>
    </w:p>
    <w:p w14:paraId="00000016" w14:textId="77777777" w:rsidR="004B6A43" w:rsidRDefault="008703C9">
      <w:pPr>
        <w:jc w:val="both"/>
      </w:pPr>
      <w:r>
        <w:t>"</w:t>
      </w:r>
      <w:proofErr w:type="spellStart"/>
      <w:r>
        <w:t>Kampu</w:t>
      </w:r>
      <w:r>
        <w:t>s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diusulkan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HC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formal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. </w:t>
      </w:r>
      <w:proofErr w:type="spellStart"/>
      <w:r>
        <w:t>Transparansi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kredibilitas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integrita</w:t>
      </w:r>
      <w:r>
        <w:t>s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," </w:t>
      </w:r>
      <w:proofErr w:type="spellStart"/>
      <w:r>
        <w:t>pungkas</w:t>
      </w:r>
      <w:proofErr w:type="spellEnd"/>
      <w:r>
        <w:t xml:space="preserve"> </w:t>
      </w:r>
      <w:proofErr w:type="spellStart"/>
      <w:r>
        <w:t>Agie</w:t>
      </w:r>
      <w:proofErr w:type="spellEnd"/>
      <w:r>
        <w:t>.</w:t>
      </w:r>
    </w:p>
    <w:sectPr w:rsidR="004B6A43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4CDCD" w14:textId="77777777" w:rsidR="008703C9" w:rsidRDefault="008703C9" w:rsidP="00BE5554">
      <w:pPr>
        <w:spacing w:line="240" w:lineRule="auto"/>
      </w:pPr>
      <w:r>
        <w:separator/>
      </w:r>
    </w:p>
  </w:endnote>
  <w:endnote w:type="continuationSeparator" w:id="0">
    <w:p w14:paraId="1EB4CD91" w14:textId="77777777" w:rsidR="008703C9" w:rsidRDefault="008703C9" w:rsidP="00BE55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A02DF" w14:textId="77777777" w:rsidR="008703C9" w:rsidRDefault="008703C9" w:rsidP="00BE5554">
      <w:pPr>
        <w:spacing w:line="240" w:lineRule="auto"/>
      </w:pPr>
      <w:r>
        <w:separator/>
      </w:r>
    </w:p>
  </w:footnote>
  <w:footnote w:type="continuationSeparator" w:id="0">
    <w:p w14:paraId="0E295B5F" w14:textId="77777777" w:rsidR="008703C9" w:rsidRDefault="008703C9" w:rsidP="00BE55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43E1A" w14:textId="35087E75" w:rsidR="00BE5554" w:rsidRDefault="00BE5554">
    <w:pPr>
      <w:pStyle w:val="Header"/>
    </w:pPr>
    <w:r>
      <w:rPr>
        <w:noProof/>
        <w:lang w:val="en-US"/>
      </w:rPr>
      <w:drawing>
        <wp:inline distT="114300" distB="114300" distL="114300" distR="114300" wp14:anchorId="21E81D4B" wp14:editId="60B88CB7">
          <wp:extent cx="5401310" cy="1141730"/>
          <wp:effectExtent l="0" t="0" r="889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A43"/>
    <w:rsid w:val="004B6A43"/>
    <w:rsid w:val="008703C9"/>
    <w:rsid w:val="00B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5A3FB2-21A4-4A9F-A93E-B25CF54C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E555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554"/>
  </w:style>
  <w:style w:type="paragraph" w:styleId="Footer">
    <w:name w:val="footer"/>
    <w:basedOn w:val="Normal"/>
    <w:link w:val="FooterChar"/>
    <w:uiPriority w:val="99"/>
    <w:unhideWhenUsed/>
    <w:rsid w:val="00BE55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kti.kemdikbud.go.id/lldik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kemdikbud.go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2024-10-08T07:11:00Z</dcterms:created>
  <dcterms:modified xsi:type="dcterms:W3CDTF">2024-10-08T07:21:00Z</dcterms:modified>
</cp:coreProperties>
</file>