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FD162" w14:textId="77777777" w:rsidR="004E4ABF" w:rsidRDefault="004E4ABF" w:rsidP="004E4ABF">
      <w:pPr>
        <w:jc w:val="center"/>
        <w:rPr>
          <w:b/>
        </w:rPr>
      </w:pPr>
    </w:p>
    <w:p w14:paraId="0B98D6A7" w14:textId="77777777" w:rsidR="004E4ABF" w:rsidRDefault="004E4ABF" w:rsidP="004E4ABF">
      <w:pPr>
        <w:jc w:val="center"/>
        <w:rPr>
          <w:b/>
        </w:rPr>
      </w:pPr>
    </w:p>
    <w:p w14:paraId="51CCC540" w14:textId="16606895" w:rsidR="004E4ABF" w:rsidRDefault="004E4ABF" w:rsidP="004E4ABF">
      <w:pPr>
        <w:jc w:val="center"/>
        <w:rPr>
          <w:b/>
        </w:rPr>
      </w:pPr>
      <w:r>
        <w:rPr>
          <w:b/>
        </w:rPr>
        <w:t>SIARAN PERS</w:t>
      </w:r>
    </w:p>
    <w:p w14:paraId="37B80F34" w14:textId="77777777" w:rsidR="004E4ABF" w:rsidRDefault="004E4ABF" w:rsidP="004E4ABF">
      <w:pPr>
        <w:jc w:val="center"/>
        <w:rPr>
          <w:b/>
        </w:rPr>
      </w:pPr>
    </w:p>
    <w:p w14:paraId="2B2C0766" w14:textId="77777777" w:rsidR="004E4ABF" w:rsidRDefault="004E4ABF" w:rsidP="004E4ABF">
      <w:pPr>
        <w:jc w:val="center"/>
        <w:rPr>
          <w:b/>
        </w:rPr>
      </w:pPr>
      <w:r>
        <w:rPr>
          <w:b/>
        </w:rPr>
        <w:t xml:space="preserve"> </w:t>
      </w:r>
    </w:p>
    <w:p w14:paraId="53248ECC" w14:textId="1334A597" w:rsidR="004E4ABF" w:rsidRDefault="004E4ABF" w:rsidP="004E4ABF">
      <w:pPr>
        <w:jc w:val="center"/>
        <w:rPr>
          <w:b/>
        </w:rPr>
      </w:pPr>
      <w:r>
        <w:rPr>
          <w:b/>
        </w:rPr>
        <w:t>Nomor: 5</w:t>
      </w:r>
      <w:r>
        <w:rPr>
          <w:b/>
        </w:rPr>
        <w:t>91</w:t>
      </w:r>
      <w:r>
        <w:rPr>
          <w:b/>
        </w:rPr>
        <w:t>/UN3.23/MB/HM.01.03/2024</w:t>
      </w:r>
    </w:p>
    <w:p w14:paraId="6087011C" w14:textId="77777777" w:rsidR="004E4ABF" w:rsidRDefault="004E4ABF" w:rsidP="004E4ABF">
      <w:pPr>
        <w:jc w:val="center"/>
        <w:rPr>
          <w:b/>
        </w:rPr>
      </w:pPr>
    </w:p>
    <w:p w14:paraId="4A3186DE" w14:textId="77777777" w:rsidR="004E4ABF" w:rsidRDefault="004E4ABF">
      <w:pPr>
        <w:jc w:val="both"/>
        <w:rPr>
          <w:rFonts w:ascii="Times New Roman" w:eastAsia="Times New Roman" w:hAnsi="Times New Roman" w:cs="Times New Roman"/>
          <w:b/>
          <w:bCs/>
          <w:iCs/>
          <w:sz w:val="24"/>
          <w:szCs w:val="24"/>
        </w:rPr>
      </w:pPr>
    </w:p>
    <w:p w14:paraId="442B43E3" w14:textId="0D2E7455" w:rsidR="009B56DA" w:rsidRPr="004E4ABF" w:rsidRDefault="009B56DA">
      <w:pPr>
        <w:jc w:val="both"/>
        <w:rPr>
          <w:rFonts w:ascii="Times New Roman" w:eastAsia="Times New Roman" w:hAnsi="Times New Roman" w:cs="Times New Roman"/>
          <w:b/>
          <w:bCs/>
          <w:iCs/>
          <w:sz w:val="24"/>
          <w:szCs w:val="24"/>
        </w:rPr>
      </w:pPr>
      <w:r w:rsidRPr="004E4ABF">
        <w:rPr>
          <w:rFonts w:ascii="Times New Roman" w:eastAsia="Times New Roman" w:hAnsi="Times New Roman" w:cs="Times New Roman"/>
          <w:b/>
          <w:bCs/>
          <w:iCs/>
          <w:sz w:val="24"/>
          <w:szCs w:val="24"/>
        </w:rPr>
        <w:t>Kiprah Alumnus Universitas Airlangga</w:t>
      </w:r>
      <w:r w:rsidR="004E4ABF">
        <w:rPr>
          <w:rFonts w:ascii="Times New Roman" w:eastAsia="Times New Roman" w:hAnsi="Times New Roman" w:cs="Times New Roman"/>
          <w:b/>
          <w:bCs/>
          <w:iCs/>
          <w:sz w:val="24"/>
          <w:szCs w:val="24"/>
        </w:rPr>
        <w:t xml:space="preserve"> Jadi Dirut Bank Jatim,</w:t>
      </w:r>
      <w:r w:rsidRPr="004E4ABF">
        <w:rPr>
          <w:rFonts w:ascii="Times New Roman" w:eastAsia="Times New Roman" w:hAnsi="Times New Roman" w:cs="Times New Roman"/>
          <w:b/>
          <w:bCs/>
          <w:iCs/>
          <w:sz w:val="24"/>
          <w:szCs w:val="24"/>
        </w:rPr>
        <w:t xml:space="preserve"> Selami Dunia Perbankan dari Ujung Barat hingga Timur Indonesia</w:t>
      </w:r>
    </w:p>
    <w:p w14:paraId="00000004" w14:textId="77777777" w:rsidR="00DB6C73" w:rsidRDefault="00DB6C73">
      <w:pPr>
        <w:jc w:val="both"/>
        <w:rPr>
          <w:rFonts w:ascii="Times New Roman" w:eastAsia="Times New Roman" w:hAnsi="Times New Roman" w:cs="Times New Roman"/>
          <w:i/>
          <w:sz w:val="24"/>
          <w:szCs w:val="24"/>
        </w:rPr>
      </w:pPr>
    </w:p>
    <w:p w14:paraId="61F194E9" w14:textId="24C02F4A" w:rsidR="001B481B" w:rsidRDefault="004E4ABF">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Surabaya, 18 November 2024</w:t>
      </w:r>
      <w:r w:rsidR="001B481B" w:rsidRPr="001B481B">
        <w:rPr>
          <w:rFonts w:ascii="Times New Roman" w:eastAsia="Times New Roman" w:hAnsi="Times New Roman" w:cs="Times New Roman"/>
          <w:b/>
          <w:bCs/>
          <w:sz w:val="24"/>
          <w:szCs w:val="24"/>
        </w:rPr>
        <w:t xml:space="preserve"> – </w:t>
      </w:r>
      <w:r w:rsidR="001B481B">
        <w:rPr>
          <w:rFonts w:ascii="Times New Roman" w:eastAsia="Times New Roman" w:hAnsi="Times New Roman" w:cs="Times New Roman"/>
          <w:sz w:val="24"/>
          <w:szCs w:val="24"/>
        </w:rPr>
        <w:t>Universitas Airlangga (UNAIR) sebagai perguruan tinggi kelas dunia, terus menunjukkan prestasinya. Tidak hanya dalam hal reputasi akademik, tetapi juga reputasi alumni dan keterserapan lulusan di dunia industri. Busrul Iman, adalah satu di antara sekian banyak alumni Universitas Airlangga yang sukses dalam berkarier.</w:t>
      </w:r>
    </w:p>
    <w:p w14:paraId="7A8540F3" w14:textId="77777777" w:rsidR="001B481B" w:rsidRDefault="001B481B">
      <w:pPr>
        <w:jc w:val="both"/>
        <w:rPr>
          <w:rFonts w:ascii="Times New Roman" w:eastAsia="Times New Roman" w:hAnsi="Times New Roman" w:cs="Times New Roman"/>
          <w:sz w:val="24"/>
          <w:szCs w:val="24"/>
        </w:rPr>
      </w:pPr>
    </w:p>
    <w:p w14:paraId="00000005" w14:textId="317B20AE" w:rsidR="00DB6C73" w:rsidRDefault="001B48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Saat ini, alumnus S3 Pengembangan Sumber Daya Manusia (PSDM) Sekolah Pascasarjana UNAIR itu menjabat sebagai Direktur Utama Bank Jatim. </w:t>
      </w:r>
      <w:r w:rsidR="00000000">
        <w:rPr>
          <w:rFonts w:ascii="Times New Roman" w:eastAsia="Times New Roman" w:hAnsi="Times New Roman" w:cs="Times New Roman"/>
          <w:sz w:val="24"/>
          <w:szCs w:val="24"/>
        </w:rPr>
        <w:t>Sempat bermimpi menjadi mahasiswa Fakultas Kedokteran UNAIR</w:t>
      </w:r>
      <w:r>
        <w:rPr>
          <w:rFonts w:ascii="Times New Roman" w:eastAsia="Times New Roman" w:hAnsi="Times New Roman" w:cs="Times New Roman"/>
          <w:sz w:val="24"/>
          <w:szCs w:val="24"/>
        </w:rPr>
        <w:t xml:space="preserve"> namun gagal</w:t>
      </w:r>
      <w:r w:rsidR="00000000">
        <w:rPr>
          <w:rFonts w:ascii="Times New Roman" w:eastAsia="Times New Roman" w:hAnsi="Times New Roman" w:cs="Times New Roman"/>
          <w:sz w:val="24"/>
          <w:szCs w:val="24"/>
        </w:rPr>
        <w:t xml:space="preserve">, siapa sangka laki-laki yang akrab disapa Iman itu kini jadi </w:t>
      </w:r>
      <w:r>
        <w:rPr>
          <w:rFonts w:ascii="Times New Roman" w:eastAsia="Times New Roman" w:hAnsi="Times New Roman" w:cs="Times New Roman"/>
          <w:sz w:val="24"/>
          <w:szCs w:val="24"/>
        </w:rPr>
        <w:t>direktur utama salah satu bank terkemuka</w:t>
      </w:r>
      <w:r w:rsidR="00000000">
        <w:rPr>
          <w:rFonts w:ascii="Times New Roman" w:eastAsia="Times New Roman" w:hAnsi="Times New Roman" w:cs="Times New Roman"/>
          <w:sz w:val="24"/>
          <w:szCs w:val="24"/>
        </w:rPr>
        <w:t>.</w:t>
      </w:r>
    </w:p>
    <w:p w14:paraId="00000006" w14:textId="77777777" w:rsidR="00DB6C73" w:rsidRDefault="00DB6C73">
      <w:pPr>
        <w:jc w:val="both"/>
        <w:rPr>
          <w:rFonts w:ascii="Times New Roman" w:eastAsia="Times New Roman" w:hAnsi="Times New Roman" w:cs="Times New Roman"/>
          <w:sz w:val="24"/>
          <w:szCs w:val="24"/>
        </w:rPr>
      </w:pPr>
    </w:p>
    <w:p w14:paraId="00000009" w14:textId="30E2BB72" w:rsidR="00DB6C7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Karir mentereng Iman bermula ketika ia lulus sarjana </w:t>
      </w:r>
      <w:r w:rsidR="001B481B">
        <w:rPr>
          <w:rFonts w:ascii="Times New Roman" w:eastAsia="Times New Roman" w:hAnsi="Times New Roman" w:cs="Times New Roman"/>
          <w:sz w:val="24"/>
          <w:szCs w:val="24"/>
        </w:rPr>
        <w:t xml:space="preserve">di salah satu perguruan tinggi swasta di Jakarta dengan mengambil fokus program studi akuntansi. </w:t>
      </w:r>
      <w:r>
        <w:rPr>
          <w:rFonts w:ascii="Times New Roman" w:eastAsia="Times New Roman" w:hAnsi="Times New Roman" w:cs="Times New Roman"/>
          <w:sz w:val="24"/>
          <w:szCs w:val="24"/>
        </w:rPr>
        <w:t xml:space="preserve">“Semester awal kuliah itu nilai saya </w:t>
      </w:r>
      <w:r w:rsidRPr="004E4ABF">
        <w:rPr>
          <w:rFonts w:ascii="Times New Roman" w:eastAsia="Times New Roman" w:hAnsi="Times New Roman" w:cs="Times New Roman"/>
          <w:i/>
          <w:iCs/>
          <w:sz w:val="24"/>
          <w:szCs w:val="24"/>
        </w:rPr>
        <w:t>jeblok</w:t>
      </w:r>
      <w:r>
        <w:rPr>
          <w:rFonts w:ascii="Times New Roman" w:eastAsia="Times New Roman" w:hAnsi="Times New Roman" w:cs="Times New Roman"/>
          <w:sz w:val="24"/>
          <w:szCs w:val="24"/>
        </w:rPr>
        <w:t xml:space="preserve">. Tapi saya </w:t>
      </w:r>
      <w:r>
        <w:rPr>
          <w:rFonts w:ascii="Times New Roman" w:eastAsia="Times New Roman" w:hAnsi="Times New Roman" w:cs="Times New Roman"/>
          <w:i/>
          <w:sz w:val="24"/>
          <w:szCs w:val="24"/>
        </w:rPr>
        <w:t xml:space="preserve">enggak </w:t>
      </w:r>
      <w:r>
        <w:rPr>
          <w:rFonts w:ascii="Times New Roman" w:eastAsia="Times New Roman" w:hAnsi="Times New Roman" w:cs="Times New Roman"/>
          <w:sz w:val="24"/>
          <w:szCs w:val="24"/>
        </w:rPr>
        <w:t xml:space="preserve">punya pilihan lain, akhirnya lama-lama saya menikmati dan akhirnya saya tahu bahwa ini </w:t>
      </w:r>
      <w:r w:rsidRPr="001B481B">
        <w:rPr>
          <w:rFonts w:ascii="Times New Roman" w:eastAsia="Times New Roman" w:hAnsi="Times New Roman" w:cs="Times New Roman"/>
          <w:i/>
          <w:iCs/>
          <w:sz w:val="24"/>
          <w:szCs w:val="24"/>
        </w:rPr>
        <w:t>passion</w:t>
      </w:r>
      <w:r>
        <w:rPr>
          <w:rFonts w:ascii="Times New Roman" w:eastAsia="Times New Roman" w:hAnsi="Times New Roman" w:cs="Times New Roman"/>
          <w:sz w:val="24"/>
          <w:szCs w:val="24"/>
        </w:rPr>
        <w:t xml:space="preserve"> saya,” ucapnya.</w:t>
      </w:r>
    </w:p>
    <w:p w14:paraId="19473133" w14:textId="77777777" w:rsidR="009B56DA" w:rsidRDefault="009B56DA">
      <w:pPr>
        <w:jc w:val="both"/>
        <w:rPr>
          <w:rFonts w:ascii="Times New Roman" w:eastAsia="Times New Roman" w:hAnsi="Times New Roman" w:cs="Times New Roman"/>
          <w:sz w:val="24"/>
          <w:szCs w:val="24"/>
        </w:rPr>
      </w:pPr>
    </w:p>
    <w:p w14:paraId="6DE6C548" w14:textId="06E52142" w:rsidR="009B56DA" w:rsidRPr="009B56DA" w:rsidRDefault="009B56DA">
      <w:pPr>
        <w:jc w:val="both"/>
        <w:rPr>
          <w:rFonts w:ascii="Times New Roman" w:eastAsia="Times New Roman" w:hAnsi="Times New Roman" w:cs="Times New Roman"/>
          <w:b/>
          <w:bCs/>
          <w:sz w:val="24"/>
          <w:szCs w:val="24"/>
        </w:rPr>
      </w:pPr>
      <w:r w:rsidRPr="009B56DA">
        <w:rPr>
          <w:rFonts w:ascii="Times New Roman" w:eastAsia="Times New Roman" w:hAnsi="Times New Roman" w:cs="Times New Roman"/>
          <w:b/>
          <w:bCs/>
          <w:sz w:val="24"/>
          <w:szCs w:val="24"/>
        </w:rPr>
        <w:t>Mengabdi di Barat hingga Timur Indonesia</w:t>
      </w:r>
    </w:p>
    <w:p w14:paraId="0000000A" w14:textId="77777777" w:rsidR="00DB6C73" w:rsidRDefault="00DB6C73">
      <w:pPr>
        <w:jc w:val="both"/>
        <w:rPr>
          <w:rFonts w:ascii="Times New Roman" w:eastAsia="Times New Roman" w:hAnsi="Times New Roman" w:cs="Times New Roman"/>
          <w:sz w:val="24"/>
          <w:szCs w:val="24"/>
        </w:rPr>
      </w:pPr>
    </w:p>
    <w:p w14:paraId="0000000B" w14:textId="77777777" w:rsidR="00DB6C7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Sebelum menjadi pimpinan Bank Jatim, Iman pernah mengabdi selama 32 tahun di Bank Rakyat Indonesia (BRI). Selama 32 tahun itu pula, ia berpindah-pindah daerah, mulai dari ujung Barat hingga Timur Indonesia. “Setelah lulus, saya diterima kerja di BRI dan keliling Indonesia selama 32 tahun. Mulai dari jadi staf, kepala cabang, kepala wilayah. Kepala wilayah di Jawa Timur misalnya, sudah saya capai semua sebelum saya pindah ke Bank Jatim,” tutur Iman.</w:t>
      </w:r>
    </w:p>
    <w:p w14:paraId="0000000C" w14:textId="77777777" w:rsidR="00DB6C73" w:rsidRDefault="00DB6C73">
      <w:pPr>
        <w:jc w:val="both"/>
        <w:rPr>
          <w:rFonts w:ascii="Times New Roman" w:eastAsia="Times New Roman" w:hAnsi="Times New Roman" w:cs="Times New Roman"/>
          <w:sz w:val="24"/>
          <w:szCs w:val="24"/>
        </w:rPr>
      </w:pPr>
    </w:p>
    <w:p w14:paraId="00000011" w14:textId="59C00CB5" w:rsidR="00DB6C73" w:rsidRDefault="009B56D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Menempa diri di tempat baru secara terus-menerus tentu bukan hal yang mudah. Tak terkecuali bagi Iman. Perbedaan lingkungan sosial, ekonomi, dan budaya masyarakat menjadi tantangan tersendiri. </w:t>
      </w:r>
      <w:r w:rsidR="00000000">
        <w:rPr>
          <w:rFonts w:ascii="Times New Roman" w:eastAsia="Times New Roman" w:hAnsi="Times New Roman" w:cs="Times New Roman"/>
          <w:sz w:val="24"/>
          <w:szCs w:val="24"/>
        </w:rPr>
        <w:t>Namun, prinsip “</w:t>
      </w:r>
      <w:r w:rsidR="00000000">
        <w:rPr>
          <w:rFonts w:ascii="Times New Roman" w:eastAsia="Times New Roman" w:hAnsi="Times New Roman" w:cs="Times New Roman"/>
          <w:i/>
          <w:sz w:val="24"/>
          <w:szCs w:val="24"/>
        </w:rPr>
        <w:t>Hidup itu seperti mengayuh sepeda, kita harus terus bergerak dan mengayuh</w:t>
      </w:r>
      <w:r w:rsidR="00000000">
        <w:rPr>
          <w:rFonts w:ascii="Times New Roman" w:eastAsia="Times New Roman" w:hAnsi="Times New Roman" w:cs="Times New Roman"/>
          <w:sz w:val="24"/>
          <w:szCs w:val="24"/>
        </w:rPr>
        <w:t xml:space="preserve">” yang terus Iman pegang membawanya berhasil melalui berbagai tantangan itu. </w:t>
      </w:r>
    </w:p>
    <w:p w14:paraId="731339A1" w14:textId="77777777" w:rsidR="001B481B" w:rsidRDefault="001B481B">
      <w:pPr>
        <w:jc w:val="both"/>
        <w:rPr>
          <w:rFonts w:ascii="Times New Roman" w:eastAsia="Times New Roman" w:hAnsi="Times New Roman" w:cs="Times New Roman"/>
          <w:sz w:val="24"/>
          <w:szCs w:val="24"/>
        </w:rPr>
      </w:pPr>
    </w:p>
    <w:p w14:paraId="00000012" w14:textId="67BE62AC" w:rsidR="00DB6C73" w:rsidRDefault="009B56D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Ia juga menekankan bahwa akan selalu ada hal positif yang dapat ia petik selama perjalanan kariernya yang panjang itu. </w:t>
      </w:r>
      <w:r w:rsidR="00000000">
        <w:rPr>
          <w:rFonts w:ascii="Times New Roman" w:eastAsia="Times New Roman" w:hAnsi="Times New Roman" w:cs="Times New Roman"/>
          <w:sz w:val="24"/>
          <w:szCs w:val="24"/>
        </w:rPr>
        <w:t>“Positifnya, saya bisa lebih agile dalam menghadapi perubahan. Yang penting adalah bahwa hal baru harus kita terima dan sukai sebagai sebuah sarana untuk manu. Jadi, kalau kita terbiasa menghadapi tantangan, maka lama-lama kompetensi kita juga akan terbentuk,” paparnya.</w:t>
      </w:r>
    </w:p>
    <w:p w14:paraId="00D2A2DE" w14:textId="77777777" w:rsidR="009B56DA" w:rsidRDefault="009B56DA">
      <w:pPr>
        <w:jc w:val="both"/>
        <w:rPr>
          <w:rFonts w:ascii="Times New Roman" w:eastAsia="Times New Roman" w:hAnsi="Times New Roman" w:cs="Times New Roman"/>
          <w:sz w:val="24"/>
          <w:szCs w:val="24"/>
        </w:rPr>
      </w:pPr>
    </w:p>
    <w:p w14:paraId="502E82B7" w14:textId="5DDE4FBA" w:rsidR="009B56DA" w:rsidRPr="009B56DA" w:rsidRDefault="009B56DA">
      <w:pPr>
        <w:jc w:val="both"/>
        <w:rPr>
          <w:rFonts w:ascii="Times New Roman" w:eastAsia="Times New Roman" w:hAnsi="Times New Roman" w:cs="Times New Roman"/>
          <w:b/>
          <w:bCs/>
          <w:sz w:val="24"/>
          <w:szCs w:val="24"/>
        </w:rPr>
      </w:pPr>
      <w:r w:rsidRPr="009B56DA">
        <w:rPr>
          <w:rFonts w:ascii="Times New Roman" w:eastAsia="Times New Roman" w:hAnsi="Times New Roman" w:cs="Times New Roman"/>
          <w:b/>
          <w:bCs/>
          <w:sz w:val="24"/>
          <w:szCs w:val="24"/>
        </w:rPr>
        <w:t>Perluas Cakrawala Ilmu</w:t>
      </w:r>
    </w:p>
    <w:p w14:paraId="00000013" w14:textId="77777777" w:rsidR="00DB6C73" w:rsidRDefault="00DB6C73">
      <w:pPr>
        <w:jc w:val="both"/>
        <w:rPr>
          <w:rFonts w:ascii="Times New Roman" w:eastAsia="Times New Roman" w:hAnsi="Times New Roman" w:cs="Times New Roman"/>
          <w:sz w:val="24"/>
          <w:szCs w:val="24"/>
        </w:rPr>
      </w:pPr>
    </w:p>
    <w:p w14:paraId="00000014" w14:textId="4D4E442E" w:rsidR="00DB6C7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Selama menjalani peran menahkodai perbankan, Iman tak lupa untuk terus mengembangkan diri melalui ilmu pengetahuan. Saat ditugaskan di Tuban, ia menempuh pendidikan </w:t>
      </w:r>
      <w:r w:rsidR="009B56DA">
        <w:rPr>
          <w:rFonts w:ascii="Times New Roman" w:eastAsia="Times New Roman" w:hAnsi="Times New Roman" w:cs="Times New Roman"/>
          <w:sz w:val="24"/>
          <w:szCs w:val="24"/>
        </w:rPr>
        <w:t>magister manajemen di salah satu perguruan tinggi di</w:t>
      </w:r>
      <w:r>
        <w:rPr>
          <w:rFonts w:ascii="Times New Roman" w:eastAsia="Times New Roman" w:hAnsi="Times New Roman" w:cs="Times New Roman"/>
          <w:sz w:val="24"/>
          <w:szCs w:val="24"/>
        </w:rPr>
        <w:t xml:space="preserve"> Semarang, pada 2005. Kemudian, saat menjadi Kepala Cabang BRI di Banjarnegara, ia juga sempat mengambil pendidikan profesi akuntan di </w:t>
      </w:r>
      <w:r w:rsidR="009B56DA">
        <w:rPr>
          <w:rFonts w:ascii="Times New Roman" w:eastAsia="Times New Roman" w:hAnsi="Times New Roman" w:cs="Times New Roman"/>
          <w:sz w:val="24"/>
          <w:szCs w:val="24"/>
        </w:rPr>
        <w:t>salah satu perguruan tinggi di Purwokerto</w:t>
      </w:r>
      <w:r>
        <w:rPr>
          <w:rFonts w:ascii="Times New Roman" w:eastAsia="Times New Roman" w:hAnsi="Times New Roman" w:cs="Times New Roman"/>
          <w:sz w:val="24"/>
          <w:szCs w:val="24"/>
        </w:rPr>
        <w:t xml:space="preserve">. </w:t>
      </w:r>
    </w:p>
    <w:p w14:paraId="00000015" w14:textId="77777777" w:rsidR="00DB6C73" w:rsidRDefault="00DB6C73">
      <w:pPr>
        <w:jc w:val="both"/>
        <w:rPr>
          <w:rFonts w:ascii="Times New Roman" w:eastAsia="Times New Roman" w:hAnsi="Times New Roman" w:cs="Times New Roman"/>
          <w:sz w:val="24"/>
          <w:szCs w:val="24"/>
        </w:rPr>
      </w:pPr>
    </w:p>
    <w:p w14:paraId="00000016" w14:textId="0DE5854A" w:rsidR="00DB6C73" w:rsidRDefault="009B56D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Meski berada pada usia yang tidak lagi muda, tetapi bagi Iman, m</w:t>
      </w:r>
      <w:r w:rsidR="00000000">
        <w:rPr>
          <w:rFonts w:ascii="Times New Roman" w:eastAsia="Times New Roman" w:hAnsi="Times New Roman" w:cs="Times New Roman"/>
          <w:sz w:val="24"/>
          <w:szCs w:val="24"/>
        </w:rPr>
        <w:t xml:space="preserve">emperluas cakrawala pengetahuan di era sekarang sangatlah penting. </w:t>
      </w:r>
      <w:r>
        <w:rPr>
          <w:rFonts w:ascii="Times New Roman" w:eastAsia="Times New Roman" w:hAnsi="Times New Roman" w:cs="Times New Roman"/>
          <w:sz w:val="24"/>
          <w:szCs w:val="24"/>
        </w:rPr>
        <w:t>Mengingat,</w:t>
      </w:r>
      <w:r w:rsidR="00000000">
        <w:rPr>
          <w:rFonts w:ascii="Times New Roman" w:eastAsia="Times New Roman" w:hAnsi="Times New Roman" w:cs="Times New Roman"/>
          <w:sz w:val="24"/>
          <w:szCs w:val="24"/>
        </w:rPr>
        <w:t xml:space="preserve"> dunia terus berkembang. Untuk itu, Iman memandang bahwa setiap manusia adalah manusia pembelajar. Tak cukup menempuh pendidikan magister, pada 2020 lalu, saat diamanahi sebagai Direktur Utama Bank Jatim, Iman memutuskan untuk melanjutkan pendidikan S3 di UNAIR.</w:t>
      </w:r>
    </w:p>
    <w:p w14:paraId="00000017" w14:textId="77777777" w:rsidR="00DB6C73" w:rsidRDefault="00DB6C73">
      <w:pPr>
        <w:jc w:val="both"/>
        <w:rPr>
          <w:rFonts w:ascii="Times New Roman" w:eastAsia="Times New Roman" w:hAnsi="Times New Roman" w:cs="Times New Roman"/>
          <w:sz w:val="24"/>
          <w:szCs w:val="24"/>
        </w:rPr>
      </w:pPr>
    </w:p>
    <w:p w14:paraId="0000001A" w14:textId="588D6AC8" w:rsidR="00DB6C7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Menjadi seorang direktur sekaligus mahasiswa, tampak tidak mudah untuk dijalankan bersamaan. Namun, siapa sangka bahwa Iman dapat melakoni semua peran itu dengan sangat </w:t>
      </w:r>
      <w:r w:rsidR="009B56DA">
        <w:rPr>
          <w:rFonts w:ascii="Times New Roman" w:eastAsia="Times New Roman" w:hAnsi="Times New Roman" w:cs="Times New Roman"/>
          <w:sz w:val="24"/>
          <w:szCs w:val="24"/>
        </w:rPr>
        <w:t>apik</w:t>
      </w:r>
      <w:r>
        <w:rPr>
          <w:rFonts w:ascii="Times New Roman" w:eastAsia="Times New Roman" w:hAnsi="Times New Roman" w:cs="Times New Roman"/>
          <w:sz w:val="24"/>
          <w:szCs w:val="24"/>
        </w:rPr>
        <w:t xml:space="preserve">. </w:t>
      </w:r>
      <w:r w:rsidR="009B56DA">
        <w:rPr>
          <w:rFonts w:ascii="Times New Roman" w:eastAsia="Times New Roman" w:hAnsi="Times New Roman" w:cs="Times New Roman"/>
          <w:sz w:val="24"/>
          <w:szCs w:val="24"/>
        </w:rPr>
        <w:t>Bahkan</w:t>
      </w:r>
      <w:r>
        <w:rPr>
          <w:rFonts w:ascii="Times New Roman" w:eastAsia="Times New Roman" w:hAnsi="Times New Roman" w:cs="Times New Roman"/>
          <w:sz w:val="24"/>
          <w:szCs w:val="24"/>
        </w:rPr>
        <w:t>, pada kelulusannya Agustus 2024 lalu, ia dinobatkan sebagai Wisudawan Terbaik S3 Sekolah Pascasarjana UNAIR. Capaian itu membuktikan bahwa Iman adalah sosok yang berdedikasi tinggi, tidak hanya pada pekerjaannya tetapi juga pada pendidikan.</w:t>
      </w:r>
    </w:p>
    <w:p w14:paraId="05343306" w14:textId="77777777" w:rsidR="009B56DA" w:rsidRDefault="009B56DA">
      <w:pPr>
        <w:jc w:val="both"/>
        <w:rPr>
          <w:rFonts w:ascii="Times New Roman" w:eastAsia="Times New Roman" w:hAnsi="Times New Roman" w:cs="Times New Roman"/>
          <w:sz w:val="24"/>
          <w:szCs w:val="24"/>
        </w:rPr>
      </w:pPr>
    </w:p>
    <w:p w14:paraId="1F980868" w14:textId="15B14FF0" w:rsidR="009B56DA" w:rsidRDefault="009B56D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w:t>
      </w:r>
      <w:r w:rsidRPr="009B56DA">
        <w:rPr>
          <w:rFonts w:ascii="Times New Roman" w:eastAsia="Times New Roman" w:hAnsi="Times New Roman" w:cs="Times New Roman"/>
          <w:sz w:val="24"/>
          <w:szCs w:val="24"/>
        </w:rPr>
        <w:t xml:space="preserve"> akhir, Iman menyampaikan sebuah prinsip yang selalu ia pegang teguh</w:t>
      </w:r>
      <w:r>
        <w:rPr>
          <w:rFonts w:ascii="Times New Roman" w:eastAsia="Times New Roman" w:hAnsi="Times New Roman" w:cs="Times New Roman"/>
          <w:sz w:val="24"/>
          <w:szCs w:val="24"/>
        </w:rPr>
        <w:t>,</w:t>
      </w:r>
      <w:r w:rsidRPr="009B56DA">
        <w:rPr>
          <w:rFonts w:ascii="Times New Roman" w:eastAsia="Times New Roman" w:hAnsi="Times New Roman" w:cs="Times New Roman"/>
          <w:sz w:val="24"/>
          <w:szCs w:val="24"/>
        </w:rPr>
        <w:t xml:space="preserve"> "Sulit tapi bisa." Kalimat ini mengandung makna bahwa setiap kesulitan tidak seharusnya dianggap sebagai hambatan, melainkan sebagai peluang untuk menghadapi tantangan. </w:t>
      </w:r>
      <w:r>
        <w:rPr>
          <w:rFonts w:ascii="Times New Roman" w:eastAsia="Times New Roman" w:hAnsi="Times New Roman" w:cs="Times New Roman"/>
          <w:sz w:val="24"/>
          <w:szCs w:val="24"/>
        </w:rPr>
        <w:t>“</w:t>
      </w:r>
      <w:r w:rsidRPr="009B56DA">
        <w:rPr>
          <w:rFonts w:ascii="Times New Roman" w:eastAsia="Times New Roman" w:hAnsi="Times New Roman" w:cs="Times New Roman"/>
          <w:sz w:val="24"/>
          <w:szCs w:val="24"/>
        </w:rPr>
        <w:t>Dengan pola pikir seperti ini, kita dapat membuka wawasan untuk mencari solusi alternatif, daripada hanya terjebak dalam keluhan atau menyalahkan situasi</w:t>
      </w:r>
      <w:r>
        <w:rPr>
          <w:rFonts w:ascii="Times New Roman" w:eastAsia="Times New Roman" w:hAnsi="Times New Roman" w:cs="Times New Roman"/>
          <w:sz w:val="24"/>
          <w:szCs w:val="24"/>
        </w:rPr>
        <w:t>,” tutupnya.</w:t>
      </w:r>
    </w:p>
    <w:p w14:paraId="0000001F" w14:textId="77777777" w:rsidR="00DB6C73" w:rsidRDefault="00DB6C73">
      <w:pPr>
        <w:jc w:val="both"/>
        <w:rPr>
          <w:rFonts w:ascii="Times New Roman" w:eastAsia="Times New Roman" w:hAnsi="Times New Roman" w:cs="Times New Roman"/>
          <w:sz w:val="24"/>
          <w:szCs w:val="24"/>
        </w:rPr>
      </w:pPr>
    </w:p>
    <w:p w14:paraId="0000003F" w14:textId="77777777" w:rsidR="00DB6C73" w:rsidRDefault="00DB6C73">
      <w:pPr>
        <w:jc w:val="both"/>
        <w:rPr>
          <w:rFonts w:ascii="Times New Roman" w:eastAsia="Times New Roman" w:hAnsi="Times New Roman" w:cs="Times New Roman"/>
          <w:sz w:val="24"/>
          <w:szCs w:val="24"/>
        </w:rPr>
      </w:pPr>
    </w:p>
    <w:p w14:paraId="00000040" w14:textId="77777777" w:rsidR="00DB6C73" w:rsidRDefault="00DB6C73">
      <w:pPr>
        <w:jc w:val="both"/>
        <w:rPr>
          <w:rFonts w:ascii="Times New Roman" w:eastAsia="Times New Roman" w:hAnsi="Times New Roman" w:cs="Times New Roman"/>
          <w:sz w:val="24"/>
          <w:szCs w:val="24"/>
        </w:rPr>
      </w:pPr>
    </w:p>
    <w:p w14:paraId="00000041" w14:textId="77777777" w:rsidR="00DB6C73" w:rsidRDefault="00DB6C73">
      <w:pPr>
        <w:jc w:val="both"/>
        <w:rPr>
          <w:rFonts w:ascii="Times New Roman" w:eastAsia="Times New Roman" w:hAnsi="Times New Roman" w:cs="Times New Roman"/>
          <w:sz w:val="24"/>
          <w:szCs w:val="24"/>
        </w:rPr>
      </w:pPr>
    </w:p>
    <w:p w14:paraId="00000042" w14:textId="77777777" w:rsidR="00DB6C73" w:rsidRDefault="00DB6C73">
      <w:pPr>
        <w:jc w:val="both"/>
        <w:rPr>
          <w:rFonts w:ascii="Times New Roman" w:eastAsia="Times New Roman" w:hAnsi="Times New Roman" w:cs="Times New Roman"/>
          <w:sz w:val="24"/>
          <w:szCs w:val="24"/>
        </w:rPr>
      </w:pPr>
    </w:p>
    <w:p w14:paraId="00000043" w14:textId="77777777" w:rsidR="00DB6C73" w:rsidRDefault="00DB6C73">
      <w:pPr>
        <w:jc w:val="both"/>
        <w:rPr>
          <w:rFonts w:ascii="Times New Roman" w:eastAsia="Times New Roman" w:hAnsi="Times New Roman" w:cs="Times New Roman"/>
          <w:sz w:val="24"/>
          <w:szCs w:val="24"/>
        </w:rPr>
      </w:pPr>
    </w:p>
    <w:p w14:paraId="00000044" w14:textId="77777777" w:rsidR="00DB6C73" w:rsidRDefault="00DB6C73"/>
    <w:sectPr w:rsidR="00DB6C73">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7DACE" w14:textId="77777777" w:rsidR="003A2B39" w:rsidRDefault="003A2B39" w:rsidP="004E4ABF">
      <w:pPr>
        <w:spacing w:line="240" w:lineRule="auto"/>
      </w:pPr>
      <w:r>
        <w:separator/>
      </w:r>
    </w:p>
  </w:endnote>
  <w:endnote w:type="continuationSeparator" w:id="0">
    <w:p w14:paraId="5FC3A0A7" w14:textId="77777777" w:rsidR="003A2B39" w:rsidRDefault="003A2B39" w:rsidP="004E4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A05D" w14:textId="77777777" w:rsidR="003A2B39" w:rsidRDefault="003A2B39" w:rsidP="004E4ABF">
      <w:pPr>
        <w:spacing w:line="240" w:lineRule="auto"/>
      </w:pPr>
      <w:r>
        <w:separator/>
      </w:r>
    </w:p>
  </w:footnote>
  <w:footnote w:type="continuationSeparator" w:id="0">
    <w:p w14:paraId="7F7489D5" w14:textId="77777777" w:rsidR="003A2B39" w:rsidRDefault="003A2B39" w:rsidP="004E4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54D0" w14:textId="0AD42356" w:rsidR="004E4ABF" w:rsidRDefault="004E4ABF">
    <w:pPr>
      <w:pStyle w:val="Header"/>
    </w:pPr>
    <w:r>
      <w:rPr>
        <w:noProof/>
      </w:rPr>
      <w:drawing>
        <wp:inline distT="114300" distB="114300" distL="114300" distR="114300" wp14:anchorId="075C4854" wp14:editId="7A4F66D3">
          <wp:extent cx="5401310" cy="1137118"/>
          <wp:effectExtent l="0" t="0" r="0" b="63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1310" cy="11371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007E6"/>
    <w:multiLevelType w:val="multilevel"/>
    <w:tmpl w:val="769CD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691BE8"/>
    <w:multiLevelType w:val="multilevel"/>
    <w:tmpl w:val="98EC1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1199189">
    <w:abstractNumId w:val="1"/>
  </w:num>
  <w:num w:numId="2" w16cid:durableId="101541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C73"/>
    <w:rsid w:val="001B481B"/>
    <w:rsid w:val="003A2B39"/>
    <w:rsid w:val="004E4ABF"/>
    <w:rsid w:val="009B56DA"/>
    <w:rsid w:val="00AC0DBB"/>
    <w:rsid w:val="00DB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1FD3"/>
  <w15:docId w15:val="{9CD18C22-5B61-445A-A31B-24038B89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E4ABF"/>
    <w:pPr>
      <w:tabs>
        <w:tab w:val="center" w:pos="4680"/>
        <w:tab w:val="right" w:pos="9360"/>
      </w:tabs>
      <w:spacing w:line="240" w:lineRule="auto"/>
    </w:pPr>
  </w:style>
  <w:style w:type="character" w:customStyle="1" w:styleId="HeaderChar">
    <w:name w:val="Header Char"/>
    <w:basedOn w:val="DefaultParagraphFont"/>
    <w:link w:val="Header"/>
    <w:uiPriority w:val="99"/>
    <w:rsid w:val="004E4ABF"/>
  </w:style>
  <w:style w:type="paragraph" w:styleId="Footer">
    <w:name w:val="footer"/>
    <w:basedOn w:val="Normal"/>
    <w:link w:val="FooterChar"/>
    <w:uiPriority w:val="99"/>
    <w:unhideWhenUsed/>
    <w:rsid w:val="004E4ABF"/>
    <w:pPr>
      <w:tabs>
        <w:tab w:val="center" w:pos="4680"/>
        <w:tab w:val="right" w:pos="9360"/>
      </w:tabs>
      <w:spacing w:line="240" w:lineRule="auto"/>
    </w:pPr>
  </w:style>
  <w:style w:type="character" w:customStyle="1" w:styleId="FooterChar">
    <w:name w:val="Footer Char"/>
    <w:basedOn w:val="DefaultParagraphFont"/>
    <w:link w:val="Footer"/>
    <w:uiPriority w:val="99"/>
    <w:rsid w:val="004E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yulia rohmawati</cp:lastModifiedBy>
  <cp:revision>2</cp:revision>
  <dcterms:created xsi:type="dcterms:W3CDTF">2024-11-18T13:41:00Z</dcterms:created>
  <dcterms:modified xsi:type="dcterms:W3CDTF">2024-11-18T13:41:00Z</dcterms:modified>
</cp:coreProperties>
</file>