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F91C4" w14:textId="77777777" w:rsidR="00D3367B" w:rsidRDefault="00D3367B" w:rsidP="00D3367B">
      <w:pPr>
        <w:jc w:val="center"/>
        <w:rPr>
          <w:b/>
        </w:rPr>
      </w:pPr>
    </w:p>
    <w:p w14:paraId="1EB9902C" w14:textId="77777777" w:rsidR="00D3367B" w:rsidRDefault="00D3367B" w:rsidP="00D3367B">
      <w:pPr>
        <w:jc w:val="center"/>
        <w:rPr>
          <w:b/>
        </w:rPr>
      </w:pPr>
      <w:r>
        <w:rPr>
          <w:b/>
        </w:rPr>
        <w:t>SIARAN PERS</w:t>
      </w:r>
    </w:p>
    <w:p w14:paraId="4FDCA4C0" w14:textId="77777777" w:rsidR="00D3367B" w:rsidRDefault="00D3367B" w:rsidP="00D3367B">
      <w:pPr>
        <w:jc w:val="center"/>
        <w:rPr>
          <w:b/>
        </w:rPr>
      </w:pPr>
    </w:p>
    <w:p w14:paraId="5EA93F80" w14:textId="77777777" w:rsidR="00D3367B" w:rsidRDefault="00D3367B" w:rsidP="00D3367B">
      <w:pPr>
        <w:jc w:val="center"/>
        <w:rPr>
          <w:b/>
        </w:rPr>
      </w:pPr>
      <w:r>
        <w:rPr>
          <w:b/>
        </w:rPr>
        <w:t xml:space="preserve"> </w:t>
      </w:r>
    </w:p>
    <w:p w14:paraId="1DF604F8" w14:textId="05A405CB" w:rsidR="00D3367B" w:rsidRDefault="00D3367B" w:rsidP="00D3367B">
      <w:pPr>
        <w:jc w:val="center"/>
        <w:rPr>
          <w:b/>
        </w:rPr>
      </w:pPr>
      <w:proofErr w:type="spellStart"/>
      <w:r>
        <w:rPr>
          <w:b/>
        </w:rPr>
        <w:t>Nomo</w:t>
      </w:r>
      <w:r>
        <w:rPr>
          <w:b/>
        </w:rPr>
        <w:t>r</w:t>
      </w:r>
      <w:proofErr w:type="spellEnd"/>
      <w:r>
        <w:rPr>
          <w:b/>
        </w:rPr>
        <w:t>: 567</w:t>
      </w:r>
      <w:r>
        <w:rPr>
          <w:b/>
        </w:rPr>
        <w:t>/UN3.23/MB/HM.01.03/2024</w:t>
      </w:r>
    </w:p>
    <w:p w14:paraId="27F0A6BD" w14:textId="77777777" w:rsidR="00D3367B" w:rsidRDefault="00D3367B" w:rsidP="00D3367B">
      <w:pPr>
        <w:spacing w:after="220"/>
        <w:jc w:val="both"/>
        <w:rPr>
          <w:rFonts w:ascii="Roboto" w:eastAsia="Roboto" w:hAnsi="Roboto" w:cs="Roboto"/>
          <w:b/>
          <w:sz w:val="24"/>
          <w:szCs w:val="24"/>
        </w:rPr>
      </w:pPr>
    </w:p>
    <w:p w14:paraId="00000001" w14:textId="6AD4D181" w:rsidR="00B806F0" w:rsidRDefault="00FE5962" w:rsidP="00D3367B">
      <w:pPr>
        <w:spacing w:after="220"/>
        <w:jc w:val="both"/>
        <w:rPr>
          <w:rFonts w:ascii="Roboto" w:eastAsia="Roboto" w:hAnsi="Roboto" w:cs="Roboto"/>
          <w:b/>
          <w:sz w:val="24"/>
          <w:szCs w:val="24"/>
        </w:rPr>
      </w:pPr>
      <w:proofErr w:type="spellStart"/>
      <w:r>
        <w:rPr>
          <w:rFonts w:ascii="Roboto" w:eastAsia="Roboto" w:hAnsi="Roboto" w:cs="Roboto"/>
          <w:b/>
          <w:sz w:val="24"/>
          <w:szCs w:val="24"/>
        </w:rPr>
        <w:t>Pengalaman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Mahasiswa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UNAIR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Ikuti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MSIB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sebagai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Asisten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Pendata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Objek</w:t>
      </w:r>
      <w:proofErr w:type="spellEnd"/>
      <w:r w:rsidR="005D25C5"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 w:rsidR="005D25C5">
        <w:rPr>
          <w:rFonts w:ascii="Roboto" w:eastAsia="Roboto" w:hAnsi="Roboto" w:cs="Roboto"/>
          <w:b/>
          <w:sz w:val="24"/>
          <w:szCs w:val="24"/>
        </w:rPr>
        <w:t>Pemajuan</w:t>
      </w:r>
      <w:proofErr w:type="spellEnd"/>
      <w:r w:rsidR="005D25C5">
        <w:rPr>
          <w:rFonts w:ascii="Roboto" w:eastAsia="Roboto" w:hAnsi="Roboto" w:cs="Roboto"/>
          <w:b/>
          <w:sz w:val="24"/>
          <w:szCs w:val="24"/>
        </w:rPr>
        <w:t xml:space="preserve"> Kebudayaan</w:t>
      </w:r>
      <w:bookmarkStart w:id="0" w:name="_GoBack"/>
      <w:bookmarkEnd w:id="0"/>
    </w:p>
    <w:p w14:paraId="00000002" w14:textId="49DCDC63" w:rsidR="00B806F0" w:rsidRDefault="00D3367B" w:rsidP="00D3367B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Surabaya, 05 November 2024</w:t>
      </w:r>
      <w:r>
        <w:rPr>
          <w:rFonts w:ascii="Roboto" w:eastAsia="Roboto" w:hAnsi="Roboto" w:cs="Roboto"/>
          <w:sz w:val="24"/>
          <w:szCs w:val="24"/>
        </w:rPr>
        <w:t xml:space="preserve"> -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Alfin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Pujianto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mahasiswa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Ilmu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Sejarah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, </w:t>
      </w:r>
      <w:hyperlink r:id="rId6">
        <w:proofErr w:type="spellStart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>Fakultas</w:t>
        </w:r>
        <w:proofErr w:type="spellEnd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 xml:space="preserve"> </w:t>
        </w:r>
        <w:proofErr w:type="spellStart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>Ilmu</w:t>
        </w:r>
        <w:proofErr w:type="spellEnd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 xml:space="preserve"> </w:t>
        </w:r>
        <w:proofErr w:type="spellStart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>Budaya</w:t>
        </w:r>
        <w:proofErr w:type="spellEnd"/>
      </w:hyperlink>
      <w:r w:rsidR="00FE5962">
        <w:rPr>
          <w:rFonts w:ascii="Roboto" w:eastAsia="Roboto" w:hAnsi="Roboto" w:cs="Roboto"/>
          <w:sz w:val="24"/>
          <w:szCs w:val="24"/>
        </w:rPr>
        <w:t xml:space="preserve"> (FIB) </w:t>
      </w:r>
      <w:hyperlink r:id="rId7">
        <w:proofErr w:type="spellStart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>Universitas</w:t>
        </w:r>
        <w:proofErr w:type="spellEnd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 xml:space="preserve"> </w:t>
        </w:r>
        <w:proofErr w:type="spellStart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>Airlangga</w:t>
        </w:r>
        <w:proofErr w:type="spellEnd"/>
        <w:r w:rsidR="00FE5962">
          <w:rPr>
            <w:rFonts w:ascii="Roboto" w:eastAsia="Roboto" w:hAnsi="Roboto" w:cs="Roboto"/>
            <w:color w:val="1155CC"/>
            <w:sz w:val="24"/>
            <w:szCs w:val="24"/>
          </w:rPr>
          <w:t xml:space="preserve"> </w:t>
        </w:r>
      </w:hyperlink>
      <w:r w:rsidR="00FE5962">
        <w:rPr>
          <w:rFonts w:ascii="Roboto" w:eastAsia="Roboto" w:hAnsi="Roboto" w:cs="Roboto"/>
          <w:sz w:val="24"/>
          <w:szCs w:val="24"/>
        </w:rPr>
        <w:t xml:space="preserve">(UNAIR)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berhasil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lolos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dan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mengikuti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program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Magang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Bersertifikat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Kebudayaan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(MBK) di BPK Wilayah III Sumatera Barat. </w:t>
      </w:r>
      <w:proofErr w:type="spellStart"/>
      <w:proofErr w:type="gramStart"/>
      <w:r w:rsidR="00FE5962">
        <w:rPr>
          <w:rFonts w:ascii="Roboto" w:eastAsia="Roboto" w:hAnsi="Roboto" w:cs="Roboto"/>
          <w:sz w:val="24"/>
          <w:szCs w:val="24"/>
        </w:rPr>
        <w:t>Ia</w:t>
      </w:r>
      <w:proofErr w:type="spellEnd"/>
      <w:proofErr w:type="gram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mengikuti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magang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sebagai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asisten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pendata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objek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pemajuan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kebudayaan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Sebagai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asisten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pendata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objek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kegiatan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magang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Alfin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berfokus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pada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pelestarian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objek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pemajuan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kebudayaan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agar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objek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tersebut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terlindungi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dari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klaim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FE5962">
        <w:rPr>
          <w:rFonts w:ascii="Roboto" w:eastAsia="Roboto" w:hAnsi="Roboto" w:cs="Roboto"/>
          <w:sz w:val="24"/>
          <w:szCs w:val="24"/>
        </w:rPr>
        <w:t>negara</w:t>
      </w:r>
      <w:proofErr w:type="spellEnd"/>
      <w:r w:rsidR="00FE5962">
        <w:rPr>
          <w:rFonts w:ascii="Roboto" w:eastAsia="Roboto" w:hAnsi="Roboto" w:cs="Roboto"/>
          <w:sz w:val="24"/>
          <w:szCs w:val="24"/>
        </w:rPr>
        <w:t xml:space="preserve"> lain.</w:t>
      </w:r>
    </w:p>
    <w:p w14:paraId="00000003" w14:textId="77777777" w:rsidR="00B806F0" w:rsidRDefault="00FE5962" w:rsidP="00D3367B">
      <w:pPr>
        <w:spacing w:after="220"/>
        <w:jc w:val="both"/>
        <w:rPr>
          <w:rFonts w:ascii="Roboto" w:eastAsia="Roboto" w:hAnsi="Roboto" w:cs="Roboto"/>
          <w:i/>
          <w:color w:val="333333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Alfin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mengakui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bahwa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proses </w:t>
      </w:r>
      <w:proofErr w:type="spellStart"/>
      <w:r>
        <w:rPr>
          <w:rFonts w:ascii="Roboto" w:eastAsia="Roboto" w:hAnsi="Roboto" w:cs="Roboto"/>
          <w:sz w:val="24"/>
          <w:szCs w:val="24"/>
        </w:rPr>
        <w:t>seleksi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berjalan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ketat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Kendati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demikian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Alfin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patah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semangat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Berbekal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pengalaman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organisasi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kepanitiaan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Alfin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berhasil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lo</w:t>
      </w:r>
      <w:r>
        <w:rPr>
          <w:rFonts w:ascii="Roboto" w:eastAsia="Roboto" w:hAnsi="Roboto" w:cs="Roboto"/>
          <w:sz w:val="24"/>
          <w:szCs w:val="24"/>
        </w:rPr>
        <w:t>los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sebagai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peserta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magang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 BPK III Sumatera Barat. “Proses </w:t>
      </w:r>
      <w:proofErr w:type="spellStart"/>
      <w:r>
        <w:rPr>
          <w:rFonts w:ascii="Roboto" w:eastAsia="Roboto" w:hAnsi="Roboto" w:cs="Roboto"/>
          <w:sz w:val="24"/>
          <w:szCs w:val="24"/>
        </w:rPr>
        <w:t>seleksi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membuat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teringat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momennya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di </w:t>
      </w:r>
      <w:proofErr w:type="spellStart"/>
      <w:r>
        <w:rPr>
          <w:rFonts w:ascii="Roboto" w:eastAsia="Roboto" w:hAnsi="Roboto" w:cs="Roboto"/>
          <w:sz w:val="24"/>
          <w:szCs w:val="24"/>
        </w:rPr>
        <w:t>mana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sempat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tertunda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terdapat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pengurangan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kuota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apalagi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banyak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menginginkan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posisi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magang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Tapi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berkat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usaha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doa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alhamdulillah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mampu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bersaing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lolos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posisi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saya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pilih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</w:rPr>
        <w:t>ucapnya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</w:p>
    <w:p w14:paraId="00000004" w14:textId="77777777" w:rsidR="00B806F0" w:rsidRDefault="00FE5962" w:rsidP="00D3367B">
      <w:pPr>
        <w:pStyle w:val="Heading5"/>
        <w:keepNext w:val="0"/>
        <w:keepLines w:val="0"/>
        <w:spacing w:before="220" w:after="40" w:line="288" w:lineRule="auto"/>
        <w:jc w:val="both"/>
        <w:rPr>
          <w:rFonts w:ascii="Roboto" w:eastAsia="Roboto" w:hAnsi="Roboto" w:cs="Roboto"/>
          <w:b/>
          <w:color w:val="000000"/>
          <w:sz w:val="20"/>
          <w:szCs w:val="20"/>
        </w:rPr>
      </w:pPr>
      <w:bookmarkStart w:id="1" w:name="_ym75i8ohcgid" w:colFirst="0" w:colLast="0"/>
      <w:bookmarkEnd w:id="1"/>
      <w:proofErr w:type="spellStart"/>
      <w:r>
        <w:rPr>
          <w:rFonts w:ascii="Roboto" w:eastAsia="Roboto" w:hAnsi="Roboto" w:cs="Roboto"/>
          <w:b/>
          <w:color w:val="000000"/>
          <w:sz w:val="20"/>
          <w:szCs w:val="20"/>
        </w:rPr>
        <w:t>Eksplorasi</w:t>
      </w:r>
      <w:proofErr w:type="spellEnd"/>
      <w:r>
        <w:rPr>
          <w:rFonts w:ascii="Roboto" w:eastAsia="Roboto" w:hAnsi="Roboto" w:cs="Roboto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Roboto" w:eastAsia="Roboto" w:hAnsi="Roboto" w:cs="Roboto"/>
          <w:b/>
          <w:color w:val="000000"/>
          <w:sz w:val="20"/>
          <w:szCs w:val="20"/>
        </w:rPr>
        <w:t>Kebudayaan</w:t>
      </w:r>
      <w:proofErr w:type="spellEnd"/>
      <w:r>
        <w:rPr>
          <w:rFonts w:ascii="Roboto" w:eastAsia="Roboto" w:hAnsi="Roboto" w:cs="Roboto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Roboto" w:eastAsia="Roboto" w:hAnsi="Roboto" w:cs="Roboto"/>
          <w:b/>
          <w:color w:val="000000"/>
          <w:sz w:val="20"/>
          <w:szCs w:val="20"/>
        </w:rPr>
        <w:t>selama</w:t>
      </w:r>
      <w:proofErr w:type="spellEnd"/>
      <w:r>
        <w:rPr>
          <w:rFonts w:ascii="Roboto" w:eastAsia="Roboto" w:hAnsi="Roboto" w:cs="Roboto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Roboto" w:eastAsia="Roboto" w:hAnsi="Roboto" w:cs="Roboto"/>
          <w:b/>
          <w:color w:val="000000"/>
          <w:sz w:val="20"/>
          <w:szCs w:val="20"/>
        </w:rPr>
        <w:t>Magang</w:t>
      </w:r>
      <w:proofErr w:type="spellEnd"/>
    </w:p>
    <w:p w14:paraId="00000005" w14:textId="77777777" w:rsidR="00B806F0" w:rsidRDefault="00FE5962" w:rsidP="00D3367B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Alfin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membagikan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pengalamannya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selama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magang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sekaligus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belajar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kebudayaan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 Sumatera Barat.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Ia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bertugas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melaku</w:t>
      </w:r>
      <w:r>
        <w:rPr>
          <w:rFonts w:ascii="Roboto" w:eastAsia="Roboto" w:hAnsi="Roboto" w:cs="Roboto"/>
          <w:sz w:val="24"/>
          <w:szCs w:val="24"/>
        </w:rPr>
        <w:t>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pendampingan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percepatan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pendataan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data </w:t>
      </w:r>
      <w:proofErr w:type="spellStart"/>
      <w:r>
        <w:rPr>
          <w:rFonts w:ascii="Roboto" w:eastAsia="Roboto" w:hAnsi="Roboto" w:cs="Roboto"/>
          <w:sz w:val="24"/>
          <w:szCs w:val="24"/>
        </w:rPr>
        <w:t>pokok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kebudayaan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pengajuan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Warisan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Budaya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benda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WBTb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) Sumatera Barat. </w:t>
      </w:r>
      <w:proofErr w:type="spellStart"/>
      <w:r>
        <w:rPr>
          <w:rFonts w:ascii="Roboto" w:eastAsia="Roboto" w:hAnsi="Roboto" w:cs="Roboto"/>
          <w:sz w:val="24"/>
          <w:szCs w:val="24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bertugas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menginput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data </w:t>
      </w:r>
      <w:proofErr w:type="spellStart"/>
      <w:r>
        <w:rPr>
          <w:rFonts w:ascii="Roboto" w:eastAsia="Roboto" w:hAnsi="Roboto" w:cs="Roboto"/>
          <w:sz w:val="24"/>
          <w:szCs w:val="24"/>
        </w:rPr>
        <w:t>saja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ia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juga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melakukan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kajian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diskusi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serta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membantu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jika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kunjungan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tamu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 BPK III Sumat</w:t>
      </w:r>
      <w:r>
        <w:rPr>
          <w:rFonts w:ascii="Roboto" w:eastAsia="Roboto" w:hAnsi="Roboto" w:cs="Roboto"/>
          <w:sz w:val="24"/>
          <w:szCs w:val="24"/>
        </w:rPr>
        <w:t xml:space="preserve">era Barat. </w:t>
      </w:r>
    </w:p>
    <w:p w14:paraId="00000006" w14:textId="77777777" w:rsidR="00B806F0" w:rsidRDefault="00FE5962" w:rsidP="00D3367B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“</w:t>
      </w:r>
      <w:proofErr w:type="spellStart"/>
      <w:r>
        <w:rPr>
          <w:rFonts w:ascii="Roboto" w:eastAsia="Roboto" w:hAnsi="Roboto" w:cs="Roboto"/>
          <w:sz w:val="24"/>
          <w:szCs w:val="24"/>
        </w:rPr>
        <w:t>Selama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melaksanakan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magang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 </w:t>
      </w:r>
      <w:proofErr w:type="spellStart"/>
      <w:r>
        <w:rPr>
          <w:rFonts w:ascii="Roboto" w:eastAsia="Roboto" w:hAnsi="Roboto" w:cs="Roboto"/>
          <w:sz w:val="24"/>
          <w:szCs w:val="24"/>
        </w:rPr>
        <w:t>sini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mendapatkan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banyak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perkembangan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kompetensi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mulai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i/>
          <w:sz w:val="24"/>
          <w:szCs w:val="24"/>
        </w:rPr>
        <w:t>critical thinking</w:t>
      </w:r>
      <w:r>
        <w:rPr>
          <w:rFonts w:ascii="Roboto" w:eastAsia="Roboto" w:hAnsi="Roboto" w:cs="Roboto"/>
          <w:sz w:val="24"/>
          <w:szCs w:val="24"/>
        </w:rPr>
        <w:t xml:space="preserve">, </w:t>
      </w:r>
      <w:r>
        <w:rPr>
          <w:rFonts w:ascii="Roboto" w:eastAsia="Roboto" w:hAnsi="Roboto" w:cs="Roboto"/>
          <w:i/>
          <w:sz w:val="24"/>
          <w:szCs w:val="24"/>
        </w:rPr>
        <w:t>leadership</w:t>
      </w:r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i/>
          <w:sz w:val="24"/>
          <w:szCs w:val="24"/>
        </w:rPr>
        <w:t>public speaking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serta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mudah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bersosialisasi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masyarakat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sekitar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</w:rPr>
        <w:t>jelasnya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00000007" w14:textId="77777777" w:rsidR="00B806F0" w:rsidRDefault="00FE5962" w:rsidP="00D3367B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Posisi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magang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Alfin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miliki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ia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manfaatkan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mengeksplorasi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budaya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 Sumatera Barat. </w:t>
      </w:r>
      <w:proofErr w:type="spellStart"/>
      <w:r>
        <w:rPr>
          <w:rFonts w:ascii="Roboto" w:eastAsia="Roboto" w:hAnsi="Roboto" w:cs="Roboto"/>
          <w:sz w:val="24"/>
          <w:szCs w:val="24"/>
        </w:rPr>
        <w:t>Harapannya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setelah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mengikuti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program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Alfian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mendapatkan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pengalaman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namun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juga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mampu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mengaplikasikan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pengalaman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 </w:t>
      </w:r>
      <w:proofErr w:type="spellStart"/>
      <w:r>
        <w:rPr>
          <w:rFonts w:ascii="Roboto" w:eastAsia="Roboto" w:hAnsi="Roboto" w:cs="Roboto"/>
          <w:sz w:val="24"/>
          <w:szCs w:val="24"/>
        </w:rPr>
        <w:t>dalam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kampus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maupun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di </w:t>
      </w:r>
      <w:proofErr w:type="spellStart"/>
      <w:r>
        <w:rPr>
          <w:rFonts w:ascii="Roboto" w:eastAsia="Roboto" w:hAnsi="Roboto" w:cs="Roboto"/>
          <w:sz w:val="24"/>
          <w:szCs w:val="24"/>
        </w:rPr>
        <w:t>dunia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</w:t>
      </w:r>
      <w:r>
        <w:rPr>
          <w:rFonts w:ascii="Roboto" w:eastAsia="Roboto" w:hAnsi="Roboto" w:cs="Roboto"/>
          <w:sz w:val="24"/>
          <w:szCs w:val="24"/>
        </w:rPr>
        <w:t>rja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14:paraId="00000008" w14:textId="77777777" w:rsidR="00B806F0" w:rsidRDefault="00FE5962" w:rsidP="00D3367B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lastRenderedPageBreak/>
        <w:t>“</w:t>
      </w:r>
      <w:proofErr w:type="spellStart"/>
      <w:r>
        <w:rPr>
          <w:rFonts w:ascii="Roboto" w:eastAsia="Roboto" w:hAnsi="Roboto" w:cs="Roboto"/>
          <w:sz w:val="24"/>
          <w:szCs w:val="24"/>
        </w:rPr>
        <w:t>Saya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senang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banyak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afirmasi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positif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kepada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generasi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agar </w:t>
      </w:r>
      <w:proofErr w:type="spellStart"/>
      <w:r>
        <w:rPr>
          <w:rFonts w:ascii="Roboto" w:eastAsia="Roboto" w:hAnsi="Roboto" w:cs="Roboto"/>
          <w:sz w:val="24"/>
          <w:szCs w:val="24"/>
        </w:rPr>
        <w:t>lebih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peduli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terhadap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kebudayaan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Indonesia. </w:t>
      </w:r>
      <w:proofErr w:type="spellStart"/>
      <w:r>
        <w:rPr>
          <w:rFonts w:ascii="Roboto" w:eastAsia="Roboto" w:hAnsi="Roboto" w:cs="Roboto"/>
          <w:sz w:val="24"/>
          <w:szCs w:val="24"/>
        </w:rPr>
        <w:t>Semoga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program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dapat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berlanjut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hingga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tahun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berikutnya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. </w:t>
      </w:r>
      <w:proofErr w:type="spellStart"/>
      <w:r>
        <w:rPr>
          <w:rFonts w:ascii="Roboto" w:eastAsia="Roboto" w:hAnsi="Roboto" w:cs="Roboto"/>
          <w:sz w:val="24"/>
          <w:szCs w:val="24"/>
        </w:rPr>
        <w:t>Kegiatan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sangat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membantu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dalam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proses </w:t>
      </w:r>
      <w:proofErr w:type="spellStart"/>
      <w:r>
        <w:rPr>
          <w:rFonts w:ascii="Roboto" w:eastAsia="Roboto" w:hAnsi="Roboto" w:cs="Roboto"/>
          <w:sz w:val="24"/>
          <w:szCs w:val="24"/>
        </w:rPr>
        <w:t>percepatan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pendataa</w:t>
      </w:r>
      <w:r>
        <w:rPr>
          <w:rFonts w:ascii="Roboto" w:eastAsia="Roboto" w:hAnsi="Roboto" w:cs="Roboto"/>
          <w:sz w:val="24"/>
          <w:szCs w:val="24"/>
        </w:rPr>
        <w:t>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kebudayaan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mari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kita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menjaga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identitas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bangsa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agar </w:t>
      </w:r>
      <w:proofErr w:type="spellStart"/>
      <w:r>
        <w:rPr>
          <w:rFonts w:ascii="Roboto" w:eastAsia="Roboto" w:hAnsi="Roboto" w:cs="Roboto"/>
          <w:sz w:val="24"/>
          <w:szCs w:val="24"/>
        </w:rPr>
        <w:t>tetap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lestari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,” </w:t>
      </w:r>
      <w:proofErr w:type="spellStart"/>
      <w:r>
        <w:rPr>
          <w:rFonts w:ascii="Roboto" w:eastAsia="Roboto" w:hAnsi="Roboto" w:cs="Roboto"/>
          <w:sz w:val="24"/>
          <w:szCs w:val="24"/>
        </w:rPr>
        <w:t>ungkapnya</w:t>
      </w:r>
      <w:proofErr w:type="spellEnd"/>
    </w:p>
    <w:p w14:paraId="00000009" w14:textId="77777777" w:rsidR="00B806F0" w:rsidRDefault="00B806F0" w:rsidP="00D3367B">
      <w:pPr>
        <w:spacing w:after="220"/>
        <w:jc w:val="both"/>
        <w:rPr>
          <w:rFonts w:ascii="Roboto" w:eastAsia="Roboto" w:hAnsi="Roboto" w:cs="Roboto"/>
          <w:sz w:val="24"/>
          <w:szCs w:val="24"/>
        </w:rPr>
      </w:pPr>
    </w:p>
    <w:p w14:paraId="0000000A" w14:textId="77777777" w:rsidR="00B806F0" w:rsidRDefault="00B806F0"/>
    <w:sectPr w:rsidR="00B806F0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046A7C" w14:textId="77777777" w:rsidR="00FE5962" w:rsidRDefault="00FE5962" w:rsidP="00D3367B">
      <w:pPr>
        <w:spacing w:line="240" w:lineRule="auto"/>
      </w:pPr>
      <w:r>
        <w:separator/>
      </w:r>
    </w:p>
  </w:endnote>
  <w:endnote w:type="continuationSeparator" w:id="0">
    <w:p w14:paraId="4E335D45" w14:textId="77777777" w:rsidR="00FE5962" w:rsidRDefault="00FE5962" w:rsidP="00D336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FBE5FE" w14:textId="77777777" w:rsidR="00FE5962" w:rsidRDefault="00FE5962" w:rsidP="00D3367B">
      <w:pPr>
        <w:spacing w:line="240" w:lineRule="auto"/>
      </w:pPr>
      <w:r>
        <w:separator/>
      </w:r>
    </w:p>
  </w:footnote>
  <w:footnote w:type="continuationSeparator" w:id="0">
    <w:p w14:paraId="763563F0" w14:textId="77777777" w:rsidR="00FE5962" w:rsidRDefault="00FE5962" w:rsidP="00D336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0389D" w14:textId="7A9FD976" w:rsidR="00D3367B" w:rsidRDefault="00D3367B">
    <w:pPr>
      <w:pStyle w:val="Header"/>
    </w:pPr>
    <w:r>
      <w:rPr>
        <w:noProof/>
      </w:rPr>
      <w:drawing>
        <wp:inline distT="114300" distB="114300" distL="114300" distR="114300" wp14:anchorId="6166832B" wp14:editId="34C2F9D7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F0"/>
    <w:rsid w:val="005D25C5"/>
    <w:rsid w:val="00B806F0"/>
    <w:rsid w:val="00D3367B"/>
    <w:rsid w:val="00FE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628393-6C2A-4CF2-BCD3-3213C48F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336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67B"/>
  </w:style>
  <w:style w:type="paragraph" w:styleId="Footer">
    <w:name w:val="footer"/>
    <w:basedOn w:val="Normal"/>
    <w:link w:val="FooterChar"/>
    <w:uiPriority w:val="99"/>
    <w:unhideWhenUsed/>
    <w:rsid w:val="00D336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b.unair.ac.id/fib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2024-11-05T09:27:00Z</dcterms:created>
  <dcterms:modified xsi:type="dcterms:W3CDTF">2024-11-05T09:29:00Z</dcterms:modified>
</cp:coreProperties>
</file>